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A0C6" w14:textId="14D5B518" w:rsidR="0021349C" w:rsidRDefault="0021349C" w:rsidP="002134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7E67A9" wp14:editId="5CE33E31">
            <wp:extent cx="520700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B8BA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</w:t>
      </w:r>
    </w:p>
    <w:p w14:paraId="02D19AB8" w14:textId="3D441202" w:rsidR="00FF1793" w:rsidRDefault="0021349C" w:rsidP="00EB444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14:paraId="2955CBE4" w14:textId="77777777" w:rsidR="0021349C" w:rsidRDefault="0021349C" w:rsidP="0021349C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B7BA3BF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5BDF37B6" w14:textId="6387BCAE" w:rsidR="0021349C" w:rsidRDefault="0021349C" w:rsidP="0021349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4445">
        <w:rPr>
          <w:sz w:val="28"/>
          <w:szCs w:val="28"/>
        </w:rPr>
        <w:t>01 декабря 2022 г.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  <w:t xml:space="preserve">№ </w:t>
      </w:r>
      <w:r w:rsidR="00EB4445">
        <w:rPr>
          <w:sz w:val="28"/>
          <w:szCs w:val="28"/>
        </w:rPr>
        <w:t>183</w:t>
      </w:r>
    </w:p>
    <w:p w14:paraId="1D692F90" w14:textId="77777777" w:rsidR="0021349C" w:rsidRDefault="0021349C" w:rsidP="0021349C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54260AAF" w14:textId="77777777"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</w:pPr>
    </w:p>
    <w:p w14:paraId="5274CFB6" w14:textId="77777777" w:rsidR="00DE23EE" w:rsidRPr="00671D04" w:rsidRDefault="00DE23EE" w:rsidP="00057FBC">
      <w:pPr>
        <w:jc w:val="both"/>
        <w:rPr>
          <w:sz w:val="28"/>
          <w:szCs w:val="28"/>
        </w:rPr>
      </w:pPr>
    </w:p>
    <w:p w14:paraId="665167C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Об утверждении муниципальн</w:t>
      </w:r>
      <w:r w:rsidR="000D7975" w:rsidRPr="00671D04">
        <w:rPr>
          <w:b/>
          <w:sz w:val="28"/>
          <w:szCs w:val="28"/>
        </w:rPr>
        <w:t>ой</w:t>
      </w:r>
      <w:r w:rsidRPr="00671D04">
        <w:rPr>
          <w:b/>
          <w:sz w:val="28"/>
          <w:szCs w:val="28"/>
        </w:rPr>
        <w:t xml:space="preserve"> программ</w:t>
      </w:r>
      <w:r w:rsidR="000D7975" w:rsidRPr="00671D04">
        <w:rPr>
          <w:b/>
          <w:sz w:val="28"/>
          <w:szCs w:val="28"/>
        </w:rPr>
        <w:t>ы</w:t>
      </w:r>
      <w:r w:rsidRPr="00671D04">
        <w:rPr>
          <w:b/>
          <w:sz w:val="28"/>
          <w:szCs w:val="28"/>
        </w:rPr>
        <w:t xml:space="preserve"> </w:t>
      </w:r>
    </w:p>
    <w:p w14:paraId="5C076EB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 xml:space="preserve">«Развитие физической культуры и спорта на территории </w:t>
      </w:r>
    </w:p>
    <w:p w14:paraId="242F8DD8" w14:textId="30D9CD6C" w:rsidR="005C066B" w:rsidRPr="00671D04" w:rsidRDefault="0021349C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Вольненско</w:t>
      </w:r>
      <w:r w:rsidR="000D7975" w:rsidRPr="00671D04">
        <w:rPr>
          <w:b/>
          <w:sz w:val="28"/>
          <w:szCs w:val="28"/>
        </w:rPr>
        <w:t>го сельского поселения Успенского района</w:t>
      </w:r>
      <w:r w:rsidR="005C066B" w:rsidRPr="00671D04">
        <w:rPr>
          <w:b/>
          <w:sz w:val="28"/>
          <w:szCs w:val="28"/>
        </w:rPr>
        <w:t xml:space="preserve"> на 20</w:t>
      </w:r>
      <w:r w:rsidR="000D7975" w:rsidRPr="00671D04">
        <w:rPr>
          <w:b/>
          <w:sz w:val="28"/>
          <w:szCs w:val="28"/>
        </w:rPr>
        <w:t>2</w:t>
      </w:r>
      <w:r w:rsidR="00CB0B67">
        <w:rPr>
          <w:b/>
          <w:sz w:val="28"/>
          <w:szCs w:val="28"/>
        </w:rPr>
        <w:t xml:space="preserve">3 </w:t>
      </w:r>
      <w:r w:rsidR="005C066B" w:rsidRPr="00671D04">
        <w:rPr>
          <w:b/>
          <w:sz w:val="28"/>
          <w:szCs w:val="28"/>
        </w:rPr>
        <w:t xml:space="preserve">год»  </w:t>
      </w:r>
    </w:p>
    <w:p w14:paraId="4F615AC1" w14:textId="77777777" w:rsidR="00DE23EE" w:rsidRPr="00671D04" w:rsidRDefault="00DE23EE" w:rsidP="00F82611">
      <w:pPr>
        <w:jc w:val="center"/>
        <w:rPr>
          <w:b/>
          <w:sz w:val="28"/>
          <w:szCs w:val="28"/>
        </w:rPr>
      </w:pPr>
    </w:p>
    <w:p w14:paraId="64E37C4C" w14:textId="77777777" w:rsidR="008C72D6" w:rsidRPr="00671D04" w:rsidRDefault="008C72D6" w:rsidP="00F82611">
      <w:pPr>
        <w:jc w:val="center"/>
        <w:rPr>
          <w:b/>
          <w:sz w:val="28"/>
          <w:szCs w:val="28"/>
        </w:rPr>
      </w:pPr>
    </w:p>
    <w:p w14:paraId="062455D1" w14:textId="0043B056" w:rsidR="00F82611" w:rsidRPr="00671D04" w:rsidRDefault="00B55369" w:rsidP="00B55369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</w:t>
      </w:r>
      <w:r w:rsidRPr="00E73E7E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</w:t>
      </w:r>
      <w:r w:rsidR="005C066B" w:rsidRPr="00671D04">
        <w:rPr>
          <w:sz w:val="28"/>
          <w:szCs w:val="28"/>
        </w:rPr>
        <w:t xml:space="preserve"> Федеральным законом от 04.12.2007г. №329-ФЗ «О физической культуре и спорте»,</w:t>
      </w:r>
      <w:r w:rsidR="005B6A68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руководствуясь Уставом Вольненского сельского поселения Успенского района   п о с т а н о в л я ю:</w:t>
      </w:r>
    </w:p>
    <w:p w14:paraId="3AFCDD1C" w14:textId="111E3E53" w:rsidR="005C066B" w:rsidRPr="00671D04" w:rsidRDefault="00A2240D" w:rsidP="00A2240D">
      <w:pPr>
        <w:jc w:val="both"/>
        <w:rPr>
          <w:sz w:val="28"/>
          <w:szCs w:val="28"/>
        </w:rPr>
      </w:pPr>
      <w:r w:rsidRPr="00671D04">
        <w:rPr>
          <w:b/>
          <w:sz w:val="28"/>
          <w:szCs w:val="28"/>
        </w:rPr>
        <w:t xml:space="preserve">                </w:t>
      </w:r>
      <w:r w:rsidR="005C066B" w:rsidRPr="00671D04">
        <w:rPr>
          <w:sz w:val="28"/>
          <w:szCs w:val="28"/>
        </w:rPr>
        <w:t>1. Утвердить муниципальн</w:t>
      </w:r>
      <w:r w:rsidR="002249A8" w:rsidRPr="00671D04">
        <w:rPr>
          <w:sz w:val="28"/>
          <w:szCs w:val="28"/>
        </w:rPr>
        <w:t>ую</w:t>
      </w:r>
      <w:r w:rsidR="005C066B" w:rsidRPr="00671D04">
        <w:rPr>
          <w:sz w:val="28"/>
          <w:szCs w:val="28"/>
        </w:rPr>
        <w:t xml:space="preserve"> программ</w:t>
      </w:r>
      <w:r w:rsidR="002249A8" w:rsidRPr="00671D04">
        <w:rPr>
          <w:sz w:val="28"/>
          <w:szCs w:val="28"/>
        </w:rPr>
        <w:t>у</w:t>
      </w:r>
      <w:r w:rsidR="005C066B" w:rsidRPr="00671D04">
        <w:rPr>
          <w:sz w:val="28"/>
          <w:szCs w:val="28"/>
        </w:rPr>
        <w:t xml:space="preserve"> «Развитие физической культуры и спорта на территории </w:t>
      </w:r>
      <w:r w:rsidR="0021349C" w:rsidRPr="00671D04">
        <w:rPr>
          <w:sz w:val="28"/>
          <w:szCs w:val="28"/>
        </w:rPr>
        <w:t>Вольненск</w:t>
      </w:r>
      <w:r w:rsidRPr="00671D04">
        <w:rPr>
          <w:sz w:val="28"/>
          <w:szCs w:val="28"/>
        </w:rPr>
        <w:t>ого</w:t>
      </w:r>
      <w:r w:rsidR="005C066B" w:rsidRPr="00671D04">
        <w:rPr>
          <w:sz w:val="28"/>
          <w:szCs w:val="28"/>
        </w:rPr>
        <w:t xml:space="preserve"> сельского поселения на 20</w:t>
      </w:r>
      <w:r w:rsidRPr="00671D04">
        <w:rPr>
          <w:sz w:val="28"/>
          <w:szCs w:val="28"/>
        </w:rPr>
        <w:t>2</w:t>
      </w:r>
      <w:r w:rsidR="00B20E6F">
        <w:rPr>
          <w:sz w:val="28"/>
          <w:szCs w:val="28"/>
        </w:rPr>
        <w:t>3 год согласно приложению</w:t>
      </w:r>
      <w:r w:rsidR="005C066B" w:rsidRPr="00671D04">
        <w:rPr>
          <w:sz w:val="28"/>
          <w:szCs w:val="28"/>
        </w:rPr>
        <w:t>.</w:t>
      </w:r>
    </w:p>
    <w:p w14:paraId="5049A774" w14:textId="77777777" w:rsidR="005B6A68" w:rsidRPr="00034C86" w:rsidRDefault="005B6A68" w:rsidP="005B6A68">
      <w:pPr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34A9FAE9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780B9A7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4.</w:t>
      </w:r>
      <w:bookmarkStart w:id="0" w:name="sub_4"/>
      <w:r w:rsidRPr="00034C8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0313DDD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bookmarkStart w:id="1" w:name="sub_5"/>
      <w:bookmarkEnd w:id="0"/>
      <w:r w:rsidRPr="00034C86">
        <w:rPr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1"/>
      <w:r w:rsidRPr="00034C86">
        <w:rPr>
          <w:sz w:val="28"/>
          <w:szCs w:val="28"/>
        </w:rPr>
        <w:t>.</w:t>
      </w:r>
    </w:p>
    <w:p w14:paraId="2C1F2C8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466BEE40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359FE9F0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Глава Вольненского </w:t>
      </w:r>
    </w:p>
    <w:p w14:paraId="52DE6A1D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сельского поселения </w:t>
      </w:r>
    </w:p>
    <w:p w14:paraId="3999B0C7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Успенского района                                                                      </w:t>
      </w:r>
      <w:r w:rsidRPr="00034C86">
        <w:rPr>
          <w:sz w:val="28"/>
          <w:szCs w:val="28"/>
        </w:rPr>
        <w:tab/>
        <w:t xml:space="preserve"> Д.А. Кочура</w:t>
      </w:r>
    </w:p>
    <w:p w14:paraId="62ECC949" w14:textId="77777777" w:rsidR="00EB4445" w:rsidRDefault="00EB4445" w:rsidP="005B6A68">
      <w:pPr>
        <w:pStyle w:val="ad"/>
        <w:ind w:right="-284"/>
        <w:rPr>
          <w:sz w:val="28"/>
          <w:szCs w:val="28"/>
        </w:rPr>
      </w:pPr>
    </w:p>
    <w:p w14:paraId="581F9EC1" w14:textId="695E54EC" w:rsidR="005B6A68" w:rsidRDefault="005B6A68" w:rsidP="005B6A68">
      <w:pPr>
        <w:pStyle w:val="ad"/>
        <w:ind w:right="-284"/>
        <w:rPr>
          <w:sz w:val="28"/>
          <w:szCs w:val="28"/>
        </w:rPr>
      </w:pPr>
      <w:r w:rsidRPr="002D321C">
        <w:rPr>
          <w:sz w:val="28"/>
          <w:szCs w:val="28"/>
        </w:rPr>
        <w:lastRenderedPageBreak/>
        <w:t>Проект подготовлен и внесен:</w:t>
      </w:r>
      <w:r w:rsidRPr="00432693">
        <w:rPr>
          <w:sz w:val="28"/>
          <w:szCs w:val="28"/>
        </w:rPr>
        <w:t xml:space="preserve"> </w:t>
      </w:r>
    </w:p>
    <w:p w14:paraId="501A317F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Главный специалист, финансист </w:t>
      </w:r>
    </w:p>
    <w:p w14:paraId="17E9B7BF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7C3ACF5C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505F9E5B" w14:textId="6E320C48" w:rsidR="005B6A68" w:rsidRPr="00EB4445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F4AECC9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>Согласовано:</w:t>
      </w:r>
    </w:p>
    <w:p w14:paraId="786AD227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Главный специалист</w:t>
      </w:r>
    </w:p>
    <w:p w14:paraId="350D1B2E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52D874AC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5500D6D4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1C3E75E2" w14:textId="77777777" w:rsidR="005B6A68" w:rsidRPr="00E21133" w:rsidRDefault="005B6A68" w:rsidP="005B6A68">
      <w:pPr>
        <w:rPr>
          <w:sz w:val="28"/>
          <w:szCs w:val="28"/>
        </w:rPr>
      </w:pPr>
    </w:p>
    <w:p w14:paraId="233D240A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Ведущий специалист, юрист </w:t>
      </w:r>
    </w:p>
    <w:p w14:paraId="7B9C4B4D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3601C79A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А.Н. Гужбина</w:t>
      </w:r>
    </w:p>
    <w:p w14:paraId="7D5337E2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C93CA3D" w14:textId="77777777" w:rsidR="005B6A68" w:rsidRDefault="005B6A68" w:rsidP="005B6A68">
      <w:pPr>
        <w:rPr>
          <w:sz w:val="28"/>
          <w:szCs w:val="28"/>
        </w:rPr>
      </w:pPr>
    </w:p>
    <w:p w14:paraId="4CC29127" w14:textId="77777777" w:rsidR="005B6A68" w:rsidRDefault="005B6A68" w:rsidP="005B6A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15993">
        <w:rPr>
          <w:sz w:val="28"/>
          <w:szCs w:val="28"/>
        </w:rPr>
        <w:t>МКУ</w:t>
      </w:r>
      <w:r>
        <w:rPr>
          <w:sz w:val="28"/>
          <w:szCs w:val="28"/>
        </w:rPr>
        <w:t xml:space="preserve"> В</w:t>
      </w:r>
      <w:r w:rsidRPr="00415993">
        <w:rPr>
          <w:sz w:val="28"/>
          <w:szCs w:val="28"/>
        </w:rPr>
        <w:t xml:space="preserve">ПЦБ </w:t>
      </w:r>
    </w:p>
    <w:p w14:paraId="5F475CE8" w14:textId="77777777" w:rsidR="005B6A68" w:rsidRPr="00415993" w:rsidRDefault="005B6A68" w:rsidP="005B6A6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Вольненского </w:t>
      </w:r>
      <w:r w:rsidRPr="004159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                      А.М. Караерова</w:t>
      </w:r>
    </w:p>
    <w:p w14:paraId="4FC42505" w14:textId="2098370A" w:rsidR="005B6A68" w:rsidRDefault="005B6A68" w:rsidP="005B6A68">
      <w:pPr>
        <w:rPr>
          <w:sz w:val="28"/>
          <w:szCs w:val="28"/>
        </w:rPr>
      </w:pPr>
      <w:r w:rsidRPr="00415993">
        <w:rPr>
          <w:sz w:val="28"/>
          <w:szCs w:val="28"/>
        </w:rPr>
        <w:t xml:space="preserve">поселения Успенского района    </w:t>
      </w:r>
      <w:r>
        <w:rPr>
          <w:sz w:val="28"/>
          <w:szCs w:val="28"/>
        </w:rPr>
        <w:t xml:space="preserve">                                          ___</w:t>
      </w:r>
      <w:r w:rsidRPr="002D321C">
        <w:rPr>
          <w:sz w:val="28"/>
          <w:szCs w:val="28"/>
        </w:rPr>
        <w:t>_______20</w:t>
      </w:r>
      <w:r>
        <w:rPr>
          <w:sz w:val="28"/>
          <w:szCs w:val="28"/>
        </w:rPr>
        <w:t>22г.</w:t>
      </w:r>
    </w:p>
    <w:p w14:paraId="32CD0A82" w14:textId="77777777" w:rsidR="005B6A68" w:rsidRDefault="005B6A68" w:rsidP="005B6A68">
      <w:pPr>
        <w:rPr>
          <w:sz w:val="28"/>
          <w:szCs w:val="28"/>
        </w:rPr>
      </w:pPr>
    </w:p>
    <w:p w14:paraId="7F18E0F5" w14:textId="77777777" w:rsidR="005B6A68" w:rsidRDefault="005B6A68" w:rsidP="005B6A68">
      <w:pPr>
        <w:rPr>
          <w:sz w:val="28"/>
          <w:szCs w:val="28"/>
        </w:rPr>
      </w:pPr>
    </w:p>
    <w:p w14:paraId="787B1EFF" w14:textId="77777777" w:rsidR="005B6A68" w:rsidRDefault="005B6A68" w:rsidP="005B6A68">
      <w:pPr>
        <w:rPr>
          <w:sz w:val="28"/>
          <w:szCs w:val="28"/>
        </w:rPr>
      </w:pPr>
    </w:p>
    <w:p w14:paraId="2661108D" w14:textId="77777777" w:rsidR="005B6A68" w:rsidRDefault="005B6A68" w:rsidP="005B6A68">
      <w:pPr>
        <w:rPr>
          <w:sz w:val="28"/>
          <w:szCs w:val="28"/>
        </w:rPr>
      </w:pPr>
    </w:p>
    <w:p w14:paraId="74C4CB0F" w14:textId="77777777" w:rsidR="005B6A68" w:rsidRDefault="005B6A68" w:rsidP="005B6A68">
      <w:pPr>
        <w:rPr>
          <w:sz w:val="28"/>
          <w:szCs w:val="28"/>
        </w:rPr>
      </w:pPr>
    </w:p>
    <w:p w14:paraId="3CAEF67C" w14:textId="77777777" w:rsidR="005B6A68" w:rsidRDefault="005B6A68" w:rsidP="005B6A68">
      <w:pPr>
        <w:rPr>
          <w:sz w:val="28"/>
          <w:szCs w:val="28"/>
        </w:rPr>
      </w:pPr>
    </w:p>
    <w:p w14:paraId="1F32CC97" w14:textId="77777777" w:rsidR="005B6A68" w:rsidRDefault="005B6A68" w:rsidP="005B6A68">
      <w:pPr>
        <w:rPr>
          <w:sz w:val="28"/>
          <w:szCs w:val="28"/>
        </w:rPr>
      </w:pPr>
    </w:p>
    <w:p w14:paraId="6F36926C" w14:textId="77777777" w:rsidR="00A2240D" w:rsidRPr="00671D04" w:rsidRDefault="00A2240D" w:rsidP="007E7848">
      <w:pPr>
        <w:rPr>
          <w:sz w:val="28"/>
          <w:szCs w:val="28"/>
        </w:rPr>
      </w:pPr>
    </w:p>
    <w:p w14:paraId="1B9C2210" w14:textId="35647B70" w:rsidR="00BC6524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</w:t>
      </w:r>
    </w:p>
    <w:p w14:paraId="6AE03C18" w14:textId="376E5EB4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033EE24" w14:textId="0343B140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6F39361" w14:textId="39694F07" w:rsidR="0021349C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8098BAC" w14:textId="41400DF1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163A2D4" w14:textId="766A7568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D27012D" w14:textId="0C6518DB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D7746A1" w14:textId="03DD4364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A6F0FF2" w14:textId="71C38EBA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76477146" w14:textId="2DD18670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A1F41D7" w14:textId="7C2DB60F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0AE5F4E" w14:textId="3C8ADE92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6895976" w14:textId="581E4DE9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D9FD311" w14:textId="1770EA7A" w:rsidR="00FF64C3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1DFFFBE" w14:textId="6963096B" w:rsidR="00FF64C3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76D2F35" w14:textId="77777777" w:rsidR="00FF64C3" w:rsidRPr="00671D04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BED1942" w14:textId="77777777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FD377C9" w14:textId="110E1295" w:rsidR="00BC6524" w:rsidRDefault="00BC6524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3EB8B4F" w14:textId="77777777" w:rsidR="00EB4445" w:rsidRPr="00671D04" w:rsidRDefault="00EB4445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7EA727CB" w14:textId="77777777" w:rsidR="00545A8E" w:rsidRPr="00671D04" w:rsidRDefault="00BC6524" w:rsidP="00BC652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                                                         </w:t>
      </w:r>
      <w:r w:rsidR="00545A8E" w:rsidRPr="00671D04">
        <w:rPr>
          <w:sz w:val="28"/>
          <w:szCs w:val="28"/>
        </w:rPr>
        <w:t xml:space="preserve">Приложение </w:t>
      </w:r>
    </w:p>
    <w:p w14:paraId="6DAE856A" w14:textId="77777777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14:paraId="5B411849" w14:textId="217F3495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</w:t>
      </w:r>
      <w:r w:rsidR="0021349C" w:rsidRPr="00671D04">
        <w:rPr>
          <w:sz w:val="28"/>
          <w:szCs w:val="28"/>
        </w:rPr>
        <w:t>Вольненского</w:t>
      </w:r>
      <w:r w:rsidRPr="00671D04">
        <w:rPr>
          <w:sz w:val="28"/>
          <w:szCs w:val="28"/>
        </w:rPr>
        <w:t xml:space="preserve"> сельского поселения</w:t>
      </w:r>
    </w:p>
    <w:p w14:paraId="6B4D8E32" w14:textId="2A7CBD09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</w:t>
      </w:r>
      <w:r w:rsidR="00FF64C3">
        <w:rPr>
          <w:sz w:val="28"/>
          <w:szCs w:val="28"/>
        </w:rPr>
        <w:t xml:space="preserve"> </w:t>
      </w:r>
      <w:r w:rsidRPr="00671D04">
        <w:rPr>
          <w:sz w:val="28"/>
          <w:szCs w:val="28"/>
        </w:rPr>
        <w:t xml:space="preserve">от </w:t>
      </w:r>
      <w:r w:rsidR="00EB4445">
        <w:rPr>
          <w:sz w:val="28"/>
          <w:szCs w:val="28"/>
        </w:rPr>
        <w:t>01.12.2022 г.</w:t>
      </w:r>
      <w:r w:rsidRPr="00671D04">
        <w:rPr>
          <w:sz w:val="28"/>
          <w:szCs w:val="28"/>
        </w:rPr>
        <w:t xml:space="preserve">№ </w:t>
      </w:r>
      <w:r w:rsidR="00EB4445">
        <w:rPr>
          <w:sz w:val="28"/>
          <w:szCs w:val="28"/>
        </w:rPr>
        <w:t>183</w:t>
      </w:r>
    </w:p>
    <w:p w14:paraId="195500AA" w14:textId="77777777" w:rsidR="00750D27" w:rsidRPr="00671D04" w:rsidRDefault="00750D27" w:rsidP="00750D27">
      <w:pPr>
        <w:jc w:val="center"/>
        <w:rPr>
          <w:sz w:val="28"/>
          <w:szCs w:val="28"/>
        </w:rPr>
      </w:pPr>
    </w:p>
    <w:p w14:paraId="6D072DD5" w14:textId="77777777" w:rsidR="00066F88" w:rsidRPr="00671D0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0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776276F" w14:textId="77777777" w:rsidR="00750D27" w:rsidRPr="003974C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на территории </w:t>
      </w:r>
    </w:p>
    <w:p w14:paraId="1AD3AC43" w14:textId="60A3164A" w:rsidR="00750D27" w:rsidRPr="003974C4" w:rsidRDefault="00671D04" w:rsidP="0021349C">
      <w:pPr>
        <w:pStyle w:val="ConsPlusNormal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>Вольненского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>2</w:t>
      </w:r>
      <w:r w:rsidR="003974C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г</w:t>
      </w:r>
      <w:r w:rsidR="003974C4">
        <w:rPr>
          <w:rFonts w:ascii="Times New Roman" w:hAnsi="Times New Roman" w:cs="Times New Roman"/>
          <w:bCs/>
          <w:sz w:val="28"/>
          <w:szCs w:val="28"/>
        </w:rPr>
        <w:t>од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C3782A" w:rsidRPr="00DE1C91" w14:paraId="018ABF7E" w14:textId="77777777" w:rsidTr="009E46EE">
        <w:trPr>
          <w:trHeight w:val="1455"/>
        </w:trPr>
        <w:tc>
          <w:tcPr>
            <w:tcW w:w="9356" w:type="dxa"/>
            <w:gridSpan w:val="2"/>
          </w:tcPr>
          <w:p w14:paraId="0D41EDD8" w14:textId="77777777" w:rsidR="00C3782A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</w:p>
          <w:p w14:paraId="354E29E5" w14:textId="77777777" w:rsidR="00C3782A" w:rsidRPr="00DE1C91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ПАСПОРТ</w:t>
            </w:r>
          </w:p>
          <w:p w14:paraId="22B0409C" w14:textId="732329C9" w:rsidR="002D38BD" w:rsidRPr="003974C4" w:rsidRDefault="00C3782A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29D246A" w14:textId="5EAB77E3" w:rsidR="00C3782A" w:rsidRPr="005130D1" w:rsidRDefault="00C3782A" w:rsidP="009E46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782A" w:rsidRPr="00DE1C91" w14:paraId="7A76B88B" w14:textId="77777777" w:rsidTr="009E46EE">
        <w:tc>
          <w:tcPr>
            <w:tcW w:w="5103" w:type="dxa"/>
          </w:tcPr>
          <w:p w14:paraId="42E0F51A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 муниципальной программы</w:t>
            </w:r>
          </w:p>
          <w:p w14:paraId="4B27C65B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FF1632E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7418BC59" w14:textId="77777777" w:rsidTr="009E46EE">
        <w:tc>
          <w:tcPr>
            <w:tcW w:w="5103" w:type="dxa"/>
          </w:tcPr>
          <w:p w14:paraId="3792AEB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Координаторы подпрограмм</w:t>
            </w:r>
          </w:p>
          <w:p w14:paraId="1145BD5C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B7E3735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C3782A" w:rsidRPr="00DE1C91" w14:paraId="11973232" w14:textId="77777777" w:rsidTr="009E46EE">
        <w:tc>
          <w:tcPr>
            <w:tcW w:w="5103" w:type="dxa"/>
          </w:tcPr>
          <w:p w14:paraId="73FEA933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Участники муниципальной программы</w:t>
            </w:r>
          </w:p>
          <w:p w14:paraId="0BAE07EF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731FC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08552AB6" w14:textId="77777777" w:rsidTr="009E46EE">
        <w:tc>
          <w:tcPr>
            <w:tcW w:w="5103" w:type="dxa"/>
          </w:tcPr>
          <w:p w14:paraId="706D6946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Подпрограммы муниципальной программы</w:t>
            </w:r>
          </w:p>
          <w:p w14:paraId="306C9CB7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C4DCBD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74506" w:rsidRPr="00C063AE" w14:paraId="45553DDD" w14:textId="77777777" w:rsidTr="009E46EE">
        <w:tc>
          <w:tcPr>
            <w:tcW w:w="5103" w:type="dxa"/>
          </w:tcPr>
          <w:p w14:paraId="465438B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Цели муниципальной программы</w:t>
            </w:r>
          </w:p>
          <w:p w14:paraId="2811CCC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67FE433" w14:textId="32CB0BBF" w:rsidR="00674506" w:rsidRPr="00674506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создание условий для реализации   прав граждан на занятие физической культурой и спортом;</w:t>
            </w:r>
          </w:p>
          <w:p w14:paraId="4DEAD75F" w14:textId="7FDA68DE" w:rsidR="00674506" w:rsidRPr="00674506" w:rsidRDefault="00674506" w:rsidP="00674506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развитие материально - технической базы физической культуры и спорта на территории Вольненского сельского поселения Успенского района;</w:t>
            </w:r>
          </w:p>
        </w:tc>
      </w:tr>
      <w:tr w:rsidR="008F0C7A" w:rsidRPr="00DE1C91" w14:paraId="3D5A62B3" w14:textId="77777777" w:rsidTr="009E46EE">
        <w:tc>
          <w:tcPr>
            <w:tcW w:w="5103" w:type="dxa"/>
          </w:tcPr>
          <w:p w14:paraId="723325C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Задачи муниципальной программы</w:t>
            </w:r>
          </w:p>
          <w:p w14:paraId="2F3CD24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51F7E42" w14:textId="61AB930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14:paraId="043B9E32" w14:textId="345A6BB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вовлечение различных социально демографических групп населения в активные занятия физической культурой и спортом; </w:t>
            </w:r>
          </w:p>
          <w:p w14:paraId="7E309889" w14:textId="20BD3343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внедрение физической культуры и спорта в режим отдыха </w:t>
            </w:r>
            <w:r w:rsidRPr="008F0C7A">
              <w:rPr>
                <w:sz w:val="28"/>
                <w:szCs w:val="28"/>
              </w:rPr>
              <w:lastRenderedPageBreak/>
              <w:t xml:space="preserve">различных социально - демографических групп населения; </w:t>
            </w:r>
          </w:p>
          <w:p w14:paraId="1CE94DCD" w14:textId="43ED095F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внедрение новых форм организации физкультурно- оздоровительной и спортивно-массовой работы.</w:t>
            </w:r>
          </w:p>
        </w:tc>
      </w:tr>
      <w:tr w:rsidR="008F0C7A" w:rsidRPr="009B36E8" w14:paraId="2EC54104" w14:textId="77777777" w:rsidTr="009E46EE">
        <w:tc>
          <w:tcPr>
            <w:tcW w:w="5103" w:type="dxa"/>
          </w:tcPr>
          <w:p w14:paraId="4F8953D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14:paraId="6261CDF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D26A643" w14:textId="5FB6E254" w:rsidR="008F0C7A" w:rsidRPr="009B36E8" w:rsidRDefault="002278AB" w:rsidP="008F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Беспрерывная работа спо</w:t>
            </w:r>
            <w:r w:rsidR="000450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тинструктора на территории Вольненского сельского поселения Успенского района; </w:t>
            </w:r>
            <w:r w:rsidRPr="00671D04">
              <w:rPr>
                <w:sz w:val="28"/>
                <w:szCs w:val="28"/>
              </w:rPr>
              <w:t>увеличение численности населения различных возрастных и социально-демографических категорий, занимающегося физической культурой и спортом на регулярной основе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F0C7A" w:rsidRPr="00DE1C91" w14:paraId="73A95B50" w14:textId="77777777" w:rsidTr="009E46EE">
        <w:tc>
          <w:tcPr>
            <w:tcW w:w="5103" w:type="dxa"/>
          </w:tcPr>
          <w:p w14:paraId="605C06C6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457CCF5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02B2EA5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2023 год</w:t>
            </w:r>
          </w:p>
        </w:tc>
      </w:tr>
      <w:tr w:rsidR="008F0C7A" w:rsidRPr="00DE1C91" w14:paraId="163DDF54" w14:textId="77777777" w:rsidTr="009E46EE">
        <w:tc>
          <w:tcPr>
            <w:tcW w:w="5103" w:type="dxa"/>
          </w:tcPr>
          <w:p w14:paraId="4320F111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1CCED5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DB93BF5" w14:textId="15794E40" w:rsidR="008F0C7A" w:rsidRPr="00DE1C91" w:rsidRDefault="00FF1793" w:rsidP="008F0C7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12EE">
              <w:rPr>
                <w:sz w:val="28"/>
                <w:szCs w:val="28"/>
              </w:rPr>
              <w:t>1</w:t>
            </w:r>
            <w:r w:rsidR="008F0C7A" w:rsidRPr="00DE1C91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шестьдесят одна</w:t>
            </w:r>
            <w:r w:rsidR="008F0C7A">
              <w:rPr>
                <w:sz w:val="28"/>
                <w:szCs w:val="28"/>
              </w:rPr>
              <w:t xml:space="preserve"> </w:t>
            </w:r>
            <w:r w:rsidR="008F0C7A" w:rsidRPr="00DE1C91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</w:t>
            </w:r>
            <w:r w:rsidR="008F0C7A" w:rsidRPr="00DE1C91">
              <w:rPr>
                <w:sz w:val="28"/>
                <w:szCs w:val="28"/>
              </w:rPr>
              <w:t>) рублей.</w:t>
            </w:r>
          </w:p>
        </w:tc>
      </w:tr>
      <w:tr w:rsidR="008F0C7A" w:rsidRPr="00DE1C91" w14:paraId="2534F7E6" w14:textId="77777777" w:rsidTr="009E46EE">
        <w:tc>
          <w:tcPr>
            <w:tcW w:w="5103" w:type="dxa"/>
          </w:tcPr>
          <w:p w14:paraId="5EAD4B4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  <w:p w14:paraId="392D60EC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CEC02D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7C170293" w14:textId="77777777" w:rsidR="00C3782A" w:rsidRDefault="00C3782A" w:rsidP="00C3782A">
      <w:pPr>
        <w:ind w:left="4536"/>
        <w:rPr>
          <w:sz w:val="28"/>
          <w:szCs w:val="28"/>
        </w:rPr>
      </w:pPr>
    </w:p>
    <w:p w14:paraId="19CAC14F" w14:textId="5D724E4C" w:rsidR="00C3782A" w:rsidRDefault="00C3782A" w:rsidP="00C3782A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C3782A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47322457" w14:textId="69A8F2A6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0DDF5928" w14:textId="4310D24B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Сфера физической культуры и спорта выполняет множество функций и охватывает    все возрастные группы населения Вольненского сельского поселения Успенского район.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14:paraId="4C6C078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14:paraId="6769C87E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14:paraId="603D6CAD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небольшая численность населения, регулярно занимающаяся физической культурой и спортом; </w:t>
      </w:r>
    </w:p>
    <w:p w14:paraId="2F7F200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ограниченное число спортивных сооружений; </w:t>
      </w:r>
    </w:p>
    <w:p w14:paraId="3AFDB8EA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14:paraId="32ABBE34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то же время можно выделить следующие основные преимущества программно-целевого метода: </w:t>
      </w:r>
    </w:p>
    <w:p w14:paraId="01AC9887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комплексный подход к решению проблемы; </w:t>
      </w:r>
    </w:p>
    <w:p w14:paraId="5564190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планирование и мониторинг результатов реализации Программы. </w:t>
      </w:r>
    </w:p>
    <w:p w14:paraId="7C212544" w14:textId="77777777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14:paraId="1E9F9EFC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развитие физической культуры и спорта по месту жительства; </w:t>
      </w:r>
    </w:p>
    <w:p w14:paraId="6CA2F7F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организацию пропаганды физической культуры и спорта; </w:t>
      </w:r>
    </w:p>
    <w:p w14:paraId="1171AA5E" w14:textId="41C6D8C8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7D80F290" w14:textId="00E64AE8" w:rsidR="004C2C0C" w:rsidRPr="004C2C0C" w:rsidRDefault="004C2C0C" w:rsidP="004C2C0C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4C2C0C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4773BAA" w14:textId="77777777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396B7257" w14:textId="2148DFF3" w:rsidR="00750D27" w:rsidRPr="00671D04" w:rsidRDefault="00750D27" w:rsidP="00DF1108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 на 20</w:t>
      </w:r>
      <w:r w:rsidR="0084334D" w:rsidRPr="00671D04">
        <w:rPr>
          <w:sz w:val="28"/>
          <w:szCs w:val="28"/>
        </w:rPr>
        <w:t>2</w:t>
      </w:r>
      <w:r w:rsidR="004C2C0C">
        <w:rPr>
          <w:sz w:val="28"/>
          <w:szCs w:val="28"/>
        </w:rPr>
        <w:t>3</w:t>
      </w:r>
      <w:r w:rsidRPr="00671D04">
        <w:rPr>
          <w:sz w:val="28"/>
          <w:szCs w:val="28"/>
        </w:rPr>
        <w:t xml:space="preserve"> г</w:t>
      </w:r>
      <w:r w:rsidR="004C2C0C">
        <w:rPr>
          <w:sz w:val="28"/>
          <w:szCs w:val="28"/>
        </w:rPr>
        <w:t>од</w:t>
      </w:r>
      <w:r w:rsidRPr="00671D04">
        <w:rPr>
          <w:sz w:val="28"/>
          <w:szCs w:val="28"/>
        </w:rPr>
        <w:t xml:space="preserve">. </w:t>
      </w:r>
    </w:p>
    <w:p w14:paraId="6A0E55AF" w14:textId="03C43A02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Цель Программы создание условий для реализации права граждан на занятие физической культурой и спортом на территории</w:t>
      </w:r>
      <w:r w:rsidR="00B55369">
        <w:rPr>
          <w:sz w:val="28"/>
          <w:szCs w:val="28"/>
        </w:rPr>
        <w:t xml:space="preserve">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. </w:t>
      </w:r>
    </w:p>
    <w:p w14:paraId="42FA11DC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14:paraId="0E8C055C" w14:textId="5E9B5EC3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направлена на обеспечение права граждан на охрану и укрепление здоровья, на обеспечение поддержки и развития детско- юношеского спорта для увеличения числа занимающихся спортом детей и юношества. </w:t>
      </w:r>
    </w:p>
    <w:p w14:paraId="2CB64522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Для достижения поставленной цели в ходе реализации Программы необходимо решить следующие задачи: </w:t>
      </w:r>
    </w:p>
    <w:p w14:paraId="6786F15B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14:paraId="3EE61F41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вовлечение населения в активные занятия физической культурой и спортом; </w:t>
      </w:r>
    </w:p>
    <w:p w14:paraId="1D49C95F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улучшение состояния здоровья населения; </w:t>
      </w:r>
    </w:p>
    <w:p w14:paraId="32BF034D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14:paraId="64EE66E1" w14:textId="098F34B6" w:rsidR="00750D27" w:rsidRDefault="00750D27" w:rsidP="00750D27">
      <w:pPr>
        <w:rPr>
          <w:sz w:val="28"/>
          <w:szCs w:val="28"/>
        </w:rPr>
      </w:pPr>
      <w:r w:rsidRPr="00671D04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работы.</w:t>
      </w:r>
    </w:p>
    <w:p w14:paraId="00FE58B1" w14:textId="00B1052D" w:rsidR="002D38BD" w:rsidRDefault="002D38BD" w:rsidP="002D3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беспрерывная работа спротинструктора на территории Вольненского сельского поселения Успенского района</w:t>
      </w:r>
      <w:r w:rsidR="007B0DD6">
        <w:rPr>
          <w:sz w:val="28"/>
          <w:szCs w:val="28"/>
        </w:rPr>
        <w:t xml:space="preserve"> (12 месяцев)</w:t>
      </w:r>
      <w:r>
        <w:rPr>
          <w:sz w:val="28"/>
          <w:szCs w:val="28"/>
        </w:rPr>
        <w:t>.</w:t>
      </w:r>
    </w:p>
    <w:p w14:paraId="20ED6476" w14:textId="77777777" w:rsidR="00627A39" w:rsidRDefault="00627A39" w:rsidP="002D38BD">
      <w:pPr>
        <w:pStyle w:val="ad"/>
        <w:jc w:val="center"/>
        <w:rPr>
          <w:sz w:val="28"/>
          <w:szCs w:val="28"/>
        </w:rPr>
      </w:pPr>
    </w:p>
    <w:p w14:paraId="00521F11" w14:textId="6B4DC0E1" w:rsidR="002D38BD" w:rsidRPr="00DE1C91" w:rsidRDefault="002D38BD" w:rsidP="002D38BD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D38BD" w:rsidRPr="00DE1C91" w14:paraId="71AAA799" w14:textId="77777777" w:rsidTr="009E46EE">
        <w:tc>
          <w:tcPr>
            <w:tcW w:w="9214" w:type="dxa"/>
          </w:tcPr>
          <w:p w14:paraId="3561529A" w14:textId="6C8B6309" w:rsidR="002D38BD" w:rsidRPr="001754D9" w:rsidRDefault="002D38BD" w:rsidP="002D38BD">
            <w:pPr>
              <w:pStyle w:val="ConsPlusNormal"/>
              <w:widowControl/>
              <w:ind w:firstLine="709"/>
              <w:jc w:val="center"/>
              <w:rPr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3AEC87A0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2D38BD" w:rsidRPr="004B5144" w14:paraId="2CBAE651" w14:textId="77777777" w:rsidTr="009E46EE">
        <w:tc>
          <w:tcPr>
            <w:tcW w:w="840" w:type="dxa"/>
            <w:vMerge w:val="restart"/>
          </w:tcPr>
          <w:p w14:paraId="1F1BE676" w14:textId="77777777" w:rsidR="002D38BD" w:rsidRPr="004B5144" w:rsidRDefault="002D38BD" w:rsidP="009E46EE">
            <w:pPr>
              <w:pStyle w:val="ad"/>
              <w:jc w:val="both"/>
            </w:pPr>
            <w:r w:rsidRPr="004B5144">
              <w:lastRenderedPageBreak/>
              <w:t>№</w:t>
            </w:r>
          </w:p>
          <w:p w14:paraId="0C64EE79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2421" w:type="dxa"/>
            <w:vMerge w:val="restart"/>
          </w:tcPr>
          <w:p w14:paraId="171D54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5B4DE2B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Единица измерения</w:t>
            </w:r>
          </w:p>
        </w:tc>
        <w:tc>
          <w:tcPr>
            <w:tcW w:w="4819" w:type="dxa"/>
          </w:tcPr>
          <w:p w14:paraId="55FED84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Значение показателей</w:t>
            </w:r>
          </w:p>
        </w:tc>
      </w:tr>
      <w:tr w:rsidR="002D38BD" w:rsidRPr="004B5144" w14:paraId="576CF7E8" w14:textId="77777777" w:rsidTr="009E46EE">
        <w:tc>
          <w:tcPr>
            <w:tcW w:w="840" w:type="dxa"/>
            <w:vMerge/>
          </w:tcPr>
          <w:p w14:paraId="19228DD1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2421" w:type="dxa"/>
            <w:vMerge/>
          </w:tcPr>
          <w:p w14:paraId="5DA73CFA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1276" w:type="dxa"/>
            <w:vMerge/>
          </w:tcPr>
          <w:p w14:paraId="73DB298B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4819" w:type="dxa"/>
          </w:tcPr>
          <w:p w14:paraId="39D5BAD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</w:tr>
    </w:tbl>
    <w:p w14:paraId="0A6F7586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2D38BD" w:rsidRPr="004B5144" w14:paraId="6D5B483E" w14:textId="77777777" w:rsidTr="009E46E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AE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DC7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E0E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62D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4</w:t>
            </w:r>
          </w:p>
        </w:tc>
      </w:tr>
      <w:tr w:rsidR="002D38BD" w:rsidRPr="004B5144" w14:paraId="0C63F8FF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6CF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32E4C" w14:textId="0ED16E14" w:rsidR="002D38BD" w:rsidRPr="002D38BD" w:rsidRDefault="002D38BD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D38B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на территории Вольненского сельского поселения Успенского района на 2023 год»</w:t>
            </w:r>
          </w:p>
        </w:tc>
      </w:tr>
      <w:tr w:rsidR="002D38BD" w:rsidRPr="004B5144" w14:paraId="43AC8B7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A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514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3ED" w14:textId="267854AC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75C3" w14:textId="22205243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  <w:tr w:rsidR="002D38BD" w:rsidRPr="004B5144" w14:paraId="718B97B1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A1C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7685" w14:textId="716D88DB" w:rsidR="002D38BD" w:rsidRPr="000450AE" w:rsidRDefault="002D38BD" w:rsidP="009E46EE">
            <w:pPr>
              <w:jc w:val="both"/>
            </w:pPr>
            <w:r w:rsidRPr="000450AE">
              <w:t>Основное мероприятие № 1 «</w:t>
            </w:r>
            <w:r w:rsidR="000450AE" w:rsidRPr="000450AE">
              <w:t>Оплата услуг спортинструктора</w:t>
            </w:r>
            <w:r w:rsidRPr="000450AE">
              <w:t>»</w:t>
            </w:r>
          </w:p>
        </w:tc>
      </w:tr>
      <w:tr w:rsidR="002D38BD" w:rsidRPr="004B5144" w14:paraId="0F0E076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2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575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31D" w14:textId="650CD31F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1908" w14:textId="4D008FAF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</w:tbl>
    <w:p w14:paraId="55E5E3BC" w14:textId="6F5E9749" w:rsidR="002D38BD" w:rsidRDefault="002D38BD" w:rsidP="00750D27">
      <w:pPr>
        <w:rPr>
          <w:sz w:val="28"/>
          <w:szCs w:val="28"/>
        </w:rPr>
      </w:pPr>
    </w:p>
    <w:p w14:paraId="1F217829" w14:textId="1BB415C7" w:rsidR="005128D3" w:rsidRPr="00531A8F" w:rsidRDefault="005128D3" w:rsidP="00531A8F">
      <w:pPr>
        <w:pStyle w:val="a7"/>
        <w:numPr>
          <w:ilvl w:val="0"/>
          <w:numId w:val="29"/>
        </w:numPr>
        <w:jc w:val="center"/>
        <w:rPr>
          <w:rStyle w:val="CharacterStyle2"/>
          <w:b/>
          <w:spacing w:val="14"/>
          <w:sz w:val="28"/>
          <w:szCs w:val="28"/>
        </w:rPr>
      </w:pPr>
      <w:r w:rsidRPr="00531A8F">
        <w:rPr>
          <w:rStyle w:val="CharacterStyle2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058007B3" w14:textId="77777777" w:rsidR="00531A8F" w:rsidRPr="00C62F0E" w:rsidRDefault="00531A8F" w:rsidP="00C62F0E">
      <w:pPr>
        <w:jc w:val="center"/>
        <w:rPr>
          <w:rStyle w:val="CharacterStyle2"/>
          <w:b/>
          <w:spacing w:val="14"/>
          <w:sz w:val="28"/>
          <w:szCs w:val="28"/>
        </w:rPr>
      </w:pPr>
    </w:p>
    <w:p w14:paraId="0AB7CA1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14:paraId="47D1196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вовлечение населения в активные занятия физической культурой и спортом;</w:t>
      </w:r>
    </w:p>
    <w:p w14:paraId="3BC8ECC5" w14:textId="26D448D0" w:rsidR="00531A8F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пропаганда здорового образа жизни.</w:t>
      </w:r>
    </w:p>
    <w:p w14:paraId="38FA0BE9" w14:textId="129B6741" w:rsidR="00531A8F" w:rsidRDefault="00531A8F" w:rsidP="00531A8F">
      <w:pPr>
        <w:suppressAutoHyphens/>
        <w:ind w:right="-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является оплата услуг спортинструктора.</w:t>
      </w:r>
    </w:p>
    <w:p w14:paraId="6C6E439B" w14:textId="77777777" w:rsidR="00531A8F" w:rsidRPr="00E5055C" w:rsidRDefault="00531A8F" w:rsidP="00531A8F">
      <w:pPr>
        <w:ind w:firstLine="851"/>
        <w:jc w:val="both"/>
        <w:rPr>
          <w:rStyle w:val="CharacterStyle2"/>
          <w:bCs/>
          <w:spacing w:val="14"/>
          <w:sz w:val="28"/>
          <w:szCs w:val="28"/>
        </w:rPr>
      </w:pPr>
      <w:r w:rsidRPr="00E5055C">
        <w:rPr>
          <w:rStyle w:val="CharacterStyle2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531A8F" w:rsidRPr="00671D04" w14:paraId="5DEC2973" w14:textId="77777777" w:rsidTr="002122C1">
        <w:tc>
          <w:tcPr>
            <w:tcW w:w="9634" w:type="dxa"/>
          </w:tcPr>
          <w:p w14:paraId="28EF5F44" w14:textId="3085DA10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спортивных мероприятий на территории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4E28076" w14:textId="77777777" w:rsidTr="002122C1">
        <w:tc>
          <w:tcPr>
            <w:tcW w:w="9634" w:type="dxa"/>
          </w:tcPr>
          <w:p w14:paraId="1F56A93D" w14:textId="1A0B5B2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межпоселенческих соревнований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5B325AF" w14:textId="77777777" w:rsidTr="002122C1">
        <w:trPr>
          <w:trHeight w:val="529"/>
        </w:trPr>
        <w:tc>
          <w:tcPr>
            <w:tcW w:w="9634" w:type="dxa"/>
          </w:tcPr>
          <w:p w14:paraId="5D0D8AAE" w14:textId="40B58C23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активное участие в оповещении граждан о планируемых спортивных мероприятиях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DA8CF15" w14:textId="77777777" w:rsidTr="002122C1">
        <w:trPr>
          <w:trHeight w:val="346"/>
        </w:trPr>
        <w:tc>
          <w:tcPr>
            <w:tcW w:w="9634" w:type="dxa"/>
          </w:tcPr>
          <w:p w14:paraId="492760E4" w14:textId="0FCDFCC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Организация работы спортивных активов в общеобразовательных школах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23D87E34" w14:textId="77777777" w:rsidTr="002122C1">
        <w:trPr>
          <w:trHeight w:val="374"/>
        </w:trPr>
        <w:tc>
          <w:tcPr>
            <w:tcW w:w="9634" w:type="dxa"/>
          </w:tcPr>
          <w:p w14:paraId="6DDAB818" w14:textId="6A49E656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Участие в спартакиаде среди сельских поселений Успенского района</w:t>
            </w:r>
            <w:r>
              <w:rPr>
                <w:sz w:val="28"/>
                <w:szCs w:val="28"/>
              </w:rPr>
              <w:t>;</w:t>
            </w:r>
            <w:r w:rsidRPr="00671D04">
              <w:rPr>
                <w:sz w:val="28"/>
                <w:szCs w:val="28"/>
              </w:rPr>
              <w:t xml:space="preserve">  </w:t>
            </w:r>
          </w:p>
        </w:tc>
      </w:tr>
      <w:tr w:rsidR="00531A8F" w:rsidRPr="00671D04" w14:paraId="09631671" w14:textId="77777777" w:rsidTr="002122C1">
        <w:trPr>
          <w:trHeight w:val="563"/>
        </w:trPr>
        <w:tc>
          <w:tcPr>
            <w:tcW w:w="9634" w:type="dxa"/>
          </w:tcPr>
          <w:p w14:paraId="7D3822A8" w14:textId="301668C1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Спортивный праздник, посвященный Дню физкультурника «Здоровье – залог успеха!»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CA0FAC" w14:textId="77777777" w:rsidR="005128D3" w:rsidRPr="00DE1C91" w:rsidRDefault="005128D3" w:rsidP="005128D3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ПЕРЕЧЕНЬ</w:t>
      </w:r>
    </w:p>
    <w:p w14:paraId="48F67BB5" w14:textId="4D25D0D6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2F463F">
        <w:rPr>
          <w:sz w:val="28"/>
          <w:szCs w:val="28"/>
        </w:rPr>
        <w:t xml:space="preserve">основных мероприятий </w:t>
      </w:r>
      <w:r w:rsidRPr="00DE1C91">
        <w:rPr>
          <w:sz w:val="28"/>
          <w:szCs w:val="28"/>
        </w:rPr>
        <w:t xml:space="preserve">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EC96EB2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5128D3" w:rsidRPr="004B5144" w14:paraId="26B6EAC8" w14:textId="77777777" w:rsidTr="009E46EE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F49C0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№</w:t>
            </w:r>
          </w:p>
          <w:p w14:paraId="6D11B6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7A69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EA49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CA4A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B5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935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Непос</w:t>
            </w:r>
            <w:r>
              <w:t>р</w:t>
            </w:r>
            <w:r w:rsidRPr="004B5144"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63260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28D3" w:rsidRPr="004B5144" w14:paraId="5400AE18" w14:textId="77777777" w:rsidTr="009E46EE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59C77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5B44F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2E9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016C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7812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378F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33DA5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923AFAD" w14:textId="77777777" w:rsidR="005128D3" w:rsidRPr="004B5144" w:rsidRDefault="005128D3" w:rsidP="005128D3">
      <w:pPr>
        <w:pStyle w:val="ad"/>
        <w:jc w:val="both"/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5128D3" w:rsidRPr="004B5144" w14:paraId="4121BA21" w14:textId="77777777" w:rsidTr="009E46EE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B5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3C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A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8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2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55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9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7</w:t>
            </w:r>
          </w:p>
        </w:tc>
      </w:tr>
      <w:tr w:rsidR="005128D3" w:rsidRPr="004B5144" w14:paraId="14646E59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8C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CC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205D" w14:textId="177329D1" w:rsidR="005128D3" w:rsidRPr="00E963D5" w:rsidRDefault="00475B88" w:rsidP="00475B88">
            <w:pPr>
              <w:pStyle w:val="ad"/>
              <w:jc w:val="both"/>
            </w:pPr>
            <w:r w:rsidRPr="00E963D5">
              <w:t>создание условий для реализации прав граждан на занятие физической культурой и спортом</w:t>
            </w:r>
          </w:p>
        </w:tc>
      </w:tr>
      <w:tr w:rsidR="005128D3" w:rsidRPr="004B5144" w14:paraId="5262EA92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8A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A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00881" w14:textId="4C4F40BB" w:rsidR="005128D3" w:rsidRPr="00E963D5" w:rsidRDefault="00E963D5" w:rsidP="009E46EE">
            <w:pPr>
              <w:spacing w:before="100" w:beforeAutospacing="1" w:after="100" w:afterAutospacing="1"/>
              <w:jc w:val="both"/>
            </w:pPr>
            <w:r w:rsidRPr="00E963D5"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</w:t>
            </w:r>
          </w:p>
        </w:tc>
      </w:tr>
      <w:tr w:rsidR="00FF1793" w:rsidRPr="004B5144" w14:paraId="02F994DB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53C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299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5A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F51" w14:textId="32DF1E91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9E6" w14:textId="224DEA89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497" w14:textId="73A7DFB7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8E66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3190C2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91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44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58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47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8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A7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CB5A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4941B2D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A9B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61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589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F5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C942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1246EEE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924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543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67E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0BB" w14:textId="173ED5C4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16C" w14:textId="48E232A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DC2" w14:textId="2F21858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C6E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5C2183B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B7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4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5F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EF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F7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AE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CB21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1180ACF6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4F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5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E7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5BA" w14:textId="6154A562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729" w14:textId="0F256DF1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846" w14:textId="13BF7F50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D11A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F9AA1E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D08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03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2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7B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A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6A7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3AE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04D1CF4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F9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0D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79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91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4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0D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99B6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3541ABE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F70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199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75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5B" w14:textId="4E632FCE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B0D" w14:textId="4E3BF9E6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230" w14:textId="7C2123A7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8DED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72B088C0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2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0B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70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7F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F0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0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C18F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20F82668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D0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CF1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8B3" w14:textId="542C3B90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092" w14:textId="58E3D3CD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498" w14:textId="5D713606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DD7E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E13D9A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28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19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A0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971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7A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D4A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72356B6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6C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4B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E5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3E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2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7F818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0C69F3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76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7CA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3C8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0BB" w14:textId="0B3275C2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DB8" w14:textId="00F7233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6FE" w14:textId="487F80C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B39D6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6AB851C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82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0D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2D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6B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6A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40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2C03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C25D4DF" w14:textId="77777777" w:rsidR="005128D3" w:rsidRDefault="005128D3" w:rsidP="005128D3">
      <w:pPr>
        <w:ind w:firstLine="567"/>
        <w:jc w:val="both"/>
        <w:rPr>
          <w:sz w:val="28"/>
          <w:szCs w:val="28"/>
        </w:rPr>
      </w:pPr>
    </w:p>
    <w:p w14:paraId="126454D8" w14:textId="77777777" w:rsidR="005128D3" w:rsidRPr="00DE1C91" w:rsidRDefault="005128D3" w:rsidP="005128D3">
      <w:pPr>
        <w:pStyle w:val="ad"/>
        <w:jc w:val="center"/>
        <w:rPr>
          <w:b/>
          <w:sz w:val="28"/>
          <w:szCs w:val="28"/>
        </w:rPr>
      </w:pPr>
      <w:r w:rsidRPr="00DE1C91">
        <w:rPr>
          <w:b/>
          <w:sz w:val="28"/>
          <w:szCs w:val="28"/>
        </w:rPr>
        <w:t>4. Обоснование ресурсного обеспечения программы</w:t>
      </w:r>
    </w:p>
    <w:p w14:paraId="2E17902D" w14:textId="77777777" w:rsidR="005128D3" w:rsidRDefault="005128D3" w:rsidP="005128D3">
      <w:pPr>
        <w:ind w:left="75"/>
        <w:jc w:val="center"/>
        <w:rPr>
          <w:b/>
          <w:sz w:val="28"/>
          <w:szCs w:val="28"/>
        </w:rPr>
      </w:pPr>
    </w:p>
    <w:p w14:paraId="5E6D184D" w14:textId="7EAFDCE5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DE1C91">
        <w:rPr>
          <w:sz w:val="28"/>
          <w:szCs w:val="28"/>
        </w:rPr>
        <w:t xml:space="preserve">Обоснование ресурсного обеспечения 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BBA4363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913"/>
        <w:gridCol w:w="1718"/>
        <w:gridCol w:w="1136"/>
        <w:gridCol w:w="1377"/>
        <w:gridCol w:w="1917"/>
      </w:tblGrid>
      <w:tr w:rsidR="005128D3" w:rsidRPr="00DF2824" w14:paraId="0F7180FD" w14:textId="77777777" w:rsidTr="00FF1793">
        <w:tc>
          <w:tcPr>
            <w:tcW w:w="2174" w:type="dxa"/>
            <w:vMerge w:val="restart"/>
          </w:tcPr>
          <w:p w14:paraId="1A4A19B7" w14:textId="77777777" w:rsidR="005128D3" w:rsidRPr="00DF2824" w:rsidRDefault="005128D3" w:rsidP="009E46EE">
            <w:pPr>
              <w:pStyle w:val="ad"/>
              <w:jc w:val="both"/>
            </w:pPr>
          </w:p>
          <w:p w14:paraId="27C94FDB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Годы реализации</w:t>
            </w:r>
          </w:p>
        </w:tc>
        <w:tc>
          <w:tcPr>
            <w:tcW w:w="7061" w:type="dxa"/>
            <w:gridSpan w:val="5"/>
          </w:tcPr>
          <w:p w14:paraId="71095E3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Объем финансирования, тыс. рублей</w:t>
            </w:r>
          </w:p>
        </w:tc>
      </w:tr>
      <w:tr w:rsidR="005128D3" w:rsidRPr="00DF2824" w14:paraId="62E2BBB2" w14:textId="77777777" w:rsidTr="00FF1793">
        <w:tc>
          <w:tcPr>
            <w:tcW w:w="2174" w:type="dxa"/>
            <w:vMerge/>
          </w:tcPr>
          <w:p w14:paraId="106E252F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 w:val="restart"/>
          </w:tcPr>
          <w:p w14:paraId="6C95232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всего</w:t>
            </w:r>
          </w:p>
        </w:tc>
        <w:tc>
          <w:tcPr>
            <w:tcW w:w="6148" w:type="dxa"/>
            <w:gridSpan w:val="4"/>
          </w:tcPr>
          <w:p w14:paraId="3073BB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 разрезе источников финансирования</w:t>
            </w:r>
          </w:p>
        </w:tc>
      </w:tr>
      <w:tr w:rsidR="005128D3" w:rsidRPr="00DF2824" w14:paraId="0F662702" w14:textId="77777777" w:rsidTr="00FF1793">
        <w:tc>
          <w:tcPr>
            <w:tcW w:w="2174" w:type="dxa"/>
            <w:vMerge/>
          </w:tcPr>
          <w:p w14:paraId="2F477FC5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/>
          </w:tcPr>
          <w:p w14:paraId="64FD75D1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1718" w:type="dxa"/>
          </w:tcPr>
          <w:p w14:paraId="6A9DB72D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федеральный бюджет</w:t>
            </w:r>
          </w:p>
        </w:tc>
        <w:tc>
          <w:tcPr>
            <w:tcW w:w="1136" w:type="dxa"/>
          </w:tcPr>
          <w:p w14:paraId="3F893AE6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краевой бюджет</w:t>
            </w:r>
          </w:p>
        </w:tc>
        <w:tc>
          <w:tcPr>
            <w:tcW w:w="1377" w:type="dxa"/>
          </w:tcPr>
          <w:p w14:paraId="0EA5659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бюджет сельского поселения</w:t>
            </w:r>
          </w:p>
        </w:tc>
        <w:tc>
          <w:tcPr>
            <w:tcW w:w="1917" w:type="dxa"/>
          </w:tcPr>
          <w:p w14:paraId="7A36479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внебюджетные источники</w:t>
            </w:r>
          </w:p>
        </w:tc>
      </w:tr>
      <w:tr w:rsidR="005128D3" w:rsidRPr="00DF2824" w14:paraId="5F56CF4A" w14:textId="77777777" w:rsidTr="00FF1793">
        <w:tc>
          <w:tcPr>
            <w:tcW w:w="2174" w:type="dxa"/>
          </w:tcPr>
          <w:p w14:paraId="5CF32A9A" w14:textId="77777777" w:rsidR="005128D3" w:rsidRPr="00DF2824" w:rsidRDefault="005128D3" w:rsidP="009E46EE">
            <w:pPr>
              <w:pStyle w:val="ad"/>
              <w:jc w:val="both"/>
            </w:pPr>
            <w:r w:rsidRPr="00DF2824">
              <w:lastRenderedPageBreak/>
              <w:t>1</w:t>
            </w:r>
          </w:p>
        </w:tc>
        <w:tc>
          <w:tcPr>
            <w:tcW w:w="913" w:type="dxa"/>
          </w:tcPr>
          <w:p w14:paraId="77B63C9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2</w:t>
            </w:r>
          </w:p>
        </w:tc>
        <w:tc>
          <w:tcPr>
            <w:tcW w:w="1718" w:type="dxa"/>
          </w:tcPr>
          <w:p w14:paraId="253F8D94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3</w:t>
            </w:r>
          </w:p>
        </w:tc>
        <w:tc>
          <w:tcPr>
            <w:tcW w:w="1136" w:type="dxa"/>
          </w:tcPr>
          <w:p w14:paraId="1227321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4</w:t>
            </w:r>
          </w:p>
        </w:tc>
        <w:tc>
          <w:tcPr>
            <w:tcW w:w="1377" w:type="dxa"/>
          </w:tcPr>
          <w:p w14:paraId="04B8A513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5</w:t>
            </w:r>
          </w:p>
        </w:tc>
        <w:tc>
          <w:tcPr>
            <w:tcW w:w="1917" w:type="dxa"/>
          </w:tcPr>
          <w:p w14:paraId="3AA176C9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6</w:t>
            </w:r>
          </w:p>
        </w:tc>
      </w:tr>
      <w:tr w:rsidR="005128D3" w:rsidRPr="00DF2824" w14:paraId="65FFE4A6" w14:textId="77777777" w:rsidTr="00FF1793">
        <w:tc>
          <w:tcPr>
            <w:tcW w:w="9235" w:type="dxa"/>
            <w:gridSpan w:val="6"/>
          </w:tcPr>
          <w:p w14:paraId="205B34A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Основные мероприятия</w:t>
            </w:r>
          </w:p>
        </w:tc>
      </w:tr>
      <w:tr w:rsidR="00FF1793" w:rsidRPr="00DF2824" w14:paraId="01D711F5" w14:textId="77777777" w:rsidTr="00FF1793">
        <w:tc>
          <w:tcPr>
            <w:tcW w:w="2174" w:type="dxa"/>
          </w:tcPr>
          <w:p w14:paraId="24F3A96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32B7440A" w14:textId="18B5166F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3BBA0920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6AFCF42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52E7839" w14:textId="7E2064B4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62C6DB47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64B57084" w14:textId="77777777" w:rsidTr="00FF1793">
        <w:trPr>
          <w:trHeight w:val="669"/>
        </w:trPr>
        <w:tc>
          <w:tcPr>
            <w:tcW w:w="2174" w:type="dxa"/>
          </w:tcPr>
          <w:p w14:paraId="32D88B5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основным мероприятиям</w:t>
            </w:r>
          </w:p>
        </w:tc>
        <w:tc>
          <w:tcPr>
            <w:tcW w:w="913" w:type="dxa"/>
          </w:tcPr>
          <w:p w14:paraId="3866704F" w14:textId="52000415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4CEF602A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1649007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9A329C7" w14:textId="71CDF566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53865D4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5128D3" w:rsidRPr="00DF2824" w14:paraId="65EDD4F3" w14:textId="77777777" w:rsidTr="00FF1793">
        <w:tc>
          <w:tcPr>
            <w:tcW w:w="9235" w:type="dxa"/>
            <w:gridSpan w:val="6"/>
          </w:tcPr>
          <w:p w14:paraId="1FAA5E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Общий объем финансирования по муниципальной программе</w:t>
            </w:r>
          </w:p>
        </w:tc>
      </w:tr>
      <w:tr w:rsidR="00FF1793" w:rsidRPr="00DF2824" w14:paraId="47CA020D" w14:textId="77777777" w:rsidTr="00FF1793">
        <w:tc>
          <w:tcPr>
            <w:tcW w:w="2174" w:type="dxa"/>
          </w:tcPr>
          <w:p w14:paraId="700F4E1C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16346E3A" w14:textId="48267C6B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747569D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5769E426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146262A5" w14:textId="4CE6F382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1D6F097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3A1FF342" w14:textId="77777777" w:rsidTr="00FF1793">
        <w:tc>
          <w:tcPr>
            <w:tcW w:w="2174" w:type="dxa"/>
          </w:tcPr>
          <w:p w14:paraId="2BBD89EF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муниципальной программе</w:t>
            </w:r>
          </w:p>
        </w:tc>
        <w:tc>
          <w:tcPr>
            <w:tcW w:w="913" w:type="dxa"/>
          </w:tcPr>
          <w:p w14:paraId="21616E2B" w14:textId="506E9F60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31CC210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7F1B7589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5B78F5DD" w14:textId="722529F9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4A7D0B1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</w:tbl>
    <w:p w14:paraId="76C40CC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5A2A49E3" w14:textId="77777777" w:rsidR="005128D3" w:rsidRPr="00DE1C91" w:rsidRDefault="005128D3" w:rsidP="005128D3">
      <w:pPr>
        <w:pStyle w:val="ad"/>
        <w:jc w:val="center"/>
        <w:rPr>
          <w:b/>
          <w:bCs/>
          <w:sz w:val="28"/>
          <w:szCs w:val="28"/>
        </w:rPr>
      </w:pPr>
      <w:r w:rsidRPr="00DE1C91">
        <w:rPr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3617A62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6DA0D12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.</w:t>
      </w:r>
    </w:p>
    <w:p w14:paraId="4D85817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организовывает работу, направленную на:</w:t>
      </w:r>
    </w:p>
    <w:p w14:paraId="15C39AA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координацию деятельности муниципального заказчика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в процессе разработки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внесении изменений 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;</w:t>
      </w:r>
    </w:p>
    <w:p w14:paraId="0C10C0E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организацию управления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79C51549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18CE9A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90F48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достижение целей, задач и конечных результатов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A6284D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рограммы:</w:t>
      </w:r>
    </w:p>
    <w:p w14:paraId="608FB81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0497730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12581E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6F46B8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79CD1AB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b/>
          <w:sz w:val="28"/>
          <w:szCs w:val="28"/>
        </w:rPr>
        <w:t xml:space="preserve"> </w:t>
      </w:r>
      <w:r w:rsidRPr="00DE1C91">
        <w:rPr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рограммы;  </w:t>
      </w:r>
    </w:p>
    <w:p w14:paraId="4C87AD8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определяет ответственных за выполнение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C1A2C2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lastRenderedPageBreak/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631DA365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3124CD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701B4E5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29A39B3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51A478C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Ответственный за выполнение мероприятия муниципальной программы:</w:t>
      </w:r>
    </w:p>
    <w:p w14:paraId="2DBAEBB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и направляет его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76F2DCB8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E0A72F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в части соответствующего мероприятия;</w:t>
      </w:r>
    </w:p>
    <w:p w14:paraId="51E9F600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готовит и представляет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отчёт о реализации мероприятия</w:t>
      </w:r>
      <w:r>
        <w:rPr>
          <w:sz w:val="28"/>
          <w:szCs w:val="28"/>
        </w:rPr>
        <w:t>.</w:t>
      </w:r>
    </w:p>
    <w:p w14:paraId="178F50A5" w14:textId="77777777" w:rsidR="005128D3" w:rsidRDefault="005128D3" w:rsidP="005128D3">
      <w:pPr>
        <w:pStyle w:val="ad"/>
        <w:jc w:val="both"/>
        <w:rPr>
          <w:rStyle w:val="CharacterStyle2"/>
          <w:b/>
          <w:spacing w:val="16"/>
          <w:sz w:val="28"/>
          <w:szCs w:val="28"/>
        </w:rPr>
      </w:pPr>
    </w:p>
    <w:p w14:paraId="701579F8" w14:textId="77777777" w:rsidR="005128D3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  <w:r w:rsidRPr="00DE1C91">
        <w:rPr>
          <w:rStyle w:val="CharacterStyle2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02F5097F" w14:textId="77777777" w:rsidR="005128D3" w:rsidRPr="00DE1C91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</w:p>
    <w:p w14:paraId="0D79FDEB" w14:textId="25C69AE5" w:rsidR="005128D3" w:rsidRDefault="005128D3" w:rsidP="0020069E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rStyle w:val="CharacterStyle2"/>
          <w:spacing w:val="4"/>
          <w:sz w:val="28"/>
          <w:szCs w:val="28"/>
        </w:rPr>
        <w:t xml:space="preserve">Критерием оценки эффективности реализации программы </w:t>
      </w:r>
      <w:r>
        <w:rPr>
          <w:sz w:val="28"/>
          <w:szCs w:val="28"/>
        </w:rPr>
        <w:t xml:space="preserve">является беспрерывная работа спортинструктора на территории Вольненского сельского поселения Успенского района, </w:t>
      </w:r>
      <w:r w:rsidR="0020069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20069E">
        <w:rPr>
          <w:sz w:val="28"/>
          <w:szCs w:val="28"/>
        </w:rPr>
        <w:t>ом</w:t>
      </w:r>
      <w:r>
        <w:rPr>
          <w:sz w:val="28"/>
          <w:szCs w:val="28"/>
        </w:rPr>
        <w:t xml:space="preserve"> 2 муниципальной программы.</w:t>
      </w:r>
    </w:p>
    <w:p w14:paraId="1C0EDD5E" w14:textId="77777777" w:rsidR="005128D3" w:rsidRPr="00DE1C91" w:rsidRDefault="005128D3" w:rsidP="005128D3">
      <w:pPr>
        <w:pStyle w:val="ad"/>
        <w:ind w:firstLine="708"/>
        <w:jc w:val="both"/>
        <w:rPr>
          <w:rStyle w:val="CharacterStyle2"/>
          <w:spacing w:val="4"/>
          <w:sz w:val="28"/>
          <w:szCs w:val="28"/>
        </w:rPr>
      </w:pPr>
      <w:r w:rsidRPr="00DE1C91">
        <w:rPr>
          <w:sz w:val="28"/>
          <w:szCs w:val="28"/>
        </w:rPr>
        <w:t>После окончания срока реализации муниципальной</w:t>
      </w:r>
      <w:r w:rsidRPr="00DE1C91">
        <w:rPr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014F2416" w14:textId="77777777" w:rsidR="005128D3" w:rsidRPr="00DE1C91" w:rsidRDefault="005128D3" w:rsidP="005128D3">
      <w:pPr>
        <w:pStyle w:val="ad"/>
        <w:jc w:val="both"/>
        <w:rPr>
          <w:rStyle w:val="CharacterStyle2"/>
          <w:spacing w:val="4"/>
          <w:sz w:val="28"/>
          <w:szCs w:val="28"/>
        </w:rPr>
      </w:pPr>
    </w:p>
    <w:p w14:paraId="542817AA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2120AD07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7D9AA36E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Вольненского </w:t>
      </w:r>
    </w:p>
    <w:p w14:paraId="307CB483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сельского поселения </w:t>
      </w:r>
    </w:p>
    <w:p w14:paraId="3B25E1AD" w14:textId="77777777" w:rsidR="005128D3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Успенского района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C91">
        <w:rPr>
          <w:sz w:val="28"/>
          <w:szCs w:val="28"/>
        </w:rPr>
        <w:t xml:space="preserve">    Д.А. Кочура</w:t>
      </w:r>
    </w:p>
    <w:p w14:paraId="5A0F7C54" w14:textId="77777777" w:rsidR="005128D3" w:rsidRDefault="005128D3" w:rsidP="00EC0ECB">
      <w:pPr>
        <w:jc w:val="center"/>
        <w:rPr>
          <w:b/>
          <w:sz w:val="28"/>
          <w:szCs w:val="28"/>
        </w:rPr>
      </w:pPr>
    </w:p>
    <w:p w14:paraId="2C6EE587" w14:textId="159AAA9F" w:rsidR="00881F4D" w:rsidRPr="00671D04" w:rsidRDefault="00881F4D" w:rsidP="00881F4D">
      <w:pPr>
        <w:suppressAutoHyphens/>
        <w:ind w:right="-2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</w:t>
      </w:r>
    </w:p>
    <w:sectPr w:rsidR="00881F4D" w:rsidRPr="00671D04" w:rsidSect="005B6A6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" w15:restartNumberingAfterBreak="0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818DF"/>
    <w:multiLevelType w:val="hybridMultilevel"/>
    <w:tmpl w:val="DDAA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5"/>
  </w:num>
  <w:num w:numId="17">
    <w:abstractNumId w:val="22"/>
  </w:num>
  <w:num w:numId="18">
    <w:abstractNumId w:val="20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10"/>
  </w:num>
  <w:num w:numId="24">
    <w:abstractNumId w:val="17"/>
  </w:num>
  <w:num w:numId="25">
    <w:abstractNumId w:val="21"/>
  </w:num>
  <w:num w:numId="26">
    <w:abstractNumId w:val="11"/>
  </w:num>
  <w:num w:numId="27">
    <w:abstractNumId w:val="1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50AE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12EE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69E"/>
    <w:rsid w:val="00200DC1"/>
    <w:rsid w:val="002011E5"/>
    <w:rsid w:val="00201D3E"/>
    <w:rsid w:val="00203D39"/>
    <w:rsid w:val="00203E4B"/>
    <w:rsid w:val="002122C1"/>
    <w:rsid w:val="0021349C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278AB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0980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38BD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974C4"/>
    <w:rsid w:val="003A0083"/>
    <w:rsid w:val="003A0F1A"/>
    <w:rsid w:val="003A1B5B"/>
    <w:rsid w:val="003A2F31"/>
    <w:rsid w:val="003A3D34"/>
    <w:rsid w:val="003A4680"/>
    <w:rsid w:val="003A48CB"/>
    <w:rsid w:val="003A6036"/>
    <w:rsid w:val="003A7603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B88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2C0C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28D3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8F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67E27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4738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B6A68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27A39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1D04"/>
    <w:rsid w:val="00672502"/>
    <w:rsid w:val="00672B37"/>
    <w:rsid w:val="00672C1E"/>
    <w:rsid w:val="00673E18"/>
    <w:rsid w:val="00674369"/>
    <w:rsid w:val="00674506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1B4F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0DD6"/>
    <w:rsid w:val="007B229B"/>
    <w:rsid w:val="007B2C83"/>
    <w:rsid w:val="007B2E4B"/>
    <w:rsid w:val="007B3DB1"/>
    <w:rsid w:val="007B5DB4"/>
    <w:rsid w:val="007C0082"/>
    <w:rsid w:val="007C1C2C"/>
    <w:rsid w:val="007C1F11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4D"/>
    <w:rsid w:val="008433DE"/>
    <w:rsid w:val="0084743C"/>
    <w:rsid w:val="00847A2E"/>
    <w:rsid w:val="00851AF8"/>
    <w:rsid w:val="008528E4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E17D6"/>
    <w:rsid w:val="008E2522"/>
    <w:rsid w:val="008E3439"/>
    <w:rsid w:val="008E473A"/>
    <w:rsid w:val="008E4CA3"/>
    <w:rsid w:val="008E5400"/>
    <w:rsid w:val="008E56F7"/>
    <w:rsid w:val="008F0C7A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1A5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0A1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E78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7DC"/>
    <w:rsid w:val="00AE1DE8"/>
    <w:rsid w:val="00AE1E0D"/>
    <w:rsid w:val="00AE493C"/>
    <w:rsid w:val="00AF195E"/>
    <w:rsid w:val="00AF2AE4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0E6F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369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11C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5DE"/>
    <w:rsid w:val="00BC0CC4"/>
    <w:rsid w:val="00BC0CD8"/>
    <w:rsid w:val="00BC3969"/>
    <w:rsid w:val="00BC5CB3"/>
    <w:rsid w:val="00BC6524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82A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22F0"/>
    <w:rsid w:val="00C62F0E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67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80A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315E"/>
    <w:rsid w:val="00D13BCB"/>
    <w:rsid w:val="00D1501B"/>
    <w:rsid w:val="00D15261"/>
    <w:rsid w:val="00D15263"/>
    <w:rsid w:val="00D164AE"/>
    <w:rsid w:val="00D176A0"/>
    <w:rsid w:val="00D17E57"/>
    <w:rsid w:val="00D23CB1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963D5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4445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3761E"/>
    <w:rsid w:val="00F41F46"/>
    <w:rsid w:val="00F420FD"/>
    <w:rsid w:val="00F43090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2C93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793"/>
    <w:rsid w:val="00FF1A58"/>
    <w:rsid w:val="00FF2A39"/>
    <w:rsid w:val="00FF3A8A"/>
    <w:rsid w:val="00FF64C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1F1"/>
  <w15:docId w15:val="{7C699E7F-0F39-44BE-A783-4A52B5B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B5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3782A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5128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550-F1D1-4A8C-B4F9-7C9A188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Пользователь</cp:lastModifiedBy>
  <cp:revision>38</cp:revision>
  <cp:lastPrinted>2022-12-05T07:34:00Z</cp:lastPrinted>
  <dcterms:created xsi:type="dcterms:W3CDTF">2021-12-15T10:44:00Z</dcterms:created>
  <dcterms:modified xsi:type="dcterms:W3CDTF">2022-12-05T07:34:00Z</dcterms:modified>
</cp:coreProperties>
</file>