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FD5A5" w14:textId="77777777" w:rsidR="00E37ACE" w:rsidRPr="009C5A94" w:rsidRDefault="00554F16" w:rsidP="00E37ACE">
      <w:pPr>
        <w:jc w:val="center"/>
        <w:rPr>
          <w:sz w:val="28"/>
          <w:szCs w:val="28"/>
        </w:rPr>
      </w:pPr>
      <w:r w:rsidRPr="00554F16">
        <w:rPr>
          <w:noProof/>
          <w:sz w:val="28"/>
          <w:szCs w:val="28"/>
        </w:rPr>
        <w:drawing>
          <wp:inline distT="0" distB="0" distL="0" distR="0" wp14:anchorId="2F69253B" wp14:editId="6FC617A1">
            <wp:extent cx="438150" cy="549381"/>
            <wp:effectExtent l="19050" t="0" r="0" b="0"/>
            <wp:docPr id="1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3D8D5" w14:textId="77777777" w:rsidR="00E37ACE" w:rsidRPr="00386376" w:rsidRDefault="00386376" w:rsidP="00E37ACE">
      <w:pPr>
        <w:tabs>
          <w:tab w:val="left" w:pos="3960"/>
        </w:tabs>
        <w:jc w:val="center"/>
        <w:rPr>
          <w:b/>
          <w:sz w:val="28"/>
          <w:szCs w:val="28"/>
        </w:rPr>
      </w:pPr>
      <w:r w:rsidRPr="00386376">
        <w:rPr>
          <w:b/>
          <w:sz w:val="28"/>
          <w:szCs w:val="28"/>
        </w:rPr>
        <w:t>АДМИНИСТРАЦИЯ</w:t>
      </w:r>
      <w:r w:rsidR="00E37ACE" w:rsidRPr="00386376">
        <w:rPr>
          <w:b/>
          <w:sz w:val="28"/>
          <w:szCs w:val="28"/>
        </w:rPr>
        <w:t xml:space="preserve"> ВОЛЬНЕНСКОГО СЕЛЬСКОГО ПОСЕЛЕНИЯ</w:t>
      </w:r>
    </w:p>
    <w:p w14:paraId="12123E92" w14:textId="77777777" w:rsidR="00E37ACE" w:rsidRPr="00386376" w:rsidRDefault="00E37ACE" w:rsidP="00E37ACE">
      <w:pPr>
        <w:tabs>
          <w:tab w:val="left" w:pos="3960"/>
        </w:tabs>
        <w:jc w:val="center"/>
        <w:rPr>
          <w:b/>
          <w:sz w:val="28"/>
          <w:szCs w:val="28"/>
        </w:rPr>
      </w:pPr>
      <w:r w:rsidRPr="00386376">
        <w:rPr>
          <w:b/>
          <w:sz w:val="28"/>
          <w:szCs w:val="28"/>
        </w:rPr>
        <w:t>УСПЕНСКОГО РАЙОНА</w:t>
      </w:r>
    </w:p>
    <w:p w14:paraId="60F71CB0" w14:textId="77777777" w:rsidR="00386376" w:rsidRPr="00A861F5" w:rsidRDefault="00386376" w:rsidP="00386376">
      <w:pPr>
        <w:tabs>
          <w:tab w:val="left" w:pos="3960"/>
        </w:tabs>
        <w:jc w:val="center"/>
        <w:rPr>
          <w:b/>
          <w:sz w:val="32"/>
          <w:szCs w:val="32"/>
        </w:rPr>
      </w:pPr>
      <w:r w:rsidRPr="00A861F5">
        <w:rPr>
          <w:b/>
          <w:sz w:val="32"/>
          <w:szCs w:val="32"/>
        </w:rPr>
        <w:t>ПОСТАНОВЛЕНИЕ</w:t>
      </w:r>
    </w:p>
    <w:p w14:paraId="031467E1" w14:textId="77777777" w:rsidR="00E37ACE" w:rsidRPr="00C40BD5" w:rsidRDefault="00E37ACE" w:rsidP="00B917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C5A94">
        <w:rPr>
          <w:color w:val="000000"/>
          <w:sz w:val="28"/>
          <w:szCs w:val="28"/>
        </w:rPr>
        <w:t xml:space="preserve">от </w:t>
      </w:r>
      <w:r w:rsidR="00B80541">
        <w:rPr>
          <w:color w:val="000000"/>
          <w:sz w:val="28"/>
          <w:szCs w:val="28"/>
        </w:rPr>
        <w:t xml:space="preserve"> </w:t>
      </w:r>
      <w:r w:rsidR="00F454D6">
        <w:rPr>
          <w:color w:val="000000"/>
          <w:sz w:val="28"/>
          <w:szCs w:val="28"/>
        </w:rPr>
        <w:t>23.08.2022г.</w:t>
      </w:r>
      <w:r w:rsidR="00386376" w:rsidRPr="00C40BD5">
        <w:rPr>
          <w:color w:val="000000"/>
          <w:sz w:val="28"/>
          <w:szCs w:val="28"/>
        </w:rPr>
        <w:tab/>
      </w:r>
      <w:r w:rsidR="00386376">
        <w:rPr>
          <w:color w:val="000000"/>
          <w:sz w:val="28"/>
          <w:szCs w:val="28"/>
        </w:rPr>
        <w:tab/>
      </w:r>
      <w:r w:rsidRPr="009C5A94">
        <w:rPr>
          <w:sz w:val="28"/>
          <w:szCs w:val="28"/>
        </w:rPr>
        <w:t xml:space="preserve">                                                             </w:t>
      </w:r>
      <w:r w:rsidR="00947F73">
        <w:rPr>
          <w:sz w:val="28"/>
          <w:szCs w:val="28"/>
        </w:rPr>
        <w:tab/>
      </w:r>
      <w:r w:rsidRPr="009C5A94">
        <w:rPr>
          <w:sz w:val="28"/>
          <w:szCs w:val="28"/>
        </w:rPr>
        <w:t xml:space="preserve">     </w:t>
      </w:r>
      <w:r w:rsidRPr="009C5A94">
        <w:rPr>
          <w:color w:val="000000"/>
          <w:sz w:val="28"/>
          <w:szCs w:val="28"/>
        </w:rPr>
        <w:t xml:space="preserve">№ </w:t>
      </w:r>
      <w:r w:rsidR="00F454D6">
        <w:rPr>
          <w:color w:val="000000"/>
          <w:sz w:val="28"/>
          <w:szCs w:val="28"/>
        </w:rPr>
        <w:t>1</w:t>
      </w:r>
      <w:r w:rsidR="002C2D39">
        <w:rPr>
          <w:color w:val="000000"/>
          <w:sz w:val="28"/>
          <w:szCs w:val="28"/>
        </w:rPr>
        <w:t>16</w:t>
      </w:r>
    </w:p>
    <w:p w14:paraId="40E1D158" w14:textId="77777777" w:rsidR="00E37ACE" w:rsidRPr="009C5A94" w:rsidRDefault="00E37ACE" w:rsidP="00B917C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C5A94">
        <w:rPr>
          <w:color w:val="000000"/>
          <w:sz w:val="28"/>
          <w:szCs w:val="28"/>
        </w:rPr>
        <w:t>с. Вольное</w:t>
      </w:r>
    </w:p>
    <w:p w14:paraId="3228F610" w14:textId="77777777" w:rsidR="00E37ACE" w:rsidRPr="00A52C8F" w:rsidRDefault="00E37ACE" w:rsidP="00B917CE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7"/>
          <w:szCs w:val="27"/>
        </w:rPr>
      </w:pPr>
    </w:p>
    <w:p w14:paraId="68748D2A" w14:textId="77777777" w:rsidR="00E37ACE" w:rsidRPr="00C40BD5" w:rsidRDefault="005522C2" w:rsidP="00B917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40BD5">
        <w:rPr>
          <w:b/>
          <w:bCs/>
          <w:color w:val="000000"/>
          <w:sz w:val="28"/>
          <w:szCs w:val="28"/>
        </w:rPr>
        <w:t>О</w:t>
      </w:r>
      <w:r w:rsidR="00B330CA" w:rsidRPr="00C40BD5">
        <w:rPr>
          <w:b/>
          <w:bCs/>
          <w:color w:val="000000"/>
          <w:sz w:val="28"/>
          <w:szCs w:val="28"/>
        </w:rPr>
        <w:t xml:space="preserve"> внесении изменений в постановление администрации Вольненского сельского поселения Успенского района от 15.12.2016 г. №291 «Об </w:t>
      </w:r>
      <w:r w:rsidR="003A292F" w:rsidRPr="00C40BD5">
        <w:rPr>
          <w:b/>
          <w:bCs/>
          <w:color w:val="000000"/>
          <w:sz w:val="28"/>
          <w:szCs w:val="28"/>
        </w:rPr>
        <w:t>утверждении</w:t>
      </w:r>
      <w:r w:rsidRPr="00C40BD5">
        <w:rPr>
          <w:b/>
          <w:bCs/>
          <w:color w:val="000000"/>
          <w:sz w:val="28"/>
          <w:szCs w:val="28"/>
        </w:rPr>
        <w:t xml:space="preserve"> </w:t>
      </w:r>
      <w:r w:rsidR="00386376" w:rsidRPr="00C40BD5">
        <w:rPr>
          <w:b/>
          <w:bCs/>
          <w:color w:val="000000"/>
          <w:sz w:val="28"/>
          <w:szCs w:val="28"/>
        </w:rPr>
        <w:t>Порядк</w:t>
      </w:r>
      <w:r w:rsidR="009562C6" w:rsidRPr="00C40BD5">
        <w:rPr>
          <w:b/>
          <w:bCs/>
          <w:color w:val="000000"/>
          <w:sz w:val="28"/>
          <w:szCs w:val="28"/>
        </w:rPr>
        <w:t>а</w:t>
      </w:r>
      <w:r w:rsidR="00386376" w:rsidRPr="00C40BD5">
        <w:rPr>
          <w:b/>
          <w:bCs/>
          <w:color w:val="000000"/>
          <w:sz w:val="28"/>
          <w:szCs w:val="28"/>
        </w:rPr>
        <w:t xml:space="preserve"> осуществления администрацией Вольненского сельского поселения Успенского района бюджетных полномочий администратора доходов, главного администратора доходов бюджета Вольненского сельского</w:t>
      </w:r>
      <w:r w:rsidR="009562C6" w:rsidRPr="00C40BD5">
        <w:rPr>
          <w:b/>
          <w:bCs/>
          <w:color w:val="000000"/>
          <w:sz w:val="28"/>
          <w:szCs w:val="28"/>
        </w:rPr>
        <w:t xml:space="preserve"> </w:t>
      </w:r>
      <w:r w:rsidR="00386376" w:rsidRPr="00C40BD5">
        <w:rPr>
          <w:b/>
          <w:bCs/>
          <w:color w:val="000000"/>
          <w:sz w:val="28"/>
          <w:szCs w:val="28"/>
        </w:rPr>
        <w:t xml:space="preserve"> поселения Успенск</w:t>
      </w:r>
      <w:r w:rsidR="009562C6" w:rsidRPr="00C40BD5">
        <w:rPr>
          <w:b/>
          <w:bCs/>
          <w:color w:val="000000"/>
          <w:sz w:val="28"/>
          <w:szCs w:val="28"/>
        </w:rPr>
        <w:t>ого</w:t>
      </w:r>
      <w:r w:rsidR="00386376" w:rsidRPr="00C40BD5">
        <w:rPr>
          <w:b/>
          <w:bCs/>
          <w:color w:val="000000"/>
          <w:sz w:val="28"/>
          <w:szCs w:val="28"/>
        </w:rPr>
        <w:t xml:space="preserve"> район</w:t>
      </w:r>
      <w:r w:rsidR="009562C6" w:rsidRPr="00C40BD5">
        <w:rPr>
          <w:b/>
          <w:bCs/>
          <w:color w:val="000000"/>
          <w:sz w:val="28"/>
          <w:szCs w:val="28"/>
        </w:rPr>
        <w:t>а</w:t>
      </w:r>
      <w:r w:rsidR="00B330CA" w:rsidRPr="00C40BD5">
        <w:rPr>
          <w:b/>
          <w:bCs/>
          <w:color w:val="000000"/>
          <w:sz w:val="28"/>
          <w:szCs w:val="28"/>
        </w:rPr>
        <w:t>»</w:t>
      </w:r>
    </w:p>
    <w:p w14:paraId="5A587DCA" w14:textId="77777777" w:rsidR="00A52C8F" w:rsidRPr="00C40BD5" w:rsidRDefault="00A52C8F" w:rsidP="00B917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FDEA00D" w14:textId="77777777" w:rsidR="00020558" w:rsidRPr="00C40BD5" w:rsidRDefault="002B7FAC" w:rsidP="00B917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40BD5">
        <w:rPr>
          <w:color w:val="000000"/>
          <w:sz w:val="28"/>
          <w:szCs w:val="28"/>
        </w:rPr>
        <w:t xml:space="preserve">В </w:t>
      </w:r>
      <w:r w:rsidR="00B330CA" w:rsidRPr="00C40BD5">
        <w:rPr>
          <w:color w:val="000000"/>
          <w:sz w:val="28"/>
          <w:szCs w:val="28"/>
        </w:rPr>
        <w:t xml:space="preserve">связи с необходимостью приведения правовых актов Вольненского сельского поселения в соответствии </w:t>
      </w:r>
      <w:r w:rsidR="006763DC" w:rsidRPr="00C40BD5">
        <w:rPr>
          <w:color w:val="000000"/>
          <w:sz w:val="28"/>
          <w:szCs w:val="28"/>
        </w:rPr>
        <w:t xml:space="preserve">нормами действующего законодательства, руководствуясь </w:t>
      </w:r>
      <w:r w:rsidR="00386376" w:rsidRPr="00C40BD5">
        <w:rPr>
          <w:color w:val="000000"/>
          <w:sz w:val="28"/>
          <w:szCs w:val="28"/>
        </w:rPr>
        <w:t>статьей 160.1  Бюджетно</w:t>
      </w:r>
      <w:r w:rsidR="006D5407" w:rsidRPr="00C40BD5">
        <w:rPr>
          <w:color w:val="000000"/>
          <w:sz w:val="28"/>
          <w:szCs w:val="28"/>
        </w:rPr>
        <w:t xml:space="preserve">го кодекса Российской Федерации и </w:t>
      </w:r>
      <w:r w:rsidR="00FE28E4" w:rsidRPr="00C40BD5">
        <w:rPr>
          <w:sz w:val="28"/>
          <w:szCs w:val="28"/>
        </w:rPr>
        <w:t xml:space="preserve">постановлением администрации муниципального образования Успенский район от 20 декабря 2013 года №2429 «Об утверждении Порядка осуществления органами местного самоуправления муниципального образования Успенский района и (или) находящимися в их ведении казенными учреждениями, бюджетных полномочий главных администраторов доходов бюджетов бюджетной системы Российской Федерации» </w:t>
      </w:r>
      <w:r w:rsidRPr="00C40BD5">
        <w:rPr>
          <w:color w:val="000000"/>
          <w:sz w:val="28"/>
          <w:szCs w:val="28"/>
        </w:rPr>
        <w:t xml:space="preserve">п о с </w:t>
      </w:r>
      <w:r w:rsidR="00E37ACE" w:rsidRPr="00C40BD5">
        <w:rPr>
          <w:color w:val="000000"/>
          <w:sz w:val="28"/>
          <w:szCs w:val="28"/>
        </w:rPr>
        <w:t>т</w:t>
      </w:r>
      <w:r w:rsidR="006D5407" w:rsidRPr="00C40BD5">
        <w:rPr>
          <w:color w:val="000000"/>
          <w:sz w:val="28"/>
          <w:szCs w:val="28"/>
        </w:rPr>
        <w:t xml:space="preserve"> а н о в л я ю</w:t>
      </w:r>
      <w:r w:rsidRPr="00C40BD5">
        <w:rPr>
          <w:color w:val="000000"/>
          <w:sz w:val="28"/>
          <w:szCs w:val="28"/>
        </w:rPr>
        <w:t>:</w:t>
      </w:r>
      <w:r w:rsidR="00B636BE" w:rsidRPr="00C40BD5">
        <w:rPr>
          <w:color w:val="000000"/>
          <w:sz w:val="28"/>
          <w:szCs w:val="28"/>
        </w:rPr>
        <w:t xml:space="preserve"> </w:t>
      </w:r>
    </w:p>
    <w:p w14:paraId="6AAEDB40" w14:textId="77777777" w:rsidR="00020558" w:rsidRPr="00C40BD5" w:rsidRDefault="002B7FAC" w:rsidP="00B917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0BD5">
        <w:rPr>
          <w:sz w:val="28"/>
          <w:szCs w:val="28"/>
        </w:rPr>
        <w:t xml:space="preserve">1. </w:t>
      </w:r>
      <w:r w:rsidR="00B330CA" w:rsidRPr="00C40BD5">
        <w:rPr>
          <w:sz w:val="28"/>
          <w:szCs w:val="28"/>
        </w:rPr>
        <w:t xml:space="preserve">Внести изменения в постановление </w:t>
      </w:r>
      <w:r w:rsidR="00DA7A00" w:rsidRPr="00C40BD5">
        <w:rPr>
          <w:sz w:val="28"/>
          <w:szCs w:val="28"/>
        </w:rPr>
        <w:t>администраци</w:t>
      </w:r>
      <w:r w:rsidR="00B330CA" w:rsidRPr="00C40BD5">
        <w:rPr>
          <w:sz w:val="28"/>
          <w:szCs w:val="28"/>
        </w:rPr>
        <w:t>и</w:t>
      </w:r>
      <w:r w:rsidR="00DA7A00" w:rsidRPr="00C40BD5">
        <w:rPr>
          <w:sz w:val="28"/>
          <w:szCs w:val="28"/>
        </w:rPr>
        <w:t xml:space="preserve"> Вольненского сельского поселения Успенского района </w:t>
      </w:r>
      <w:r w:rsidR="00B330CA" w:rsidRPr="00C40BD5">
        <w:rPr>
          <w:sz w:val="28"/>
          <w:szCs w:val="28"/>
        </w:rPr>
        <w:t xml:space="preserve">от 15.12.2016 г. №291 </w:t>
      </w:r>
      <w:r w:rsidR="003A292F" w:rsidRPr="00C40BD5">
        <w:rPr>
          <w:sz w:val="28"/>
          <w:szCs w:val="28"/>
        </w:rPr>
        <w:t>«</w:t>
      </w:r>
      <w:r w:rsidR="00B330CA" w:rsidRPr="00C40BD5">
        <w:rPr>
          <w:sz w:val="28"/>
          <w:szCs w:val="28"/>
        </w:rPr>
        <w:t xml:space="preserve">Об утверждении порядка осуществления администрации Вольненского сельского поселения Успенского района </w:t>
      </w:r>
      <w:r w:rsidR="00DA7A00" w:rsidRPr="00C40BD5">
        <w:rPr>
          <w:sz w:val="28"/>
          <w:szCs w:val="28"/>
        </w:rPr>
        <w:t>бюджетных полномочий администратора доходов, главного администратора доходов бюджета Вольненского сельского поселения Успенск</w:t>
      </w:r>
      <w:r w:rsidR="009562C6" w:rsidRPr="00C40BD5">
        <w:rPr>
          <w:sz w:val="28"/>
          <w:szCs w:val="28"/>
        </w:rPr>
        <w:t xml:space="preserve">ого </w:t>
      </w:r>
      <w:r w:rsidR="00DA7A00" w:rsidRPr="00C40BD5">
        <w:rPr>
          <w:sz w:val="28"/>
          <w:szCs w:val="28"/>
        </w:rPr>
        <w:t>район</w:t>
      </w:r>
      <w:r w:rsidR="009562C6" w:rsidRPr="00C40BD5">
        <w:rPr>
          <w:sz w:val="28"/>
          <w:szCs w:val="28"/>
        </w:rPr>
        <w:t>а</w:t>
      </w:r>
      <w:r w:rsidR="006763DC" w:rsidRPr="00C40BD5">
        <w:rPr>
          <w:sz w:val="28"/>
          <w:szCs w:val="28"/>
        </w:rPr>
        <w:t>»,</w:t>
      </w:r>
      <w:r w:rsidR="00C40BD5">
        <w:rPr>
          <w:sz w:val="28"/>
          <w:szCs w:val="28"/>
        </w:rPr>
        <w:t xml:space="preserve"> </w:t>
      </w:r>
      <w:r w:rsidR="006763DC" w:rsidRPr="00C40BD5">
        <w:rPr>
          <w:sz w:val="28"/>
          <w:szCs w:val="28"/>
        </w:rPr>
        <w:t xml:space="preserve">(далее – постановление),изложить приложение к постановлению «Порядок осуществления администрацией Вольненского сельского </w:t>
      </w:r>
      <w:r w:rsidR="001300E8" w:rsidRPr="00C40BD5">
        <w:rPr>
          <w:sz w:val="28"/>
          <w:szCs w:val="28"/>
        </w:rPr>
        <w:t xml:space="preserve">поселения Успенского района бюджетных полномочий администратора доходов, главного администратора доходов бюджета Вольненского сельского поселения» в </w:t>
      </w:r>
      <w:r w:rsidR="0082549E" w:rsidRPr="00C40BD5">
        <w:rPr>
          <w:sz w:val="28"/>
          <w:szCs w:val="28"/>
        </w:rPr>
        <w:t>следующей</w:t>
      </w:r>
      <w:r w:rsidR="001300E8" w:rsidRPr="00C40BD5">
        <w:rPr>
          <w:sz w:val="28"/>
          <w:szCs w:val="28"/>
        </w:rPr>
        <w:t xml:space="preserve"> редакции согласно приложению</w:t>
      </w:r>
      <w:r w:rsidR="0082549E" w:rsidRPr="00C40BD5">
        <w:rPr>
          <w:sz w:val="28"/>
          <w:szCs w:val="28"/>
        </w:rPr>
        <w:t xml:space="preserve"> к настоящему постановлению</w:t>
      </w:r>
      <w:r w:rsidR="009562C6" w:rsidRPr="00C40BD5">
        <w:rPr>
          <w:sz w:val="28"/>
          <w:szCs w:val="28"/>
        </w:rPr>
        <w:t>.</w:t>
      </w:r>
    </w:p>
    <w:p w14:paraId="511E1FDC" w14:textId="77777777" w:rsidR="00020558" w:rsidRPr="00C40BD5" w:rsidRDefault="0082549E" w:rsidP="00B917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0BD5">
        <w:rPr>
          <w:sz w:val="28"/>
          <w:szCs w:val="28"/>
        </w:rPr>
        <w:t>2</w:t>
      </w:r>
      <w:r w:rsidR="009562C6" w:rsidRPr="00C40BD5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0BB90D32" w14:textId="77777777" w:rsidR="005012D2" w:rsidRPr="00C40BD5" w:rsidRDefault="0082549E" w:rsidP="005012D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0BD5">
        <w:rPr>
          <w:sz w:val="28"/>
          <w:szCs w:val="28"/>
        </w:rPr>
        <w:t>3</w:t>
      </w:r>
      <w:r w:rsidR="000D7F91" w:rsidRPr="00C40BD5">
        <w:rPr>
          <w:sz w:val="28"/>
          <w:szCs w:val="28"/>
        </w:rPr>
        <w:t xml:space="preserve">. </w:t>
      </w:r>
      <w:r w:rsidR="00DC02E3" w:rsidRPr="00C40BD5">
        <w:rPr>
          <w:sz w:val="28"/>
          <w:szCs w:val="28"/>
        </w:rPr>
        <w:t xml:space="preserve">Настоящее постановление  вступает в силу со дня его </w:t>
      </w:r>
      <w:r w:rsidR="00947F73" w:rsidRPr="00C40BD5">
        <w:rPr>
          <w:sz w:val="28"/>
          <w:szCs w:val="28"/>
        </w:rPr>
        <w:t>подписания</w:t>
      </w:r>
      <w:r w:rsidRPr="00C40BD5">
        <w:rPr>
          <w:sz w:val="28"/>
          <w:szCs w:val="28"/>
        </w:rPr>
        <w:t>.</w:t>
      </w:r>
      <w:r w:rsidR="00947F73" w:rsidRPr="00C40BD5">
        <w:rPr>
          <w:sz w:val="28"/>
          <w:szCs w:val="28"/>
        </w:rPr>
        <w:t xml:space="preserve"> </w:t>
      </w:r>
    </w:p>
    <w:p w14:paraId="553BFB93" w14:textId="77777777" w:rsidR="0082549E" w:rsidRPr="00C40BD5" w:rsidRDefault="0082549E" w:rsidP="00B917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2F0A05" w14:textId="77777777" w:rsidR="0082549E" w:rsidRPr="00C40BD5" w:rsidRDefault="0082549E" w:rsidP="00B917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A056EF" w14:textId="77777777" w:rsidR="0082549E" w:rsidRPr="00C40BD5" w:rsidRDefault="0082549E" w:rsidP="00B917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065227" w14:textId="77777777" w:rsidR="00DB7DFA" w:rsidRDefault="00DB7DFA" w:rsidP="00DB7DF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4B8A85BF" w14:textId="77777777" w:rsidR="00DB7DFA" w:rsidRDefault="00DB7DFA" w:rsidP="00DB7DFA">
      <w:pPr>
        <w:rPr>
          <w:sz w:val="28"/>
          <w:szCs w:val="28"/>
        </w:rPr>
      </w:pPr>
      <w:r>
        <w:rPr>
          <w:sz w:val="28"/>
          <w:szCs w:val="28"/>
        </w:rPr>
        <w:t>главы Вольненского</w:t>
      </w:r>
    </w:p>
    <w:p w14:paraId="1C39D997" w14:textId="77777777" w:rsidR="00DB7DFA" w:rsidRDefault="00DB7DFA" w:rsidP="00DB7DF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725D2A3A" w14:textId="24E28BAA" w:rsidR="00DB7DFA" w:rsidRDefault="00DB7DFA" w:rsidP="00DB7DFA">
      <w:pPr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Э.С. Рустамов</w:t>
      </w:r>
    </w:p>
    <w:p w14:paraId="7B29F1FF" w14:textId="77777777" w:rsidR="00DB7DFA" w:rsidRDefault="00DB7DFA" w:rsidP="00DB7DFA">
      <w:pPr>
        <w:pStyle w:val="a7"/>
        <w:rPr>
          <w:rFonts w:ascii="Times New Roman" w:hAnsi="Times New Roman"/>
          <w:sz w:val="28"/>
          <w:szCs w:val="28"/>
        </w:rPr>
      </w:pPr>
    </w:p>
    <w:p w14:paraId="7024255E" w14:textId="77777777" w:rsidR="00585195" w:rsidRDefault="00585195" w:rsidP="00B917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BA88DA" w14:textId="77777777" w:rsidR="00585195" w:rsidRDefault="00585195" w:rsidP="00B917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20D6DB" w14:textId="77777777" w:rsidR="00585195" w:rsidRDefault="00585195" w:rsidP="00B917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DF6A3A" w14:textId="77777777" w:rsidR="00585195" w:rsidRDefault="00585195" w:rsidP="00B917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9C57D4" w14:textId="77777777" w:rsidR="00DB7DFA" w:rsidRDefault="00DB7DFA" w:rsidP="00DB7DFA">
      <w:pPr>
        <w:rPr>
          <w:sz w:val="28"/>
          <w:szCs w:val="28"/>
        </w:rPr>
      </w:pPr>
    </w:p>
    <w:p w14:paraId="5CB17594" w14:textId="77777777" w:rsidR="0033033C" w:rsidRPr="001347E3" w:rsidRDefault="0033033C" w:rsidP="0033033C">
      <w:pPr>
        <w:jc w:val="right"/>
        <w:rPr>
          <w:sz w:val="28"/>
          <w:szCs w:val="28"/>
        </w:rPr>
      </w:pPr>
      <w:r w:rsidRPr="001347E3">
        <w:rPr>
          <w:sz w:val="28"/>
          <w:szCs w:val="28"/>
        </w:rPr>
        <w:lastRenderedPageBreak/>
        <w:t xml:space="preserve">Приложение </w:t>
      </w:r>
    </w:p>
    <w:p w14:paraId="1EF88649" w14:textId="77777777" w:rsidR="0033033C" w:rsidRPr="001347E3" w:rsidRDefault="0033033C" w:rsidP="0033033C">
      <w:pPr>
        <w:jc w:val="right"/>
        <w:rPr>
          <w:sz w:val="28"/>
          <w:szCs w:val="28"/>
        </w:rPr>
      </w:pPr>
      <w:r w:rsidRPr="001347E3">
        <w:rPr>
          <w:sz w:val="28"/>
          <w:szCs w:val="28"/>
        </w:rPr>
        <w:t>к постановлению администрации</w:t>
      </w:r>
    </w:p>
    <w:p w14:paraId="3F4457FD" w14:textId="77777777" w:rsidR="0033033C" w:rsidRPr="001347E3" w:rsidRDefault="0033033C" w:rsidP="003303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Вольненского </w:t>
      </w:r>
      <w:r w:rsidRPr="001347E3">
        <w:rPr>
          <w:sz w:val="28"/>
          <w:szCs w:val="28"/>
        </w:rPr>
        <w:t xml:space="preserve">сельского поселения </w:t>
      </w:r>
    </w:p>
    <w:p w14:paraId="3BF06AF7" w14:textId="77777777" w:rsidR="0033033C" w:rsidRPr="001347E3" w:rsidRDefault="0033033C" w:rsidP="0033033C">
      <w:pPr>
        <w:jc w:val="right"/>
        <w:rPr>
          <w:sz w:val="28"/>
          <w:szCs w:val="28"/>
        </w:rPr>
      </w:pPr>
      <w:r w:rsidRPr="001347E3">
        <w:rPr>
          <w:sz w:val="28"/>
          <w:szCs w:val="28"/>
        </w:rPr>
        <w:t>Успенского района</w:t>
      </w:r>
    </w:p>
    <w:p w14:paraId="11444858" w14:textId="1887CC0D" w:rsidR="0033033C" w:rsidRPr="001347E3" w:rsidRDefault="0033033C" w:rsidP="0033033C">
      <w:pPr>
        <w:jc w:val="right"/>
        <w:rPr>
          <w:sz w:val="28"/>
          <w:szCs w:val="28"/>
        </w:rPr>
      </w:pPr>
      <w:r w:rsidRPr="001347E3">
        <w:rPr>
          <w:sz w:val="28"/>
          <w:szCs w:val="28"/>
        </w:rPr>
        <w:t xml:space="preserve">от </w:t>
      </w:r>
      <w:r w:rsidR="00DB7DFA">
        <w:rPr>
          <w:sz w:val="28"/>
          <w:szCs w:val="28"/>
        </w:rPr>
        <w:t>23.08.2022 г.</w:t>
      </w:r>
      <w:r w:rsidRPr="001347E3">
        <w:rPr>
          <w:sz w:val="28"/>
          <w:szCs w:val="28"/>
        </w:rPr>
        <w:t xml:space="preserve"> № </w:t>
      </w:r>
      <w:r w:rsidR="00DB7DFA">
        <w:rPr>
          <w:sz w:val="28"/>
          <w:szCs w:val="28"/>
        </w:rPr>
        <w:t>116</w:t>
      </w:r>
    </w:p>
    <w:p w14:paraId="03981DCE" w14:textId="77777777" w:rsidR="0033033C" w:rsidRPr="001347E3" w:rsidRDefault="0033033C" w:rsidP="0033033C">
      <w:pPr>
        <w:jc w:val="right"/>
        <w:rPr>
          <w:sz w:val="28"/>
          <w:szCs w:val="28"/>
        </w:rPr>
      </w:pPr>
    </w:p>
    <w:p w14:paraId="7DBC2666" w14:textId="77777777" w:rsidR="0033033C" w:rsidRPr="001347E3" w:rsidRDefault="0033033C" w:rsidP="0033033C">
      <w:pPr>
        <w:ind w:firstLine="851"/>
        <w:jc w:val="center"/>
        <w:rPr>
          <w:sz w:val="28"/>
          <w:szCs w:val="28"/>
        </w:rPr>
      </w:pPr>
      <w:r w:rsidRPr="001347E3">
        <w:rPr>
          <w:sz w:val="28"/>
          <w:szCs w:val="28"/>
        </w:rPr>
        <w:t>ПОРЯДОК</w:t>
      </w:r>
    </w:p>
    <w:p w14:paraId="361A0A98" w14:textId="77777777" w:rsidR="0033033C" w:rsidRPr="001347E3" w:rsidRDefault="0033033C" w:rsidP="0033033C">
      <w:pPr>
        <w:ind w:firstLine="851"/>
        <w:jc w:val="center"/>
        <w:rPr>
          <w:sz w:val="28"/>
          <w:szCs w:val="28"/>
        </w:rPr>
      </w:pPr>
      <w:r w:rsidRPr="001347E3">
        <w:rPr>
          <w:sz w:val="28"/>
          <w:szCs w:val="28"/>
        </w:rPr>
        <w:t xml:space="preserve">осуществления администрацией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бюджетных полномочий</w:t>
      </w:r>
    </w:p>
    <w:p w14:paraId="201546A8" w14:textId="77777777" w:rsidR="0033033C" w:rsidRPr="001347E3" w:rsidRDefault="0033033C" w:rsidP="0033033C">
      <w:pPr>
        <w:ind w:firstLine="851"/>
        <w:jc w:val="center"/>
        <w:rPr>
          <w:sz w:val="28"/>
          <w:szCs w:val="28"/>
        </w:rPr>
      </w:pPr>
      <w:r w:rsidRPr="001347E3">
        <w:rPr>
          <w:sz w:val="28"/>
          <w:szCs w:val="28"/>
        </w:rPr>
        <w:t xml:space="preserve"> администратора доходов, главного администратора доходов</w:t>
      </w:r>
    </w:p>
    <w:p w14:paraId="6B4461E9" w14:textId="77777777" w:rsidR="0033033C" w:rsidRPr="001347E3" w:rsidRDefault="0033033C" w:rsidP="0033033C">
      <w:pPr>
        <w:ind w:firstLine="851"/>
        <w:jc w:val="center"/>
        <w:rPr>
          <w:sz w:val="28"/>
          <w:szCs w:val="28"/>
        </w:rPr>
      </w:pPr>
      <w:r w:rsidRPr="001347E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</w:t>
      </w:r>
    </w:p>
    <w:p w14:paraId="396D2167" w14:textId="77777777" w:rsidR="0033033C" w:rsidRPr="001347E3" w:rsidRDefault="0033033C" w:rsidP="0033033C">
      <w:pPr>
        <w:ind w:firstLine="851"/>
        <w:jc w:val="center"/>
        <w:rPr>
          <w:sz w:val="28"/>
          <w:szCs w:val="28"/>
        </w:rPr>
      </w:pPr>
    </w:p>
    <w:p w14:paraId="2AA74CB4" w14:textId="77777777" w:rsidR="0033033C" w:rsidRPr="001347E3" w:rsidRDefault="0033033C" w:rsidP="0033033C">
      <w:pPr>
        <w:numPr>
          <w:ilvl w:val="0"/>
          <w:numId w:val="6"/>
        </w:numPr>
        <w:tabs>
          <w:tab w:val="clear" w:pos="720"/>
          <w:tab w:val="num" w:pos="0"/>
        </w:tabs>
        <w:ind w:left="0" w:firstLine="900"/>
        <w:jc w:val="both"/>
        <w:rPr>
          <w:sz w:val="28"/>
          <w:szCs w:val="28"/>
        </w:rPr>
      </w:pPr>
      <w:r w:rsidRPr="001347E3">
        <w:rPr>
          <w:sz w:val="28"/>
          <w:szCs w:val="28"/>
        </w:rPr>
        <w:t xml:space="preserve">Настоящий Порядок разработан в соответствии со статьей </w:t>
      </w:r>
      <w:r w:rsidRPr="0082549E">
        <w:rPr>
          <w:sz w:val="28"/>
          <w:szCs w:val="28"/>
        </w:rPr>
        <w:t>160.1</w:t>
      </w:r>
      <w:r w:rsidRPr="001347E3">
        <w:rPr>
          <w:sz w:val="28"/>
          <w:szCs w:val="28"/>
        </w:rPr>
        <w:t xml:space="preserve"> Бюджетного кодекса Российской Федерации (далее – БК РФ), устанавливает правила осуществления администрацией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(далее – администрация) полномочий главного администратора доходов, администратора доходов бюджета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(далее по тексту - местного бюджета).</w:t>
      </w:r>
    </w:p>
    <w:p w14:paraId="6F365886" w14:textId="77777777" w:rsidR="0033033C" w:rsidRPr="001347E3" w:rsidRDefault="0033033C" w:rsidP="0033033C">
      <w:pPr>
        <w:ind w:firstLine="851"/>
        <w:jc w:val="both"/>
        <w:rPr>
          <w:sz w:val="28"/>
          <w:szCs w:val="28"/>
        </w:rPr>
      </w:pPr>
    </w:p>
    <w:p w14:paraId="12EF034B" w14:textId="77777777" w:rsidR="0033033C" w:rsidRPr="001347E3" w:rsidRDefault="0033033C" w:rsidP="0033033C">
      <w:pPr>
        <w:ind w:left="851"/>
        <w:jc w:val="center"/>
        <w:rPr>
          <w:sz w:val="28"/>
          <w:szCs w:val="28"/>
        </w:rPr>
      </w:pPr>
      <w:r w:rsidRPr="001347E3">
        <w:rPr>
          <w:sz w:val="28"/>
          <w:szCs w:val="28"/>
        </w:rPr>
        <w:t>I. Общие положения</w:t>
      </w:r>
    </w:p>
    <w:p w14:paraId="765E1C66" w14:textId="77777777" w:rsidR="0033033C" w:rsidRPr="001347E3" w:rsidRDefault="0033033C" w:rsidP="0033033C">
      <w:pPr>
        <w:ind w:firstLine="851"/>
        <w:jc w:val="both"/>
        <w:rPr>
          <w:sz w:val="28"/>
          <w:szCs w:val="28"/>
        </w:rPr>
      </w:pPr>
    </w:p>
    <w:p w14:paraId="13747230" w14:textId="77777777" w:rsidR="0033033C" w:rsidRPr="001347E3" w:rsidRDefault="0033033C" w:rsidP="0033033C">
      <w:pPr>
        <w:ind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>1. Администрация, выступая в качестве главного администратора доходов, администратора доходов местного бюджета осуществляет администрирование доходов по кодам доходов бюджетной классификации Российской Федерации по перечню согласно приложению к настоящему Порядку.</w:t>
      </w:r>
    </w:p>
    <w:p w14:paraId="754D5C19" w14:textId="77777777" w:rsidR="0033033C" w:rsidRPr="001347E3" w:rsidRDefault="0033033C" w:rsidP="0033033C">
      <w:pPr>
        <w:ind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 xml:space="preserve">2. В соответствии с пунктом </w:t>
      </w:r>
      <w:r w:rsidRPr="0082549E">
        <w:rPr>
          <w:sz w:val="28"/>
          <w:szCs w:val="28"/>
        </w:rPr>
        <w:t>2 статьи 160.1</w:t>
      </w:r>
      <w:r w:rsidRPr="001347E3">
        <w:rPr>
          <w:sz w:val="28"/>
          <w:szCs w:val="28"/>
        </w:rPr>
        <w:t xml:space="preserve"> БК РФ администрация осуществляет полномочия администратора доходов бюджетов:</w:t>
      </w:r>
    </w:p>
    <w:p w14:paraId="33D321EB" w14:textId="77777777" w:rsidR="0033033C" w:rsidRPr="001347E3" w:rsidRDefault="0033033C" w:rsidP="0033033C">
      <w:pPr>
        <w:ind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>1)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45C91182" w14:textId="77777777" w:rsidR="0033033C" w:rsidRPr="001347E3" w:rsidRDefault="0033033C" w:rsidP="0033033C">
      <w:pPr>
        <w:ind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>2)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– УФК) заявок на возврат для осуществления возврата в порядке, установленном Министерством финансов Российской Федерации;</w:t>
      </w:r>
    </w:p>
    <w:p w14:paraId="4DB17999" w14:textId="77777777" w:rsidR="0033033C" w:rsidRPr="001347E3" w:rsidRDefault="0033033C" w:rsidP="0033033C">
      <w:pPr>
        <w:ind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>3) принятие решений о зачете (уточнении) платежей в бюджеты бюджетной системы Российской Федерации и представление соответствующего уведомления в УФК;</w:t>
      </w:r>
    </w:p>
    <w:p w14:paraId="2C92C677" w14:textId="77777777" w:rsidR="0033033C" w:rsidRPr="001347E3" w:rsidRDefault="0033033C" w:rsidP="0033033C">
      <w:pPr>
        <w:ind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 xml:space="preserve">4) возврат не использованных по состоянию на 1 января очередного финансового года остатков субсидий, субвенций и иных межбюджетных трансфертов, имеющих целевое назначение, прошлых лет в федеральный бюджет, в порядке и сроки, установленные Министерством финансов Российской Федерации; </w:t>
      </w:r>
    </w:p>
    <w:p w14:paraId="15D47B94" w14:textId="77777777" w:rsidR="0033033C" w:rsidRPr="001347E3" w:rsidRDefault="0033033C" w:rsidP="0033033C">
      <w:pPr>
        <w:ind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>5) возврат остатков субсидий, субвенций и иных межбюджетных трансфертов, имеющих целевое назначение, не использованных по состоянию на 1 января очередного финансового года, в краевой бюджет в порядке и сроки, установленные нормативными правовыми актами Краснодарского края;</w:t>
      </w:r>
    </w:p>
    <w:p w14:paraId="1395A706" w14:textId="77777777" w:rsidR="0033033C" w:rsidRDefault="0033033C" w:rsidP="0033033C">
      <w:pPr>
        <w:ind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>6) обеспечивает своевременное подтверждение наличия потребности в использовании остатков целевых средств на те же цели.</w:t>
      </w:r>
    </w:p>
    <w:p w14:paraId="6F3544E1" w14:textId="77777777" w:rsidR="003A7BCE" w:rsidRPr="001347E3" w:rsidRDefault="003A7BCE" w:rsidP="003303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предоставляет информацию, необходимую для уплаты денежных средств физическими и юридическими 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 Федеральным законом от 27 июля 2010 года №210 – ФЗ «Об организациипредоставления государственных и муниципальных услуг»; </w:t>
      </w:r>
    </w:p>
    <w:p w14:paraId="69A05250" w14:textId="77777777" w:rsidR="0033033C" w:rsidRPr="001347E3" w:rsidRDefault="0033033C" w:rsidP="0033033C">
      <w:pPr>
        <w:tabs>
          <w:tab w:val="left" w:pos="851"/>
        </w:tabs>
        <w:jc w:val="center"/>
        <w:rPr>
          <w:sz w:val="28"/>
          <w:szCs w:val="28"/>
        </w:rPr>
      </w:pPr>
    </w:p>
    <w:p w14:paraId="4682BA87" w14:textId="77777777" w:rsidR="0033033C" w:rsidRPr="001347E3" w:rsidRDefault="0033033C" w:rsidP="0033033C">
      <w:pPr>
        <w:tabs>
          <w:tab w:val="left" w:pos="851"/>
        </w:tabs>
        <w:jc w:val="center"/>
        <w:rPr>
          <w:sz w:val="28"/>
          <w:szCs w:val="28"/>
        </w:rPr>
      </w:pPr>
      <w:r w:rsidRPr="001347E3">
        <w:rPr>
          <w:sz w:val="28"/>
          <w:szCs w:val="28"/>
        </w:rPr>
        <w:t>II. Порядок администрирования</w:t>
      </w:r>
    </w:p>
    <w:p w14:paraId="203AA35D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</w:p>
    <w:p w14:paraId="0499E3DB" w14:textId="77777777" w:rsidR="0033033C" w:rsidRPr="001347E3" w:rsidRDefault="0033033C" w:rsidP="0033033C">
      <w:pPr>
        <w:pStyle w:val="a8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 xml:space="preserve">Централизованная бухгалтерия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в пределах своей компетенции оформляет документы, являющиеся основанием для начисления администрируемых доходов или внесения изменений в ранее произведенные начисления, и передает вышеназванные документы на следующий день со дня оформления с сопроводительной служебной запиской либо реестром в отдел бюджетного учета и отчетности финансового управления. </w:t>
      </w:r>
    </w:p>
    <w:p w14:paraId="1EC6FD76" w14:textId="77777777" w:rsidR="0033033C" w:rsidRPr="001347E3" w:rsidRDefault="0033033C" w:rsidP="0033033C">
      <w:pPr>
        <w:pStyle w:val="a8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 xml:space="preserve">Централизованная бухгалтерия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осуществляет контроль за правильностью исчисления сумм доходов, а также проводит работы, направленные на взыскание имеющейся задолженности в сроки, установленные законодательством Российской Федерации, анализ и прогнозирование поступлений на очередной финансовый год и плановый период с разбивкой помесячно в разрезе кодов бюджетной классификации.</w:t>
      </w:r>
    </w:p>
    <w:p w14:paraId="52F6547C" w14:textId="77777777" w:rsidR="0033033C" w:rsidRPr="001347E3" w:rsidRDefault="0033033C" w:rsidP="0033033C">
      <w:pPr>
        <w:pStyle w:val="a8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 xml:space="preserve">Централизованная бухгалтерия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осуществляет начисление, учет, исполнение решения и составление необходимых документов по зачету или уточнению неверно оплаченных сумм доходов, а также подготовку и согласование актов сверок с плательщиками в случае возврата.</w:t>
      </w:r>
    </w:p>
    <w:p w14:paraId="4F13F0DD" w14:textId="77777777" w:rsidR="0033033C" w:rsidRPr="001347E3" w:rsidRDefault="0033033C" w:rsidP="0033033C">
      <w:pPr>
        <w:pStyle w:val="a8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 xml:space="preserve">Решение о возврате излишне или неверно уплаченных (взысканных) платежей в бюджет, пеней и штрафов по ним принимается в соответствии с разделом </w:t>
      </w:r>
      <w:r w:rsidRPr="001347E3">
        <w:rPr>
          <w:sz w:val="28"/>
          <w:szCs w:val="28"/>
          <w:lang w:val="en-US"/>
        </w:rPr>
        <w:t>VII</w:t>
      </w:r>
      <w:r w:rsidRPr="001347E3">
        <w:rPr>
          <w:sz w:val="28"/>
          <w:szCs w:val="28"/>
        </w:rPr>
        <w:t xml:space="preserve"> к настоящему Порядку.</w:t>
      </w:r>
    </w:p>
    <w:p w14:paraId="4B0C23A1" w14:textId="77777777" w:rsidR="0033033C" w:rsidRPr="001347E3" w:rsidRDefault="0033033C" w:rsidP="0033033C">
      <w:pPr>
        <w:pStyle w:val="a8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 xml:space="preserve">Составление бюджетной отчетности администратора доходов осуществляется Централизованной бухгалтерией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на основании данных лицевого счета и кассового плана.</w:t>
      </w:r>
    </w:p>
    <w:p w14:paraId="2BBFAD0F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6. Администрация заключает до начала очередного финансового года с УФК регламент о порядке и условиях обмена информацией между УФК и  администрацией Успенского сельского поселения Успенского района по форме, утвержденной Федеральным казначейством, а также обеспечивает заключение соглашений (договоров) об обмене информацией в электронном виде. </w:t>
      </w:r>
    </w:p>
    <w:p w14:paraId="735EDC8E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7. Централизованная бухгалтерия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в пределах компетенции направляют в УФК документы администрации Успенского сельского поселения Успенского района в порядке и в сроки, установленные нормативными правовыми актами Министерства финансов Российской Федерации и Федерального казначейства:</w:t>
      </w:r>
    </w:p>
    <w:p w14:paraId="19403810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карточку образцов подписей к лицевым счетам по форме согласно приложению </w:t>
      </w:r>
      <w:r w:rsidR="00BA26DD">
        <w:rPr>
          <w:sz w:val="28"/>
          <w:szCs w:val="28"/>
        </w:rPr>
        <w:t>2</w:t>
      </w:r>
      <w:r w:rsidRPr="001347E3">
        <w:rPr>
          <w:sz w:val="28"/>
          <w:szCs w:val="28"/>
        </w:rPr>
        <w:t xml:space="preserve"> к Порядку открытия и ведения лицевых счетов Федеральным казначейством и его территориальными органами, утвержденному приказом </w:t>
      </w:r>
      <w:r w:rsidRPr="001347E3">
        <w:rPr>
          <w:sz w:val="28"/>
          <w:szCs w:val="28"/>
        </w:rPr>
        <w:lastRenderedPageBreak/>
        <w:t xml:space="preserve">Федерального казначейства от </w:t>
      </w:r>
      <w:r w:rsidR="00BA26DD">
        <w:rPr>
          <w:sz w:val="28"/>
          <w:szCs w:val="28"/>
        </w:rPr>
        <w:t>17</w:t>
      </w:r>
      <w:r w:rsidRPr="001347E3">
        <w:rPr>
          <w:sz w:val="28"/>
          <w:szCs w:val="28"/>
        </w:rPr>
        <w:t xml:space="preserve"> </w:t>
      </w:r>
      <w:r w:rsidR="00BA26DD">
        <w:rPr>
          <w:sz w:val="28"/>
          <w:szCs w:val="28"/>
        </w:rPr>
        <w:t>октября</w:t>
      </w:r>
      <w:r w:rsidRPr="001347E3">
        <w:rPr>
          <w:sz w:val="28"/>
          <w:szCs w:val="28"/>
        </w:rPr>
        <w:t xml:space="preserve"> </w:t>
      </w:r>
      <w:r w:rsidR="0082549E">
        <w:rPr>
          <w:sz w:val="28"/>
          <w:szCs w:val="28"/>
        </w:rPr>
        <w:t xml:space="preserve"> </w:t>
      </w:r>
      <w:r w:rsidRPr="001347E3">
        <w:rPr>
          <w:sz w:val="28"/>
          <w:szCs w:val="28"/>
        </w:rPr>
        <w:t>201</w:t>
      </w:r>
      <w:r w:rsidR="00BA26DD">
        <w:rPr>
          <w:sz w:val="28"/>
          <w:szCs w:val="28"/>
        </w:rPr>
        <w:t>6</w:t>
      </w:r>
      <w:r w:rsidRPr="001347E3">
        <w:rPr>
          <w:sz w:val="28"/>
          <w:szCs w:val="28"/>
        </w:rPr>
        <w:t xml:space="preserve"> года №2</w:t>
      </w:r>
      <w:r w:rsidR="00BA26DD">
        <w:rPr>
          <w:sz w:val="28"/>
          <w:szCs w:val="28"/>
        </w:rPr>
        <w:t>1</w:t>
      </w:r>
      <w:r w:rsidRPr="001347E3">
        <w:rPr>
          <w:sz w:val="28"/>
          <w:szCs w:val="28"/>
        </w:rPr>
        <w:t>н «О порядке открытия и ведения лицевых счетов территориальными орга</w:t>
      </w:r>
      <w:r w:rsidR="00BA26DD">
        <w:rPr>
          <w:sz w:val="28"/>
          <w:szCs w:val="28"/>
        </w:rPr>
        <w:t>нами Федеральным казначейством»</w:t>
      </w:r>
      <w:r w:rsidRPr="001347E3">
        <w:rPr>
          <w:sz w:val="28"/>
          <w:szCs w:val="28"/>
        </w:rPr>
        <w:t xml:space="preserve"> (наделение должностных лиц администрации правом первой и второй подписи документов, направляемых в УФК, осуществляется распоряжением главы поселения);</w:t>
      </w:r>
    </w:p>
    <w:p w14:paraId="4FB376AF" w14:textId="77777777" w:rsidR="0033033C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заявку на возврат излишне уплаченных (взысканных) сумм (далее – заявка на возврат) по форме </w:t>
      </w:r>
      <w:r w:rsidRPr="006D0ED8">
        <w:rPr>
          <w:sz w:val="28"/>
          <w:szCs w:val="28"/>
        </w:rPr>
        <w:t>утвержденно</w:t>
      </w:r>
      <w:r w:rsidR="006D0ED8" w:rsidRPr="006D0ED8">
        <w:rPr>
          <w:sz w:val="28"/>
          <w:szCs w:val="28"/>
        </w:rPr>
        <w:t>й</w:t>
      </w:r>
      <w:r w:rsidRPr="006D0ED8">
        <w:rPr>
          <w:sz w:val="28"/>
          <w:szCs w:val="28"/>
        </w:rPr>
        <w:t xml:space="preserve"> Федеральн</w:t>
      </w:r>
      <w:r w:rsidR="006D0ED8" w:rsidRPr="006D0ED8">
        <w:rPr>
          <w:sz w:val="28"/>
          <w:szCs w:val="28"/>
        </w:rPr>
        <w:t>ым</w:t>
      </w:r>
      <w:r w:rsidRPr="006D0ED8">
        <w:rPr>
          <w:sz w:val="28"/>
          <w:szCs w:val="28"/>
        </w:rPr>
        <w:t xml:space="preserve"> казначейств</w:t>
      </w:r>
      <w:r w:rsidR="006D0ED8" w:rsidRPr="006D0ED8">
        <w:rPr>
          <w:sz w:val="28"/>
          <w:szCs w:val="28"/>
        </w:rPr>
        <w:t>ом</w:t>
      </w:r>
      <w:r w:rsidR="006D0ED8">
        <w:rPr>
          <w:sz w:val="28"/>
          <w:szCs w:val="28"/>
        </w:rPr>
        <w:t xml:space="preserve">, </w:t>
      </w:r>
      <w:r w:rsidRPr="001347E3">
        <w:rPr>
          <w:sz w:val="28"/>
          <w:szCs w:val="28"/>
        </w:rPr>
        <w:t xml:space="preserve">при обмене с УФК документами в электронном виде заявка на возврат распечатывается, хранится в делах Централизованной бухгалтерии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</w:t>
      </w:r>
      <w:r w:rsidR="006D0ED8">
        <w:rPr>
          <w:sz w:val="28"/>
          <w:szCs w:val="28"/>
        </w:rPr>
        <w:t>ого поселения Успенского района</w:t>
      </w:r>
      <w:r w:rsidRPr="001347E3">
        <w:rPr>
          <w:sz w:val="28"/>
          <w:szCs w:val="28"/>
        </w:rPr>
        <w:t>;</w:t>
      </w:r>
    </w:p>
    <w:p w14:paraId="32DCEC3F" w14:textId="77777777" w:rsidR="006D0ED8" w:rsidRPr="001347E3" w:rsidRDefault="0033033C" w:rsidP="006D0ED8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</w:r>
      <w:r w:rsidR="006D0ED8" w:rsidRPr="001347E3">
        <w:rPr>
          <w:sz w:val="28"/>
          <w:szCs w:val="28"/>
        </w:rPr>
        <w:t xml:space="preserve">уведомление об уточнении вида и принадлежности платежа, заполняемое в порядке, установленном </w:t>
      </w:r>
      <w:r w:rsidR="006D0ED8">
        <w:rPr>
          <w:sz w:val="28"/>
          <w:szCs w:val="28"/>
        </w:rPr>
        <w:t xml:space="preserve">Федеральным казначейством, </w:t>
      </w:r>
      <w:r w:rsidR="006D0ED8" w:rsidRPr="001347E3">
        <w:rPr>
          <w:sz w:val="28"/>
          <w:szCs w:val="28"/>
        </w:rPr>
        <w:t xml:space="preserve">при обмене с УФК документами в электронном виде указанное уведомление распечатывается, хранится в делах централизованной бухгалтерии администрации </w:t>
      </w:r>
      <w:r w:rsidR="006D0ED8">
        <w:rPr>
          <w:sz w:val="28"/>
          <w:szCs w:val="28"/>
        </w:rPr>
        <w:t>Вольненского</w:t>
      </w:r>
      <w:r w:rsidR="006D0ED8" w:rsidRPr="001347E3">
        <w:rPr>
          <w:sz w:val="28"/>
          <w:szCs w:val="28"/>
        </w:rPr>
        <w:t xml:space="preserve"> сельского поселения Успенского района и отчетности </w:t>
      </w:r>
      <w:r w:rsidR="006D0ED8">
        <w:rPr>
          <w:sz w:val="28"/>
          <w:szCs w:val="28"/>
        </w:rPr>
        <w:t>и отдела казначейского контроля</w:t>
      </w:r>
      <w:r w:rsidR="006D0ED8" w:rsidRPr="001347E3">
        <w:rPr>
          <w:sz w:val="28"/>
          <w:szCs w:val="28"/>
        </w:rPr>
        <w:t>.</w:t>
      </w:r>
    </w:p>
    <w:p w14:paraId="605FEA1A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8. Централизованная бухгалтерия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по согласованию с отделом бюджетного учета и отчетности финансового управления до начала финансового года, а также в случае изменения отдельных реквизитов доводят до плательщиков сведения о реквизитах счета, открытого в УФК для учета доходов, на который зачисляются администрируемые доходы, и другие реквизиты, необходимые для оформления расчетных документов, а также порядок  заполнения платежных поручений на перечисление платежей в бюджет,  в соответствии с требованиями правил указания информации в полях расчетных документов на перечисление налогов, сборов и иных платежей в бюджетную систему Российской Федерации, утверждаемыми Министерством финансов Российской Федерации.</w:t>
      </w:r>
    </w:p>
    <w:p w14:paraId="5AA4D0A5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9. Централизованная бухгалтерия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получают от УФК документы, предусмотренные регламентом о порядке и условиях обмена информацией, в пределах компетенции.</w:t>
      </w:r>
    </w:p>
    <w:p w14:paraId="7FE524AD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10. Централизованная бухгалтерия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обеспечивают сохранность информации и документов, указанных в пункте 7 настоящего раздела.</w:t>
      </w:r>
    </w:p>
    <w:p w14:paraId="14BCFFC7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>Уничтожение информации и документов, сформированных в виде электронных баз данных (файлов, каталогов) с использованием средств вычислительной техники, производится одновременно с уничтожением этих документов на бумажных носителях.</w:t>
      </w:r>
      <w:r w:rsidRPr="001347E3">
        <w:rPr>
          <w:sz w:val="28"/>
          <w:szCs w:val="28"/>
        </w:rPr>
        <w:tab/>
      </w:r>
    </w:p>
    <w:p w14:paraId="31AD43BE" w14:textId="77777777" w:rsidR="0033033C" w:rsidRPr="001347E3" w:rsidRDefault="0033033C" w:rsidP="0033033C">
      <w:pPr>
        <w:tabs>
          <w:tab w:val="left" w:pos="851"/>
        </w:tabs>
        <w:jc w:val="center"/>
        <w:rPr>
          <w:sz w:val="28"/>
          <w:szCs w:val="28"/>
        </w:rPr>
      </w:pPr>
    </w:p>
    <w:p w14:paraId="5F0CB0AE" w14:textId="77777777" w:rsidR="0033033C" w:rsidRPr="001347E3" w:rsidRDefault="0033033C" w:rsidP="0033033C">
      <w:pPr>
        <w:tabs>
          <w:tab w:val="left" w:pos="851"/>
        </w:tabs>
        <w:jc w:val="center"/>
        <w:rPr>
          <w:sz w:val="28"/>
          <w:szCs w:val="28"/>
        </w:rPr>
      </w:pPr>
      <w:r w:rsidRPr="001347E3">
        <w:rPr>
          <w:sz w:val="28"/>
          <w:szCs w:val="28"/>
          <w:lang w:val="en-US"/>
        </w:rPr>
        <w:t>I</w:t>
      </w:r>
      <w:r w:rsidRPr="001347E3">
        <w:rPr>
          <w:sz w:val="28"/>
          <w:szCs w:val="28"/>
        </w:rPr>
        <w:t xml:space="preserve">II. Начисление поступлений </w:t>
      </w:r>
    </w:p>
    <w:p w14:paraId="04E2E931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</w:r>
    </w:p>
    <w:p w14:paraId="1018B872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1. В процессе начисления доходов централизованная бухгалтерия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взаимодействует со следующими соответствующими отделами  финансового управления:</w:t>
      </w:r>
    </w:p>
    <w:p w14:paraId="1F68B75F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>- по суммам начисленных процентов и пеней по бюджетным кредитам с бюджетным отделом финансового управления;</w:t>
      </w:r>
    </w:p>
    <w:p w14:paraId="0F4F75B5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- по суммам доходов, полученных от возврата остатков субсидий, субвенций и иных межбюджетных трансфертов, имеющих целевое назначение, прошлых лет, и начисленных к возврату остатков субсидий, субвенций и иных </w:t>
      </w:r>
      <w:r w:rsidRPr="001347E3">
        <w:rPr>
          <w:sz w:val="28"/>
          <w:szCs w:val="28"/>
        </w:rPr>
        <w:lastRenderedPageBreak/>
        <w:t>межбюджетных трансфертов, имеющих целевое назначение, прошлых лет в федеральный и краевой бюджеты (далее – остатки целевых средств с отделами  финансового управления  в пределах их компетенции.</w:t>
      </w:r>
    </w:p>
    <w:p w14:paraId="76634B16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2. Централизованная бухгалтерия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обеспечивает начисление доходов на основании документов, представляемых отделами   финансового управления, в следующем порядке:</w:t>
      </w:r>
    </w:p>
    <w:p w14:paraId="5A447CE2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>1) проценты и пени по бюджетным кредитам, выданным сельским поселениям, начисляются на основании договоров на выдачу бюджетного кредита сельским поселениям, полученных от бюджетного отдела, в последний рабочий день месяца;</w:t>
      </w:r>
    </w:p>
    <w:p w14:paraId="1077C78A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>2) суммы доходов, полученные от возврата остатков субсидий, субвенций и иных межбюджетных трансфертов, имеющие целевое назначение, прошлых лет Успенского сельского поселения Успенского района, возвратов остатков межбюджетных трансфертов в федеральный и краевой  бюджеты начисляются на основании уведомлений по расчетам между бюджетами (ф. 0504817) главных администраторов межбюджетных трансфертов, главных администраторов доходов по возврату остатков целевых средств;</w:t>
      </w:r>
    </w:p>
    <w:p w14:paraId="5E2EC003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3. Централизованная бухгалтерия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района:</w:t>
      </w:r>
    </w:p>
    <w:p w14:paraId="42892CD9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>- начисляет доходы, поступившие в доход местного бюджета, и отражает начисление в Журнале операций расчетов с дебиторами по доходам по факту кассового поступления;</w:t>
      </w:r>
    </w:p>
    <w:p w14:paraId="238A610B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>- отражает в бюджетном учете невыясненные поступления с кодом 992  по факту кассового поступления, их уточнение (возврат) в Журналах операций расчетов с дебиторами по доходам;</w:t>
      </w:r>
    </w:p>
    <w:p w14:paraId="0EB99F2B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>- готовит проекты договоров с Федеральной службой почтовой связи Российской Федерации, УФК для получения документов физических лиц на перевод денежных средств без открытия банковского счета (на основании которых банк-отправитель платежа формирует сводное платежное поручение на счет органа Федерального казначейства в адрес получателя – администратора доходов) в части администрируемых финансовым управлением  доходов и осуществляет получение платежных документов физических лиц в кредитных организациях либо извещений с информацией из платежных документов физических лиц в УФК;</w:t>
      </w:r>
    </w:p>
    <w:p w14:paraId="021BE2A2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>- ведет учет операций по поступлениям доходов на лицевой счет администратора доходов 04 на основании документов, полученных от УФК и отдела казначейского контроля, в соответствии с нормативными документами, утвержденными Министерством финансов Российской Федерации.</w:t>
      </w:r>
    </w:p>
    <w:p w14:paraId="02D20233" w14:textId="77777777" w:rsidR="0033033C" w:rsidRPr="001347E3" w:rsidRDefault="0033033C" w:rsidP="0033033C">
      <w:pPr>
        <w:tabs>
          <w:tab w:val="left" w:pos="851"/>
        </w:tabs>
        <w:jc w:val="center"/>
        <w:rPr>
          <w:sz w:val="28"/>
          <w:szCs w:val="28"/>
        </w:rPr>
      </w:pPr>
    </w:p>
    <w:p w14:paraId="4DAB0B7C" w14:textId="77777777" w:rsidR="0033033C" w:rsidRPr="001347E3" w:rsidRDefault="0033033C" w:rsidP="0033033C">
      <w:pPr>
        <w:tabs>
          <w:tab w:val="left" w:pos="851"/>
        </w:tabs>
        <w:jc w:val="center"/>
        <w:rPr>
          <w:sz w:val="28"/>
          <w:szCs w:val="28"/>
        </w:rPr>
      </w:pPr>
      <w:r w:rsidRPr="001347E3">
        <w:rPr>
          <w:sz w:val="28"/>
          <w:szCs w:val="28"/>
        </w:rPr>
        <w:t>IV. Учет поступлений, администрируемых централизован</w:t>
      </w:r>
      <w:r>
        <w:rPr>
          <w:sz w:val="28"/>
          <w:szCs w:val="28"/>
        </w:rPr>
        <w:t>ной бухгалтерией администрации Вольненского</w:t>
      </w:r>
      <w:r w:rsidRPr="001347E3">
        <w:rPr>
          <w:sz w:val="28"/>
          <w:szCs w:val="28"/>
        </w:rPr>
        <w:t xml:space="preserve"> сельского поселения Успенского района</w:t>
      </w:r>
    </w:p>
    <w:p w14:paraId="35E48449" w14:textId="77777777" w:rsidR="0033033C" w:rsidRPr="001347E3" w:rsidRDefault="0033033C" w:rsidP="0033033C">
      <w:pPr>
        <w:tabs>
          <w:tab w:val="left" w:pos="851"/>
        </w:tabs>
        <w:jc w:val="center"/>
        <w:rPr>
          <w:sz w:val="28"/>
          <w:szCs w:val="28"/>
        </w:rPr>
      </w:pPr>
    </w:p>
    <w:p w14:paraId="1AB3BA77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1. В случае обнаружения в платежных документах несоответствия кода бюджетной классификации назначению платежа, требующего уточнения, либо в случае необходимости возврата поступивших сумм доходов, администрируемых администрацией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района, централизованной бухгалтерией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оформляется служебная записка за подписью главы поселения на имя начальника финансового управления с указанием отделу </w:t>
      </w:r>
      <w:r w:rsidRPr="001347E3">
        <w:rPr>
          <w:sz w:val="28"/>
          <w:szCs w:val="28"/>
        </w:rPr>
        <w:lastRenderedPageBreak/>
        <w:t xml:space="preserve">казначейского контроля финансового управления об осуществлении соответствующей операции. </w:t>
      </w:r>
    </w:p>
    <w:p w14:paraId="7C0527D1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2. Централизованная бухгалтерия 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на основании служебной записки на уточнение (возврат) поступивших сумм доходов формирует: </w:t>
      </w:r>
    </w:p>
    <w:p w14:paraId="6CD56CCB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>- заявку на возврат (ф. 0531803);</w:t>
      </w:r>
    </w:p>
    <w:p w14:paraId="52BB88ED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- уведомление об уточнении вида и принадлежности поступлений (ф. 0531809). </w:t>
      </w:r>
    </w:p>
    <w:p w14:paraId="7F80DC90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Централизованная бухгалтерия 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подписывает уведомления и заявки у главы поселения или его заместителя и направляет в УФК по электронным каналам связи.</w:t>
      </w:r>
      <w:r w:rsidRPr="001347E3">
        <w:rPr>
          <w:sz w:val="28"/>
          <w:szCs w:val="28"/>
        </w:rPr>
        <w:tab/>
      </w:r>
    </w:p>
    <w:p w14:paraId="0D9A72CE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>3. При осуществлении возврата остатков целевых средств в краевой бюджет по виду дохода  21905000  «Возврат остатков субсидий, субвенций и иных межбюджетных  трансфертов, имеющих целевое назначение, прошлых лет из  бюджетов муниципальных районов» отдел бюджетного учета и отчетности на основании уведомления по расчетам между бюджетами по межбюджетным трансфертам (ф. 0504817) формирует заявку на возврат, подписывает её у начальника финансового управления или  его заместителя и направляет в  УФК по электронным каналам связи.</w:t>
      </w:r>
    </w:p>
    <w:p w14:paraId="7933114A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>4. В случае подтверждения наличия потребности в использовании остатков целевых средств на те же цели, возврат в бюджеты муниципальных образований по виду дохода  2 18 00000</w:t>
      </w:r>
      <w:r w:rsidRPr="001347E3">
        <w:rPr>
          <w:sz w:val="28"/>
          <w:szCs w:val="28"/>
        </w:rPr>
        <w:tab/>
        <w:t xml:space="preserve">«Доходы бюджетов Бюджетной системы РФ от возврата остатков субсидий,  субвенций  и иных межбюджетных трансфертов, имеющих целевое назначение, прошлых лет» осуществляется централизованной бухгалтерией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на основании служебной записки. </w:t>
      </w:r>
    </w:p>
    <w:p w14:paraId="372B3686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 xml:space="preserve">             Централизованная бухгалтерия 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формирует уведомление по расчетам между бюджетами по межбюджетным трансфертам (ф. 0504817) и заявку на возврат, подписывает её у главы поселения или его заместителя и направляет в УФК по электронным каналам связи. </w:t>
      </w:r>
    </w:p>
    <w:p w14:paraId="0FD7893A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</w:p>
    <w:p w14:paraId="5AB821AD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</w:p>
    <w:p w14:paraId="64F0DF1C" w14:textId="77777777" w:rsidR="0033033C" w:rsidRPr="001347E3" w:rsidRDefault="0033033C" w:rsidP="0033033C">
      <w:pPr>
        <w:tabs>
          <w:tab w:val="left" w:pos="851"/>
        </w:tabs>
        <w:jc w:val="center"/>
        <w:rPr>
          <w:sz w:val="28"/>
          <w:szCs w:val="28"/>
        </w:rPr>
      </w:pPr>
      <w:r w:rsidRPr="001347E3">
        <w:rPr>
          <w:sz w:val="28"/>
          <w:szCs w:val="28"/>
          <w:lang w:val="en-US"/>
        </w:rPr>
        <w:t>V</w:t>
      </w:r>
      <w:r w:rsidRPr="001347E3">
        <w:rPr>
          <w:sz w:val="28"/>
          <w:szCs w:val="28"/>
        </w:rPr>
        <w:t>. Учет невыясненных поступлений</w:t>
      </w:r>
    </w:p>
    <w:p w14:paraId="07AC1948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</w:r>
    </w:p>
    <w:p w14:paraId="7052860B" w14:textId="77777777" w:rsidR="0033033C" w:rsidRPr="001347E3" w:rsidRDefault="0033033C" w:rsidP="0033033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>1. Неклассифицированные поступления в выписке из сводного реестра поступлений и выбытий средств бюджета Успенского сельского поселения Успенского района, получаемой из УФК, отражаются по коду невыясненных поступлений с указанием кода администратора 992 в соответствии с ведомственной принадлежностью.</w:t>
      </w:r>
    </w:p>
    <w:p w14:paraId="28ED3840" w14:textId="77777777" w:rsidR="0033033C" w:rsidRPr="001347E3" w:rsidRDefault="0033033C" w:rsidP="0033033C">
      <w:pPr>
        <w:tabs>
          <w:tab w:val="left" w:pos="851"/>
        </w:tabs>
        <w:ind w:firstLine="851"/>
        <w:jc w:val="both"/>
        <w:rPr>
          <w:color w:val="FF6600"/>
          <w:sz w:val="28"/>
          <w:szCs w:val="28"/>
        </w:rPr>
      </w:pPr>
      <w:r w:rsidRPr="001347E3">
        <w:rPr>
          <w:sz w:val="28"/>
          <w:szCs w:val="28"/>
        </w:rPr>
        <w:t xml:space="preserve">2. Централизованная бухгалтерия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 передает копии первичных документов о поступлениях, отраженных в выписке из сводного реестра поступлений и выбытий средств бюджета Успенского сельского поселения Успенского района, как невыясненные поступления, поступившие со счета для учета поступлений в бюджетную систему Российской Федерации и их распределения между бюджетами бюджетной системы Российской Федерации  40101810300000010013, открытого УФК по Краснодарскому краю в ГРКЦ (далее - ЕКС), за исключением поступлений, зачисленных напрямую на единый счет бюджета, в</w:t>
      </w:r>
      <w:r w:rsidRPr="001347E3">
        <w:rPr>
          <w:sz w:val="28"/>
          <w:szCs w:val="28"/>
        </w:rPr>
        <w:tab/>
        <w:t xml:space="preserve">бюджетный </w:t>
      </w:r>
      <w:r w:rsidRPr="001347E3">
        <w:rPr>
          <w:sz w:val="28"/>
          <w:szCs w:val="28"/>
        </w:rPr>
        <w:lastRenderedPageBreak/>
        <w:t xml:space="preserve">отдел финансового управления и соответствующие отделы  финансового управления по видам доходов 2 02 00000 "Безвозмездные поступления от других бюджетов бюджетной системы РФ", 2 19 00000 "Возврат остатков субсидий, субвенций и иных межбюджетных трансфертов, имеющих целевое назначение, прошлых лет " в части их касающейся. </w:t>
      </w:r>
    </w:p>
    <w:p w14:paraId="2F93CA97" w14:textId="77777777" w:rsidR="0033033C" w:rsidRPr="001347E3" w:rsidRDefault="0033033C" w:rsidP="0033033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 xml:space="preserve">3. Централизованная бухгалтерия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формирует служебную записку об уточнении вида и принадлежности платежа или о возврате дохода на основании письменного заявления плательщика, визирует ее у главы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 и передает в отдел казначейского контроля финансового управления для исполнения.</w:t>
      </w:r>
    </w:p>
    <w:p w14:paraId="53CFC671" w14:textId="77777777" w:rsidR="0033033C" w:rsidRPr="001347E3" w:rsidRDefault="0033033C" w:rsidP="0033033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 xml:space="preserve">4.  На основании служебной записки централизованной бухгалтерии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о выяснении (возврате) невыясненных поступлений,  отдел казначейского контроля финансового управления осуществляет действия, предусмотренные разделом I</w:t>
      </w:r>
      <w:r w:rsidRPr="001347E3">
        <w:rPr>
          <w:sz w:val="28"/>
          <w:szCs w:val="28"/>
          <w:lang w:val="en-US"/>
        </w:rPr>
        <w:t>V</w:t>
      </w:r>
      <w:r w:rsidRPr="001347E3">
        <w:rPr>
          <w:sz w:val="28"/>
          <w:szCs w:val="28"/>
        </w:rPr>
        <w:t xml:space="preserve"> настоящего Порядка.</w:t>
      </w:r>
    </w:p>
    <w:p w14:paraId="64FCB0BE" w14:textId="77777777" w:rsidR="0033033C" w:rsidRPr="001347E3" w:rsidRDefault="0033033C" w:rsidP="0033033C">
      <w:pPr>
        <w:pStyle w:val="a8"/>
        <w:tabs>
          <w:tab w:val="left" w:pos="851"/>
        </w:tabs>
        <w:jc w:val="center"/>
        <w:rPr>
          <w:sz w:val="28"/>
          <w:szCs w:val="28"/>
        </w:rPr>
      </w:pPr>
    </w:p>
    <w:p w14:paraId="4D15651B" w14:textId="77777777" w:rsidR="0033033C" w:rsidRPr="001347E3" w:rsidRDefault="0033033C" w:rsidP="0033033C">
      <w:pPr>
        <w:pStyle w:val="a8"/>
        <w:tabs>
          <w:tab w:val="left" w:pos="851"/>
        </w:tabs>
        <w:jc w:val="center"/>
        <w:rPr>
          <w:sz w:val="28"/>
          <w:szCs w:val="28"/>
        </w:rPr>
      </w:pPr>
      <w:r w:rsidRPr="001347E3">
        <w:rPr>
          <w:sz w:val="28"/>
          <w:szCs w:val="28"/>
          <w:lang w:val="en-US"/>
        </w:rPr>
        <w:t>VI</w:t>
      </w:r>
      <w:r w:rsidRPr="001347E3">
        <w:rPr>
          <w:sz w:val="28"/>
          <w:szCs w:val="28"/>
        </w:rPr>
        <w:t xml:space="preserve">. Контроль, осуществляемый централизованной бухгалтерией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за правильностью исчисления, полнотой и своевременностью осуществления платежей в бюджет </w:t>
      </w:r>
    </w:p>
    <w:p w14:paraId="48D48EDB" w14:textId="77777777" w:rsidR="0033033C" w:rsidRPr="001347E3" w:rsidRDefault="0033033C" w:rsidP="0033033C">
      <w:pPr>
        <w:pStyle w:val="a8"/>
        <w:tabs>
          <w:tab w:val="left" w:pos="851"/>
        </w:tabs>
        <w:jc w:val="center"/>
        <w:rPr>
          <w:sz w:val="28"/>
          <w:szCs w:val="28"/>
        </w:rPr>
      </w:pPr>
    </w:p>
    <w:p w14:paraId="1D793D6E" w14:textId="77777777" w:rsidR="0033033C" w:rsidRPr="001347E3" w:rsidRDefault="0033033C" w:rsidP="0033033C">
      <w:pPr>
        <w:pStyle w:val="a8"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 xml:space="preserve">Централизованная бухгалтерия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в пределах компетенции проверяют соответствие суммы, уплаченной плательщиком, сумме, указанной в документах, являющихся основанием для осуществления платежа.</w:t>
      </w:r>
    </w:p>
    <w:p w14:paraId="4F365E95" w14:textId="77777777" w:rsidR="0033033C" w:rsidRPr="001347E3" w:rsidRDefault="0033033C" w:rsidP="0033033C">
      <w:pPr>
        <w:pStyle w:val="a8"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 xml:space="preserve">В случае неисполнения плательщиком в добровольном порядке частично или в полном объеме обязанности по уплате платежей в бюджет, соответствующее структурное подразделение централизованной бухгалтерии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совместно осуществляет сбор документов, подтверждающих факт неуплаты (частичной неуплаты) подлежащей уплате суммы. При этом полный пакет документов (оригиналы, в случае невозможности предоставления оригиналов, копии документов), подтверждающих факт неуплаты (частичной неуплаты) суммы, подлежащей уплате плательщиком, передается отделом бюджетного учета и отчетности  в юридический отдел администрации муниципального образования Успенский район с сопроводительным письмом. </w:t>
      </w:r>
    </w:p>
    <w:p w14:paraId="73D747C0" w14:textId="77777777" w:rsidR="0033033C" w:rsidRPr="001347E3" w:rsidRDefault="0033033C" w:rsidP="0033033C">
      <w:pPr>
        <w:ind w:firstLine="851"/>
        <w:jc w:val="center"/>
        <w:rPr>
          <w:sz w:val="28"/>
          <w:szCs w:val="28"/>
        </w:rPr>
      </w:pPr>
    </w:p>
    <w:p w14:paraId="24E897D9" w14:textId="77777777" w:rsidR="00BA26DD" w:rsidRDefault="00BA26DD" w:rsidP="0033033C">
      <w:pPr>
        <w:ind w:firstLine="851"/>
        <w:jc w:val="center"/>
        <w:rPr>
          <w:sz w:val="28"/>
          <w:szCs w:val="28"/>
        </w:rPr>
      </w:pPr>
    </w:p>
    <w:p w14:paraId="0A16267E" w14:textId="77777777" w:rsidR="0033033C" w:rsidRPr="001347E3" w:rsidRDefault="0033033C" w:rsidP="0033033C">
      <w:pPr>
        <w:ind w:firstLine="851"/>
        <w:jc w:val="center"/>
        <w:rPr>
          <w:sz w:val="28"/>
          <w:szCs w:val="28"/>
        </w:rPr>
      </w:pPr>
      <w:r w:rsidRPr="001347E3">
        <w:rPr>
          <w:sz w:val="28"/>
          <w:szCs w:val="28"/>
          <w:lang w:val="en-US"/>
        </w:rPr>
        <w:t>VII</w:t>
      </w:r>
      <w:r w:rsidRPr="001347E3">
        <w:rPr>
          <w:sz w:val="28"/>
          <w:szCs w:val="28"/>
        </w:rPr>
        <w:t>. Порядок рассмотрения заявлений плательщиков</w:t>
      </w:r>
    </w:p>
    <w:p w14:paraId="0ECF6E44" w14:textId="77777777" w:rsidR="0033033C" w:rsidRPr="001347E3" w:rsidRDefault="0033033C" w:rsidP="0033033C">
      <w:pPr>
        <w:tabs>
          <w:tab w:val="left" w:pos="851"/>
        </w:tabs>
        <w:jc w:val="center"/>
        <w:rPr>
          <w:sz w:val="28"/>
          <w:szCs w:val="28"/>
        </w:rPr>
      </w:pPr>
      <w:r w:rsidRPr="001347E3">
        <w:rPr>
          <w:sz w:val="28"/>
          <w:szCs w:val="28"/>
        </w:rPr>
        <w:t xml:space="preserve">о возврате излишне уплаченных сумм  </w:t>
      </w:r>
    </w:p>
    <w:p w14:paraId="46C5ECE9" w14:textId="77777777" w:rsidR="0033033C" w:rsidRPr="001347E3" w:rsidRDefault="0033033C" w:rsidP="0033033C">
      <w:pPr>
        <w:tabs>
          <w:tab w:val="left" w:pos="851"/>
        </w:tabs>
        <w:jc w:val="center"/>
        <w:rPr>
          <w:sz w:val="28"/>
          <w:szCs w:val="28"/>
        </w:rPr>
      </w:pPr>
    </w:p>
    <w:p w14:paraId="321E880D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>1. По  факту поступления денежных средств по группам доходов 1 11, 1 16, 1 17, возврат переплаченных сумм производится по предоставлению плательщиком следующих документов:</w:t>
      </w:r>
    </w:p>
    <w:p w14:paraId="585639A8" w14:textId="77777777" w:rsidR="0033033C" w:rsidRPr="001347E3" w:rsidRDefault="0033033C" w:rsidP="0033033C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>1) заявления плательщика в письменном виде в произвольной форме о возврате излишне уплаченной суммы (для юридических лиц -  на бланке или с угловым штампом организации и подписью руководителя, заверенной гербовой печатью организации), содержащего следующую информацию:</w:t>
      </w:r>
      <w:r w:rsidRPr="001347E3">
        <w:rPr>
          <w:sz w:val="28"/>
          <w:szCs w:val="28"/>
        </w:rPr>
        <w:cr/>
        <w:t xml:space="preserve">             -  фирменное (полное официальное) и сокращенное наименование </w:t>
      </w:r>
      <w:r w:rsidRPr="001347E3">
        <w:rPr>
          <w:sz w:val="28"/>
          <w:szCs w:val="28"/>
        </w:rPr>
        <w:lastRenderedPageBreak/>
        <w:t>организации, номер корреспондентского счета, БИК, ИНН, КПП (для юридических лиц);</w:t>
      </w:r>
    </w:p>
    <w:p w14:paraId="7EEEC130" w14:textId="77777777" w:rsidR="0033033C" w:rsidRPr="001347E3" w:rsidRDefault="0033033C" w:rsidP="0033033C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 - причины излишней уплаты, об ошибочности указания кода классификации доходов;</w:t>
      </w:r>
    </w:p>
    <w:p w14:paraId="28764281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 -    сумму возврата прописью и цифрами (в рублях, копейках);</w:t>
      </w:r>
    </w:p>
    <w:p w14:paraId="5BE21046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 -    код бюджетной классификации;</w:t>
      </w:r>
    </w:p>
    <w:p w14:paraId="0A973D3A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 -    назначение платежа;</w:t>
      </w:r>
    </w:p>
    <w:p w14:paraId="67148DD8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 -  код общероссийского классификатора объектов территориально-административного деления ОКАТО;</w:t>
      </w:r>
    </w:p>
    <w:p w14:paraId="1A928504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>2) подлинных расчетных документов об уплате переплаченной суммы (квитанций) или их копий, заверенных в установленном порядке, с отметкой банка о перечислении средств с расчетного счета плательщика в бюджет (штамп банка с указанием даты проведения операции и с подписью ответственного лица банка);</w:t>
      </w:r>
    </w:p>
    <w:p w14:paraId="0205B35D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>3)  копии документа, удостоверяющего личность (для физических лиц);</w:t>
      </w:r>
    </w:p>
    <w:p w14:paraId="2FBEA026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>4) копии документа об открытии лицевого счета, на который будет производиться возврат (при осуществлении возврата физическому лицу).</w:t>
      </w:r>
    </w:p>
    <w:p w14:paraId="3F128F79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2. При поступлении заявления плательщика с приложением необходимых документов соответствующий отдел финансового управления рассматривает его в течение трех рабочих дней. </w:t>
      </w:r>
    </w:p>
    <w:p w14:paraId="4616F23E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Централизованная бухгалтерия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проверяет факт поступления денежных средств в бюджет, согласовывает решение о возврате, либо отказе от возврата излишне уплаченных (взысканных) сумм с начальником финансового управления или его заместителем и направляет согласованную служебную записку в отдел бюджетного учета и отчетности с приложением документов, указанных в пункте 1 настоящего раздела.</w:t>
      </w:r>
    </w:p>
    <w:p w14:paraId="795813D4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Централизованная бухгалтерия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обязан проверить факт поступления в бюджет указанных сумм по данным УФК. </w:t>
      </w:r>
      <w:r w:rsidRPr="001347E3">
        <w:rPr>
          <w:sz w:val="28"/>
          <w:szCs w:val="28"/>
        </w:rPr>
        <w:tab/>
      </w:r>
    </w:p>
    <w:p w14:paraId="42FDAE04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В случае принятия решения об отказе от возврата излишне уплаченных (взысканных) сумм, при наличии оснований, предусмотренных  законодательством, централизованная бухгалтерия 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направляет плательщику уведомление с обоснованием причин невозможности возврата платежа в соответствии с законодательством Российской Федерации.</w:t>
      </w:r>
    </w:p>
    <w:p w14:paraId="1909AEFD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  <w:t xml:space="preserve">В случае положительного решения, Централизованная бухгалтерия 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оформляет заявку на возврат (ф. 0531803) и передает ее в УФК по электронным каналам связи.</w:t>
      </w:r>
    </w:p>
    <w:p w14:paraId="238AEA17" w14:textId="77777777" w:rsidR="0033033C" w:rsidRPr="001347E3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  <w:r w:rsidRPr="001347E3">
        <w:rPr>
          <w:sz w:val="28"/>
          <w:szCs w:val="28"/>
        </w:rPr>
        <w:tab/>
      </w:r>
    </w:p>
    <w:p w14:paraId="23434774" w14:textId="77777777" w:rsidR="0033033C" w:rsidRPr="001347E3" w:rsidRDefault="0033033C" w:rsidP="0033033C">
      <w:pPr>
        <w:ind w:firstLine="851"/>
        <w:jc w:val="center"/>
        <w:rPr>
          <w:sz w:val="28"/>
          <w:szCs w:val="28"/>
        </w:rPr>
      </w:pPr>
      <w:r w:rsidRPr="001347E3">
        <w:rPr>
          <w:sz w:val="28"/>
          <w:szCs w:val="28"/>
          <w:lang w:val="en-US"/>
        </w:rPr>
        <w:t>VI</w:t>
      </w:r>
      <w:r w:rsidRPr="001347E3">
        <w:rPr>
          <w:sz w:val="28"/>
          <w:szCs w:val="28"/>
        </w:rPr>
        <w:t>I</w:t>
      </w:r>
      <w:r w:rsidRPr="001347E3">
        <w:rPr>
          <w:sz w:val="28"/>
          <w:szCs w:val="28"/>
          <w:lang w:val="en-US"/>
        </w:rPr>
        <w:t>I</w:t>
      </w:r>
      <w:r w:rsidRPr="001347E3">
        <w:rPr>
          <w:sz w:val="28"/>
          <w:szCs w:val="28"/>
        </w:rPr>
        <w:t>. Порядок заполнения (составления) и отражения</w:t>
      </w:r>
    </w:p>
    <w:p w14:paraId="6718F179" w14:textId="77777777" w:rsidR="0033033C" w:rsidRPr="001347E3" w:rsidRDefault="0033033C" w:rsidP="0033033C">
      <w:pPr>
        <w:ind w:firstLine="851"/>
        <w:jc w:val="center"/>
        <w:rPr>
          <w:sz w:val="28"/>
          <w:szCs w:val="28"/>
        </w:rPr>
      </w:pPr>
      <w:r w:rsidRPr="001347E3">
        <w:rPr>
          <w:sz w:val="28"/>
          <w:szCs w:val="28"/>
        </w:rPr>
        <w:t>в бюджетном учете первичных документов</w:t>
      </w:r>
    </w:p>
    <w:p w14:paraId="42F4A1F9" w14:textId="77777777" w:rsidR="0033033C" w:rsidRPr="001347E3" w:rsidRDefault="0033033C" w:rsidP="0033033C">
      <w:pPr>
        <w:ind w:firstLine="851"/>
        <w:jc w:val="center"/>
        <w:rPr>
          <w:sz w:val="28"/>
          <w:szCs w:val="28"/>
        </w:rPr>
      </w:pPr>
      <w:r w:rsidRPr="001347E3">
        <w:rPr>
          <w:sz w:val="28"/>
          <w:szCs w:val="28"/>
        </w:rPr>
        <w:t>по администрируемым доходам бюджетов</w:t>
      </w:r>
    </w:p>
    <w:p w14:paraId="3DF6A054" w14:textId="77777777" w:rsidR="0033033C" w:rsidRPr="001347E3" w:rsidRDefault="0033033C" w:rsidP="0033033C">
      <w:pPr>
        <w:ind w:firstLine="851"/>
        <w:jc w:val="both"/>
        <w:rPr>
          <w:sz w:val="28"/>
          <w:szCs w:val="28"/>
        </w:rPr>
      </w:pPr>
    </w:p>
    <w:p w14:paraId="39718C4F" w14:textId="77777777" w:rsidR="0033033C" w:rsidRPr="001347E3" w:rsidRDefault="0033033C" w:rsidP="0033033C">
      <w:pPr>
        <w:ind w:firstLine="851"/>
        <w:jc w:val="both"/>
        <w:rPr>
          <w:sz w:val="28"/>
          <w:szCs w:val="28"/>
        </w:rPr>
      </w:pPr>
      <w:r w:rsidRPr="00C06B05">
        <w:rPr>
          <w:sz w:val="28"/>
          <w:szCs w:val="28"/>
        </w:rPr>
        <w:t xml:space="preserve">Бюджетный учет доходов местного бюджета осуществляется в соответствии с Бюджетным кодексом  РФ,  Федеральным законом от 6 декабря 2011 года №402-ФЗ «О бухгалтерском учете», приказами Министерства финансов Российской Федерации от 1 декабря 2010 года№157н "Об утверждении единого плана счетов бухгалтерского учета для органов государственной власти </w:t>
      </w:r>
      <w:r w:rsidRPr="00C06B05">
        <w:rPr>
          <w:sz w:val="28"/>
          <w:szCs w:val="28"/>
        </w:rPr>
        <w:lastRenderedPageBreak/>
        <w:t xml:space="preserve"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от 6 декабря 2010 года №162н  "Об утверждении плана счетов бухгалтерского учета и инструкции по его применению", от </w:t>
      </w:r>
      <w:r w:rsidR="00051E26" w:rsidRPr="00C06B05">
        <w:rPr>
          <w:sz w:val="28"/>
          <w:szCs w:val="28"/>
        </w:rPr>
        <w:t>30</w:t>
      </w:r>
      <w:r w:rsidRPr="00C06B05">
        <w:rPr>
          <w:sz w:val="28"/>
          <w:szCs w:val="28"/>
        </w:rPr>
        <w:t xml:space="preserve"> </w:t>
      </w:r>
      <w:r w:rsidR="00051E26" w:rsidRPr="00C06B05">
        <w:rPr>
          <w:sz w:val="28"/>
          <w:szCs w:val="28"/>
        </w:rPr>
        <w:t>марта</w:t>
      </w:r>
      <w:r w:rsidRPr="00C06B05">
        <w:rPr>
          <w:sz w:val="28"/>
          <w:szCs w:val="28"/>
        </w:rPr>
        <w:t xml:space="preserve"> 201</w:t>
      </w:r>
      <w:r w:rsidR="00051E26" w:rsidRPr="00C06B05">
        <w:rPr>
          <w:sz w:val="28"/>
          <w:szCs w:val="28"/>
        </w:rPr>
        <w:t>5 года №52</w:t>
      </w:r>
      <w:r w:rsidRPr="00C06B05">
        <w:rPr>
          <w:sz w:val="28"/>
          <w:szCs w:val="28"/>
        </w:rPr>
        <w:t>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 и методических указаний по их применению".</w:t>
      </w:r>
    </w:p>
    <w:p w14:paraId="54208BB7" w14:textId="77777777" w:rsidR="0033033C" w:rsidRPr="001347E3" w:rsidRDefault="0033033C" w:rsidP="0033033C">
      <w:pPr>
        <w:ind w:firstLine="851"/>
        <w:jc w:val="both"/>
        <w:rPr>
          <w:sz w:val="28"/>
          <w:szCs w:val="28"/>
        </w:rPr>
      </w:pPr>
    </w:p>
    <w:p w14:paraId="7F9CBD39" w14:textId="77777777" w:rsidR="0033033C" w:rsidRPr="001347E3" w:rsidRDefault="0033033C" w:rsidP="0033033C">
      <w:pPr>
        <w:ind w:firstLine="851"/>
        <w:jc w:val="center"/>
        <w:rPr>
          <w:sz w:val="28"/>
          <w:szCs w:val="28"/>
        </w:rPr>
      </w:pPr>
    </w:p>
    <w:p w14:paraId="3B143A6E" w14:textId="77777777" w:rsidR="0033033C" w:rsidRPr="001347E3" w:rsidRDefault="0033033C" w:rsidP="0033033C">
      <w:pPr>
        <w:ind w:firstLine="851"/>
        <w:jc w:val="center"/>
        <w:rPr>
          <w:sz w:val="28"/>
          <w:szCs w:val="28"/>
        </w:rPr>
      </w:pPr>
      <w:r w:rsidRPr="001347E3">
        <w:rPr>
          <w:sz w:val="28"/>
          <w:szCs w:val="28"/>
        </w:rPr>
        <w:t>I</w:t>
      </w:r>
      <w:r w:rsidRPr="001347E3">
        <w:rPr>
          <w:sz w:val="28"/>
          <w:szCs w:val="28"/>
          <w:lang w:val="en-US"/>
        </w:rPr>
        <w:t>X</w:t>
      </w:r>
      <w:r w:rsidRPr="001347E3">
        <w:rPr>
          <w:sz w:val="28"/>
          <w:szCs w:val="28"/>
        </w:rPr>
        <w:t>. Порядок и сроки сверки данных бюджетного учета</w:t>
      </w:r>
    </w:p>
    <w:p w14:paraId="12125838" w14:textId="77777777" w:rsidR="0033033C" w:rsidRPr="001347E3" w:rsidRDefault="0033033C" w:rsidP="0033033C">
      <w:pPr>
        <w:ind w:firstLine="851"/>
        <w:jc w:val="center"/>
        <w:rPr>
          <w:sz w:val="28"/>
          <w:szCs w:val="28"/>
        </w:rPr>
      </w:pPr>
      <w:r w:rsidRPr="001347E3">
        <w:rPr>
          <w:sz w:val="28"/>
          <w:szCs w:val="28"/>
        </w:rPr>
        <w:t>администрируемых доходов бюджетов</w:t>
      </w:r>
    </w:p>
    <w:p w14:paraId="64CF100B" w14:textId="77777777" w:rsidR="0033033C" w:rsidRPr="001347E3" w:rsidRDefault="0033033C" w:rsidP="0033033C">
      <w:pPr>
        <w:ind w:firstLine="851"/>
        <w:jc w:val="both"/>
        <w:rPr>
          <w:sz w:val="28"/>
          <w:szCs w:val="28"/>
        </w:rPr>
      </w:pPr>
    </w:p>
    <w:p w14:paraId="76A75C92" w14:textId="77777777" w:rsidR="0033033C" w:rsidRPr="001347E3" w:rsidRDefault="0033033C" w:rsidP="0033033C">
      <w:pPr>
        <w:ind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 xml:space="preserve">1. Сверка данных бюджетного учета с данными УФК о поступлениях, сформированных нарастающим итогом с начала года на первое число текущего месяца, проводится централизованной  бухгалтерией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ежемесячно.</w:t>
      </w:r>
    </w:p>
    <w:p w14:paraId="0D97406F" w14:textId="77777777" w:rsidR="0033033C" w:rsidRPr="001347E3" w:rsidRDefault="0033033C" w:rsidP="0033033C">
      <w:pPr>
        <w:ind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>2. В случае выявления расхождений с данными УФК, устанавливаются причины указанного расхождения и незамедлительно принимаются меры по его устранению.</w:t>
      </w:r>
    </w:p>
    <w:p w14:paraId="7E8F8B4E" w14:textId="77777777" w:rsidR="0033033C" w:rsidRPr="001347E3" w:rsidRDefault="0033033C" w:rsidP="0033033C">
      <w:pPr>
        <w:ind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 xml:space="preserve">3. Централизованная бухгалтерия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составляет бюджетную отчетность главного администратора доходов местного бюджета по формам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в сроки, установленные приказом департамента по финансам, бюджету и контролю Краснодарского края  для представления отчетности.</w:t>
      </w:r>
    </w:p>
    <w:p w14:paraId="63E03D40" w14:textId="77777777" w:rsidR="0033033C" w:rsidRPr="001347E3" w:rsidRDefault="0033033C" w:rsidP="0033033C">
      <w:pPr>
        <w:jc w:val="both"/>
        <w:rPr>
          <w:color w:val="000000"/>
          <w:sz w:val="28"/>
          <w:szCs w:val="28"/>
        </w:rPr>
      </w:pPr>
    </w:p>
    <w:p w14:paraId="2C9A9B4A" w14:textId="77777777" w:rsidR="0033033C" w:rsidRPr="001347E3" w:rsidRDefault="0033033C" w:rsidP="0033033C">
      <w:pPr>
        <w:jc w:val="center"/>
        <w:rPr>
          <w:color w:val="000000"/>
          <w:sz w:val="28"/>
          <w:szCs w:val="28"/>
        </w:rPr>
      </w:pPr>
      <w:r w:rsidRPr="001347E3">
        <w:rPr>
          <w:color w:val="000000"/>
          <w:sz w:val="28"/>
          <w:szCs w:val="28"/>
        </w:rPr>
        <w:t xml:space="preserve">Х. Порядок составления прогноза поступлений доходов, </w:t>
      </w:r>
    </w:p>
    <w:p w14:paraId="424433F5" w14:textId="77777777" w:rsidR="0033033C" w:rsidRPr="001347E3" w:rsidRDefault="0033033C" w:rsidP="0033033C">
      <w:pPr>
        <w:jc w:val="center"/>
        <w:rPr>
          <w:sz w:val="28"/>
          <w:szCs w:val="28"/>
        </w:rPr>
      </w:pPr>
      <w:r w:rsidRPr="001347E3">
        <w:rPr>
          <w:color w:val="000000"/>
          <w:sz w:val="28"/>
          <w:szCs w:val="28"/>
        </w:rPr>
        <w:t xml:space="preserve">администрируемых </w:t>
      </w:r>
      <w:r w:rsidRPr="001347E3">
        <w:rPr>
          <w:sz w:val="28"/>
          <w:szCs w:val="28"/>
        </w:rPr>
        <w:t xml:space="preserve">централизованной  бухгалтерии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</w:t>
      </w:r>
    </w:p>
    <w:p w14:paraId="4D8A222F" w14:textId="77777777" w:rsidR="0033033C" w:rsidRPr="001347E3" w:rsidRDefault="0033033C" w:rsidP="0033033C">
      <w:pPr>
        <w:jc w:val="center"/>
        <w:rPr>
          <w:sz w:val="28"/>
          <w:szCs w:val="28"/>
        </w:rPr>
      </w:pPr>
    </w:p>
    <w:p w14:paraId="474E394B" w14:textId="77777777" w:rsidR="0033033C" w:rsidRPr="001347E3" w:rsidRDefault="0033033C" w:rsidP="0033033C">
      <w:pPr>
        <w:pStyle w:val="a8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 xml:space="preserve">Прогноз поступлений доходов по группе вида доходов "1 00 налоговые и неналоговые доходы", подгруппам "2 07 прочие безвозмездные поступления" и "2 08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суммы" составляется централизованной бухгалтерией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 по форме и в сроки, установленные финансовым управлением. </w:t>
      </w:r>
    </w:p>
    <w:p w14:paraId="1EF8D262" w14:textId="77777777" w:rsidR="0033033C" w:rsidRPr="001347E3" w:rsidRDefault="0033033C" w:rsidP="0033033C">
      <w:pPr>
        <w:pStyle w:val="a8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1347E3">
        <w:rPr>
          <w:color w:val="000000"/>
          <w:sz w:val="28"/>
          <w:szCs w:val="28"/>
        </w:rPr>
        <w:t xml:space="preserve">Прогноз поступлений доходов, администрируемых </w:t>
      </w:r>
      <w:r w:rsidRPr="001347E3">
        <w:rPr>
          <w:sz w:val="28"/>
          <w:szCs w:val="28"/>
        </w:rPr>
        <w:t xml:space="preserve">централизованной бухгалтерией администрации </w:t>
      </w:r>
      <w:r>
        <w:rPr>
          <w:sz w:val="28"/>
          <w:szCs w:val="28"/>
        </w:rPr>
        <w:t>Вольненского</w:t>
      </w:r>
      <w:r w:rsidRPr="001347E3">
        <w:rPr>
          <w:sz w:val="28"/>
          <w:szCs w:val="28"/>
        </w:rPr>
        <w:t xml:space="preserve"> сельского поселения Успенского района</w:t>
      </w:r>
      <w:r w:rsidRPr="001347E3">
        <w:rPr>
          <w:color w:val="000000"/>
          <w:sz w:val="28"/>
          <w:szCs w:val="28"/>
        </w:rPr>
        <w:t xml:space="preserve">, учитывается при подготовке проекта бюджета на очередной финансовый </w:t>
      </w:r>
      <w:r w:rsidRPr="001347E3">
        <w:rPr>
          <w:color w:val="000000"/>
          <w:sz w:val="28"/>
          <w:szCs w:val="28"/>
        </w:rPr>
        <w:lastRenderedPageBreak/>
        <w:t>год и плановый период в сроки, установленные нормативными правовыми актами Российской Федерации и Краснодарского края.</w:t>
      </w:r>
    </w:p>
    <w:p w14:paraId="4AABAECD" w14:textId="77777777" w:rsidR="0033033C" w:rsidRPr="001347E3" w:rsidRDefault="0033033C" w:rsidP="0033033C">
      <w:pPr>
        <w:jc w:val="center"/>
        <w:rPr>
          <w:sz w:val="28"/>
          <w:szCs w:val="28"/>
        </w:rPr>
      </w:pPr>
      <w:r w:rsidRPr="001347E3">
        <w:rPr>
          <w:color w:val="000000"/>
          <w:sz w:val="28"/>
          <w:szCs w:val="28"/>
        </w:rPr>
        <w:t xml:space="preserve">ХI. </w:t>
      </w:r>
      <w:r w:rsidRPr="001347E3">
        <w:rPr>
          <w:sz w:val="28"/>
          <w:szCs w:val="28"/>
        </w:rPr>
        <w:t>Методика расчета прогнозных значений доходных источников</w:t>
      </w:r>
    </w:p>
    <w:p w14:paraId="375DC6F7" w14:textId="77777777" w:rsidR="0033033C" w:rsidRPr="001347E3" w:rsidRDefault="0033033C" w:rsidP="0033033C">
      <w:pPr>
        <w:shd w:val="clear" w:color="auto" w:fill="FFFFFF"/>
        <w:ind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>1. Прогноз поступления доходов от процентов, полученных от предоставления бюджетных кредитов внутри страны за счет средств местного бюджета определяется исходя из:</w:t>
      </w:r>
    </w:p>
    <w:p w14:paraId="23A6B910" w14:textId="77777777" w:rsidR="0033033C" w:rsidRPr="001347E3" w:rsidRDefault="0033033C" w:rsidP="0033033C">
      <w:pPr>
        <w:shd w:val="clear" w:color="auto" w:fill="FFFFFF"/>
        <w:ind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>- объема задолженности по ранее выданным бюджетным кредитам, переходящего на очередной финансовый год;</w:t>
      </w:r>
    </w:p>
    <w:p w14:paraId="4E1671A7" w14:textId="77777777" w:rsidR="0033033C" w:rsidRPr="001347E3" w:rsidRDefault="0033033C" w:rsidP="0033033C">
      <w:pPr>
        <w:shd w:val="clear" w:color="auto" w:fill="FFFFFF"/>
        <w:ind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>-  планируемого (при наличии) объема предоставления кредитов;</w:t>
      </w:r>
    </w:p>
    <w:p w14:paraId="4E130183" w14:textId="77777777" w:rsidR="0033033C" w:rsidRPr="001347E3" w:rsidRDefault="0033033C" w:rsidP="0033033C">
      <w:pPr>
        <w:shd w:val="clear" w:color="auto" w:fill="FFFFFF"/>
        <w:ind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>- размера процентной платы, установленной по каждому заключенному договору и предусматриваемой для вновь выделяемых кредитов;</w:t>
      </w:r>
    </w:p>
    <w:p w14:paraId="4A2DE35E" w14:textId="77777777" w:rsidR="0033033C" w:rsidRPr="001347E3" w:rsidRDefault="0033033C" w:rsidP="0033033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347E3">
        <w:rPr>
          <w:color w:val="000000"/>
          <w:sz w:val="28"/>
          <w:szCs w:val="28"/>
        </w:rPr>
        <w:t>- прогноза снижения основного долга в планируемом периоде.</w:t>
      </w:r>
    </w:p>
    <w:p w14:paraId="5D7872C0" w14:textId="77777777" w:rsidR="0033033C" w:rsidRPr="001347E3" w:rsidRDefault="0033033C" w:rsidP="0033033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347E3">
        <w:rPr>
          <w:color w:val="000000"/>
          <w:sz w:val="28"/>
          <w:szCs w:val="28"/>
        </w:rPr>
        <w:t>Расчет процентов за пользование бюджетным кредитом, предоставленным из местного бюджета, производится с учетом Методических рекомендаций к Положению Банка</w:t>
      </w:r>
      <w:r w:rsidRPr="001347E3">
        <w:rPr>
          <w:sz w:val="28"/>
          <w:szCs w:val="28"/>
        </w:rPr>
        <w:t xml:space="preserve">, </w:t>
      </w:r>
      <w:r w:rsidRPr="001347E3">
        <w:rPr>
          <w:color w:val="000000"/>
          <w:sz w:val="28"/>
          <w:szCs w:val="28"/>
        </w:rPr>
        <w:t>в соответствии с заключенным договором о предоставлении бюджетного кредита из местного бюджета.</w:t>
      </w:r>
    </w:p>
    <w:p w14:paraId="70D71546" w14:textId="77777777" w:rsidR="0033033C" w:rsidRPr="001347E3" w:rsidRDefault="0033033C" w:rsidP="0033033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347E3">
        <w:rPr>
          <w:sz w:val="28"/>
          <w:szCs w:val="28"/>
        </w:rPr>
        <w:t>2. Расчет прогнозных значений доходных источников: "Прочие доходы от оказания платных услуг получателями средств местного бюджета и компенсации затрат местного бюджета", "Невыясненные поступления, зачисляемые в местный бюджет", "Денежные взыскания (штрафы) за нарушение бюджетного законодательства (в части бюджета поселения", "Денежные взыскания, налагаемые в возмещение ущерба, причиненного в результате незаконного или нецелевого использования  бюджетных средств (в части бюджетов муниципальных районов)", "Прочие неналоговые доходы, зачисляемые в  бюджеты поселений" осуществляется при поступлении информации о фактически начисленных суммах.</w:t>
      </w:r>
    </w:p>
    <w:p w14:paraId="0658235B" w14:textId="77777777" w:rsidR="0033033C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</w:p>
    <w:p w14:paraId="7E511686" w14:textId="77777777" w:rsidR="0033033C" w:rsidRDefault="0033033C" w:rsidP="0033033C">
      <w:pPr>
        <w:tabs>
          <w:tab w:val="left" w:pos="851"/>
        </w:tabs>
        <w:jc w:val="both"/>
        <w:rPr>
          <w:sz w:val="28"/>
          <w:szCs w:val="28"/>
        </w:rPr>
      </w:pPr>
    </w:p>
    <w:p w14:paraId="07DA02ED" w14:textId="77777777" w:rsidR="00F67954" w:rsidRDefault="00F67954" w:rsidP="0033033C">
      <w:pPr>
        <w:tabs>
          <w:tab w:val="left" w:pos="851"/>
        </w:tabs>
        <w:jc w:val="both"/>
        <w:rPr>
          <w:sz w:val="28"/>
          <w:szCs w:val="28"/>
        </w:rPr>
      </w:pPr>
    </w:p>
    <w:p w14:paraId="58A5F620" w14:textId="77777777" w:rsidR="00DB7DFA" w:rsidRDefault="00DB7DFA" w:rsidP="00DB7DF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1E01272" w14:textId="77777777" w:rsidR="00DB7DFA" w:rsidRDefault="00DB7DFA" w:rsidP="00DB7DFA">
      <w:pPr>
        <w:rPr>
          <w:sz w:val="28"/>
          <w:szCs w:val="28"/>
        </w:rPr>
      </w:pPr>
      <w:r>
        <w:rPr>
          <w:sz w:val="28"/>
          <w:szCs w:val="28"/>
        </w:rPr>
        <w:t>главы Вольненского</w:t>
      </w:r>
    </w:p>
    <w:p w14:paraId="3C30A40A" w14:textId="77777777" w:rsidR="00DB7DFA" w:rsidRDefault="00DB7DFA" w:rsidP="00DB7DF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3111DA97" w14:textId="1CE8AE8D" w:rsidR="00DB7DFA" w:rsidRDefault="00DB7DFA" w:rsidP="00DB7DFA">
      <w:pPr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Э.С. Рустамов</w:t>
      </w:r>
    </w:p>
    <w:p w14:paraId="14FBAD39" w14:textId="77777777" w:rsidR="00DB7DFA" w:rsidRDefault="00DB7DFA" w:rsidP="00DB7DFA">
      <w:pPr>
        <w:pStyle w:val="a7"/>
        <w:rPr>
          <w:rFonts w:ascii="Times New Roman" w:hAnsi="Times New Roman"/>
          <w:sz w:val="28"/>
          <w:szCs w:val="28"/>
        </w:rPr>
      </w:pPr>
    </w:p>
    <w:p w14:paraId="46FC1604" w14:textId="77777777" w:rsidR="0033033C" w:rsidRDefault="0033033C" w:rsidP="0033033C">
      <w:pPr>
        <w:ind w:right="-6"/>
        <w:jc w:val="right"/>
        <w:rPr>
          <w:sz w:val="28"/>
          <w:szCs w:val="28"/>
        </w:rPr>
      </w:pPr>
    </w:p>
    <w:p w14:paraId="4FE56BE6" w14:textId="77777777" w:rsidR="00F76C5D" w:rsidRPr="00F76C5D" w:rsidRDefault="00F76C5D" w:rsidP="003122A9">
      <w:pPr>
        <w:rPr>
          <w:sz w:val="28"/>
          <w:szCs w:val="28"/>
        </w:rPr>
      </w:pPr>
    </w:p>
    <w:sectPr w:rsidR="00F76C5D" w:rsidRPr="00F76C5D" w:rsidSect="00A52C8F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2252B7D"/>
    <w:multiLevelType w:val="hybridMultilevel"/>
    <w:tmpl w:val="54C2139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144BA9"/>
    <w:multiLevelType w:val="hybridMultilevel"/>
    <w:tmpl w:val="E968CD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975529"/>
    <w:multiLevelType w:val="hybridMultilevel"/>
    <w:tmpl w:val="70168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FAC"/>
    <w:rsid w:val="00004405"/>
    <w:rsid w:val="0000763E"/>
    <w:rsid w:val="00012604"/>
    <w:rsid w:val="00020558"/>
    <w:rsid w:val="00051E26"/>
    <w:rsid w:val="00057450"/>
    <w:rsid w:val="000643D6"/>
    <w:rsid w:val="00074400"/>
    <w:rsid w:val="000845B3"/>
    <w:rsid w:val="000975C0"/>
    <w:rsid w:val="000B31E9"/>
    <w:rsid w:val="000C5D67"/>
    <w:rsid w:val="000D7F91"/>
    <w:rsid w:val="00114F25"/>
    <w:rsid w:val="00122510"/>
    <w:rsid w:val="001230A2"/>
    <w:rsid w:val="001300E8"/>
    <w:rsid w:val="0013348E"/>
    <w:rsid w:val="00152C79"/>
    <w:rsid w:val="00152FF0"/>
    <w:rsid w:val="00190FD0"/>
    <w:rsid w:val="001914FA"/>
    <w:rsid w:val="00193583"/>
    <w:rsid w:val="00194C16"/>
    <w:rsid w:val="001A3E84"/>
    <w:rsid w:val="001E42D4"/>
    <w:rsid w:val="002346D9"/>
    <w:rsid w:val="002B19CB"/>
    <w:rsid w:val="002B7FAC"/>
    <w:rsid w:val="002C2D39"/>
    <w:rsid w:val="003122A9"/>
    <w:rsid w:val="0033033C"/>
    <w:rsid w:val="003539A6"/>
    <w:rsid w:val="003815D7"/>
    <w:rsid w:val="0038224E"/>
    <w:rsid w:val="00382682"/>
    <w:rsid w:val="00385A4B"/>
    <w:rsid w:val="00386376"/>
    <w:rsid w:val="00396CCD"/>
    <w:rsid w:val="003A17FB"/>
    <w:rsid w:val="003A292F"/>
    <w:rsid w:val="003A7BCE"/>
    <w:rsid w:val="003F6A03"/>
    <w:rsid w:val="004246AD"/>
    <w:rsid w:val="00434841"/>
    <w:rsid w:val="00436F96"/>
    <w:rsid w:val="004B209E"/>
    <w:rsid w:val="004C6A95"/>
    <w:rsid w:val="004F6EA7"/>
    <w:rsid w:val="005012D2"/>
    <w:rsid w:val="00534424"/>
    <w:rsid w:val="005365F6"/>
    <w:rsid w:val="00547895"/>
    <w:rsid w:val="005522C2"/>
    <w:rsid w:val="00554F16"/>
    <w:rsid w:val="00585195"/>
    <w:rsid w:val="00590C72"/>
    <w:rsid w:val="005C71FE"/>
    <w:rsid w:val="005F731C"/>
    <w:rsid w:val="0060173E"/>
    <w:rsid w:val="0061337A"/>
    <w:rsid w:val="006763DC"/>
    <w:rsid w:val="006B3E1F"/>
    <w:rsid w:val="006D0ED8"/>
    <w:rsid w:val="006D5302"/>
    <w:rsid w:val="006D5407"/>
    <w:rsid w:val="006E2083"/>
    <w:rsid w:val="00701476"/>
    <w:rsid w:val="007550CE"/>
    <w:rsid w:val="00783586"/>
    <w:rsid w:val="00796BB8"/>
    <w:rsid w:val="007A657F"/>
    <w:rsid w:val="007E1764"/>
    <w:rsid w:val="0082549E"/>
    <w:rsid w:val="00826534"/>
    <w:rsid w:val="0084246D"/>
    <w:rsid w:val="00865FCB"/>
    <w:rsid w:val="00885215"/>
    <w:rsid w:val="00890E39"/>
    <w:rsid w:val="008C2196"/>
    <w:rsid w:val="008E5CCC"/>
    <w:rsid w:val="008F3032"/>
    <w:rsid w:val="00920D86"/>
    <w:rsid w:val="00927A8D"/>
    <w:rsid w:val="00933F4E"/>
    <w:rsid w:val="00947F73"/>
    <w:rsid w:val="009562C6"/>
    <w:rsid w:val="009B3D92"/>
    <w:rsid w:val="009B59CD"/>
    <w:rsid w:val="00A2010C"/>
    <w:rsid w:val="00A2611F"/>
    <w:rsid w:val="00A52C8F"/>
    <w:rsid w:val="00A641DC"/>
    <w:rsid w:val="00A65EB1"/>
    <w:rsid w:val="00A861F5"/>
    <w:rsid w:val="00A95956"/>
    <w:rsid w:val="00AA625A"/>
    <w:rsid w:val="00AB1EED"/>
    <w:rsid w:val="00AB4916"/>
    <w:rsid w:val="00AC2BD9"/>
    <w:rsid w:val="00AE53CA"/>
    <w:rsid w:val="00B260D8"/>
    <w:rsid w:val="00B330CA"/>
    <w:rsid w:val="00B37D4D"/>
    <w:rsid w:val="00B636BE"/>
    <w:rsid w:val="00B64796"/>
    <w:rsid w:val="00B67B71"/>
    <w:rsid w:val="00B74F82"/>
    <w:rsid w:val="00B7654B"/>
    <w:rsid w:val="00B80541"/>
    <w:rsid w:val="00B917CE"/>
    <w:rsid w:val="00BA26DD"/>
    <w:rsid w:val="00C06B05"/>
    <w:rsid w:val="00C40BD5"/>
    <w:rsid w:val="00CA30DE"/>
    <w:rsid w:val="00CB7E3D"/>
    <w:rsid w:val="00CC2AE9"/>
    <w:rsid w:val="00CE4985"/>
    <w:rsid w:val="00D3234E"/>
    <w:rsid w:val="00D46DD7"/>
    <w:rsid w:val="00D84147"/>
    <w:rsid w:val="00D86686"/>
    <w:rsid w:val="00DA7A00"/>
    <w:rsid w:val="00DB7DFA"/>
    <w:rsid w:val="00DC02E3"/>
    <w:rsid w:val="00DE0347"/>
    <w:rsid w:val="00DE50A1"/>
    <w:rsid w:val="00E17458"/>
    <w:rsid w:val="00E37ACE"/>
    <w:rsid w:val="00E50822"/>
    <w:rsid w:val="00F33768"/>
    <w:rsid w:val="00F454D6"/>
    <w:rsid w:val="00F52884"/>
    <w:rsid w:val="00F52E37"/>
    <w:rsid w:val="00F571BD"/>
    <w:rsid w:val="00F67954"/>
    <w:rsid w:val="00F76C5D"/>
    <w:rsid w:val="00F95255"/>
    <w:rsid w:val="00FA714C"/>
    <w:rsid w:val="00FB46EE"/>
    <w:rsid w:val="00FD4FA7"/>
    <w:rsid w:val="00FE28E4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E675D"/>
  <w15:docId w15:val="{A0AD9802-945C-47FB-8B35-346B604B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46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90F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190FD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190F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190FD0"/>
    <w:rPr>
      <w:i/>
      <w:iCs/>
    </w:rPr>
  </w:style>
  <w:style w:type="table" w:styleId="a6">
    <w:name w:val="Table Grid"/>
    <w:basedOn w:val="a1"/>
    <w:rsid w:val="00DC02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B636BE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F76C5D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rsid w:val="0033033C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Balloon Text"/>
    <w:basedOn w:val="a"/>
    <w:link w:val="ab"/>
    <w:rsid w:val="00554F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54F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2510"/>
  </w:style>
  <w:style w:type="character" w:styleId="ac">
    <w:name w:val="Hyperlink"/>
    <w:basedOn w:val="a0"/>
    <w:uiPriority w:val="99"/>
    <w:unhideWhenUsed/>
    <w:rsid w:val="00122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7D83-47DE-4369-9C94-B2A9CE97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</cp:revision>
  <cp:lastPrinted>2017-12-25T12:18:00Z</cp:lastPrinted>
  <dcterms:created xsi:type="dcterms:W3CDTF">2011-01-13T15:25:00Z</dcterms:created>
  <dcterms:modified xsi:type="dcterms:W3CDTF">2022-08-23T13:02:00Z</dcterms:modified>
</cp:coreProperties>
</file>