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76" w:rsidRPr="00B04112" w:rsidRDefault="00204776" w:rsidP="00204776">
      <w:pPr>
        <w:ind w:right="-146"/>
        <w:jc w:val="center"/>
        <w:rPr>
          <w:rFonts w:ascii="Times New Roman" w:hAnsi="Times New Roman" w:cs="Times New Roman"/>
          <w:sz w:val="28"/>
          <w:szCs w:val="28"/>
        </w:rPr>
      </w:pPr>
      <w:r w:rsidRPr="00B04112">
        <w:rPr>
          <w:rFonts w:ascii="Times New Roman" w:hAnsi="Times New Roman" w:cs="Times New Roman"/>
          <w:noProof/>
          <w:sz w:val="28"/>
          <w:szCs w:val="28"/>
        </w:rPr>
        <w:drawing>
          <wp:inline distT="0" distB="0" distL="0" distR="0">
            <wp:extent cx="495300" cy="548640"/>
            <wp:effectExtent l="1905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5" cstate="print"/>
                    <a:srcRect/>
                    <a:stretch>
                      <a:fillRect/>
                    </a:stretch>
                  </pic:blipFill>
                  <pic:spPr bwMode="auto">
                    <a:xfrm>
                      <a:off x="0" y="0"/>
                      <a:ext cx="495300" cy="548640"/>
                    </a:xfrm>
                    <a:prstGeom prst="rect">
                      <a:avLst/>
                    </a:prstGeom>
                    <a:noFill/>
                    <a:ln w="9525">
                      <a:noFill/>
                      <a:miter lim="800000"/>
                      <a:headEnd/>
                      <a:tailEnd/>
                    </a:ln>
                  </pic:spPr>
                </pic:pic>
              </a:graphicData>
            </a:graphic>
          </wp:inline>
        </w:drawing>
      </w:r>
    </w:p>
    <w:p w:rsidR="00204776" w:rsidRPr="00B04112" w:rsidRDefault="00204776" w:rsidP="00204776">
      <w:pPr>
        <w:ind w:right="-146"/>
        <w:jc w:val="center"/>
        <w:rPr>
          <w:rFonts w:ascii="Times New Roman" w:hAnsi="Times New Roman" w:cs="Times New Roman"/>
          <w:b/>
          <w:sz w:val="28"/>
          <w:szCs w:val="28"/>
        </w:rPr>
      </w:pPr>
      <w:r w:rsidRPr="00B04112">
        <w:rPr>
          <w:rFonts w:ascii="Times New Roman" w:hAnsi="Times New Roman" w:cs="Times New Roman"/>
          <w:b/>
          <w:sz w:val="28"/>
          <w:szCs w:val="28"/>
        </w:rPr>
        <w:t>АДМИНИСТРАЦИЯ ВОЛЬНЕНСКОГО СЕЛЬСКОГО ПОСЕЛЕНИЯ УСПЕНСКОГО РАЙОНА</w:t>
      </w:r>
    </w:p>
    <w:p w:rsidR="00204776" w:rsidRPr="00B04112" w:rsidRDefault="00204776" w:rsidP="00204776">
      <w:pPr>
        <w:ind w:right="-146"/>
        <w:jc w:val="center"/>
        <w:rPr>
          <w:rFonts w:ascii="Times New Roman" w:hAnsi="Times New Roman" w:cs="Times New Roman"/>
          <w:b/>
          <w:sz w:val="28"/>
          <w:szCs w:val="28"/>
        </w:rPr>
      </w:pPr>
      <w:r w:rsidRPr="00B04112">
        <w:rPr>
          <w:rFonts w:ascii="Times New Roman" w:hAnsi="Times New Roman" w:cs="Times New Roman"/>
          <w:b/>
          <w:sz w:val="28"/>
          <w:szCs w:val="28"/>
        </w:rPr>
        <w:t>ПОСТАНОВЛЕНИЕ</w:t>
      </w:r>
    </w:p>
    <w:p w:rsidR="00204776" w:rsidRPr="00B04112" w:rsidRDefault="00204776" w:rsidP="00204776">
      <w:pPr>
        <w:ind w:right="-146"/>
        <w:rPr>
          <w:rFonts w:ascii="Times New Roman" w:hAnsi="Times New Roman" w:cs="Times New Roman"/>
          <w:sz w:val="28"/>
          <w:szCs w:val="28"/>
        </w:rPr>
      </w:pPr>
    </w:p>
    <w:p w:rsidR="00204776" w:rsidRPr="00B04112" w:rsidRDefault="00A501B3" w:rsidP="00204776">
      <w:pPr>
        <w:ind w:right="-146"/>
        <w:rPr>
          <w:rFonts w:ascii="Times New Roman" w:hAnsi="Times New Roman" w:cs="Times New Roman"/>
          <w:b/>
          <w:sz w:val="28"/>
          <w:szCs w:val="28"/>
        </w:rPr>
      </w:pPr>
      <w:r w:rsidRPr="00B04112">
        <w:rPr>
          <w:rFonts w:ascii="Times New Roman" w:hAnsi="Times New Roman" w:cs="Times New Roman"/>
          <w:sz w:val="28"/>
          <w:szCs w:val="28"/>
          <w:u w:val="single"/>
        </w:rPr>
        <w:t>«26</w:t>
      </w:r>
      <w:r w:rsidR="00204776" w:rsidRPr="00B04112">
        <w:rPr>
          <w:rFonts w:ascii="Times New Roman" w:hAnsi="Times New Roman" w:cs="Times New Roman"/>
          <w:sz w:val="28"/>
          <w:szCs w:val="28"/>
          <w:u w:val="single"/>
        </w:rPr>
        <w:t>» февраля 2016</w:t>
      </w:r>
      <w:r w:rsidR="00204776" w:rsidRPr="00B04112">
        <w:rPr>
          <w:rFonts w:ascii="Times New Roman" w:hAnsi="Times New Roman" w:cs="Times New Roman"/>
          <w:sz w:val="28"/>
          <w:szCs w:val="28"/>
        </w:rPr>
        <w:t xml:space="preserve"> года.</w:t>
      </w:r>
      <w:r w:rsidR="00204776" w:rsidRPr="00B04112">
        <w:rPr>
          <w:rFonts w:ascii="Times New Roman" w:hAnsi="Times New Roman" w:cs="Times New Roman"/>
          <w:sz w:val="28"/>
          <w:szCs w:val="28"/>
        </w:rPr>
        <w:tab/>
      </w:r>
      <w:r w:rsidR="00204776" w:rsidRPr="00B04112">
        <w:rPr>
          <w:rFonts w:ascii="Times New Roman" w:hAnsi="Times New Roman" w:cs="Times New Roman"/>
          <w:sz w:val="28"/>
          <w:szCs w:val="28"/>
        </w:rPr>
        <w:tab/>
      </w:r>
      <w:r w:rsidR="00204776" w:rsidRPr="00B04112">
        <w:rPr>
          <w:rFonts w:ascii="Times New Roman" w:hAnsi="Times New Roman" w:cs="Times New Roman"/>
          <w:sz w:val="28"/>
          <w:szCs w:val="28"/>
        </w:rPr>
        <w:tab/>
      </w:r>
      <w:r w:rsidR="00204776" w:rsidRPr="00B04112">
        <w:rPr>
          <w:rFonts w:ascii="Times New Roman" w:hAnsi="Times New Roman" w:cs="Times New Roman"/>
          <w:sz w:val="28"/>
          <w:szCs w:val="28"/>
        </w:rPr>
        <w:tab/>
      </w:r>
      <w:r w:rsidR="00204776" w:rsidRPr="00B04112">
        <w:rPr>
          <w:rFonts w:ascii="Times New Roman" w:hAnsi="Times New Roman" w:cs="Times New Roman"/>
          <w:sz w:val="28"/>
          <w:szCs w:val="28"/>
        </w:rPr>
        <w:tab/>
        <w:t xml:space="preserve">                       </w:t>
      </w:r>
      <w:r w:rsidRPr="00B04112">
        <w:rPr>
          <w:rFonts w:ascii="Times New Roman" w:hAnsi="Times New Roman" w:cs="Times New Roman"/>
          <w:sz w:val="28"/>
          <w:szCs w:val="28"/>
        </w:rPr>
        <w:t xml:space="preserve">        </w:t>
      </w:r>
      <w:r w:rsidR="00204776" w:rsidRPr="00B04112">
        <w:rPr>
          <w:rFonts w:ascii="Times New Roman" w:hAnsi="Times New Roman" w:cs="Times New Roman"/>
          <w:sz w:val="28"/>
          <w:szCs w:val="28"/>
        </w:rPr>
        <w:t xml:space="preserve">  № </w:t>
      </w:r>
      <w:r w:rsidRPr="00B04112">
        <w:rPr>
          <w:rFonts w:ascii="Times New Roman" w:hAnsi="Times New Roman" w:cs="Times New Roman"/>
          <w:sz w:val="28"/>
          <w:szCs w:val="28"/>
          <w:u w:val="single"/>
        </w:rPr>
        <w:t>57</w:t>
      </w:r>
    </w:p>
    <w:p w:rsidR="00204776" w:rsidRPr="00B04112" w:rsidRDefault="00204776" w:rsidP="00204776">
      <w:pPr>
        <w:ind w:right="-146"/>
        <w:jc w:val="center"/>
        <w:rPr>
          <w:rFonts w:ascii="Times New Roman" w:hAnsi="Times New Roman" w:cs="Times New Roman"/>
          <w:sz w:val="28"/>
          <w:szCs w:val="28"/>
        </w:rPr>
      </w:pPr>
      <w:r w:rsidRPr="00B04112">
        <w:rPr>
          <w:rFonts w:ascii="Times New Roman" w:hAnsi="Times New Roman" w:cs="Times New Roman"/>
          <w:sz w:val="28"/>
          <w:szCs w:val="28"/>
        </w:rPr>
        <w:t>с. Вольное</w:t>
      </w:r>
    </w:p>
    <w:p w:rsidR="00204776" w:rsidRPr="00B04112" w:rsidRDefault="00204776" w:rsidP="00204776">
      <w:pPr>
        <w:jc w:val="center"/>
        <w:rPr>
          <w:rFonts w:ascii="Times New Roman" w:hAnsi="Times New Roman" w:cs="Times New Roman"/>
          <w:b/>
          <w:bCs/>
          <w:color w:val="000000"/>
          <w:sz w:val="28"/>
          <w:szCs w:val="28"/>
        </w:rPr>
      </w:pPr>
      <w:r w:rsidRPr="00B04112">
        <w:rPr>
          <w:rFonts w:ascii="Times New Roman" w:hAnsi="Times New Roman" w:cs="Times New Roman"/>
          <w:b/>
          <w:sz w:val="28"/>
          <w:szCs w:val="28"/>
        </w:rPr>
        <w:t>Административный регламент предоставления администрацией Вольненского сельского поселения Успенского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204776" w:rsidRPr="00B04112" w:rsidRDefault="00204776" w:rsidP="00204776">
      <w:pPr>
        <w:jc w:val="both"/>
        <w:rPr>
          <w:rFonts w:ascii="Times New Roman" w:hAnsi="Times New Roman" w:cs="Times New Roman"/>
          <w:sz w:val="28"/>
          <w:szCs w:val="28"/>
        </w:rPr>
      </w:pPr>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6" w:history="1">
        <w:r w:rsidRPr="00B04112">
          <w:rPr>
            <w:rStyle w:val="af5"/>
            <w:rFonts w:ascii="Times New Roman" w:hAnsi="Times New Roman" w:cs="Times New Roman"/>
            <w:b w:val="0"/>
            <w:color w:val="000000"/>
            <w:sz w:val="28"/>
            <w:szCs w:val="28"/>
          </w:rPr>
          <w:t>Федеральным законом</w:t>
        </w:r>
      </w:hyperlink>
      <w:r w:rsidRPr="00B0411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 о с т а </w:t>
      </w:r>
      <w:proofErr w:type="spellStart"/>
      <w:r w:rsidRPr="00B04112">
        <w:rPr>
          <w:rFonts w:ascii="Times New Roman" w:hAnsi="Times New Roman" w:cs="Times New Roman"/>
          <w:sz w:val="28"/>
          <w:szCs w:val="28"/>
        </w:rPr>
        <w:t>н</w:t>
      </w:r>
      <w:proofErr w:type="spellEnd"/>
      <w:r w:rsidRPr="00B04112">
        <w:rPr>
          <w:rFonts w:ascii="Times New Roman" w:hAnsi="Times New Roman" w:cs="Times New Roman"/>
          <w:sz w:val="28"/>
          <w:szCs w:val="28"/>
        </w:rPr>
        <w:t xml:space="preserve"> о в л</w:t>
      </w:r>
      <w:proofErr w:type="gramEnd"/>
      <w:r w:rsidRPr="00B04112">
        <w:rPr>
          <w:rFonts w:ascii="Times New Roman" w:hAnsi="Times New Roman" w:cs="Times New Roman"/>
          <w:sz w:val="28"/>
          <w:szCs w:val="28"/>
        </w:rPr>
        <w:t xml:space="preserve"> я ю:</w:t>
      </w:r>
    </w:p>
    <w:p w:rsidR="00204776" w:rsidRPr="00B04112" w:rsidRDefault="00204776" w:rsidP="00204776">
      <w:pPr>
        <w:tabs>
          <w:tab w:val="left" w:pos="709"/>
        </w:tabs>
        <w:ind w:left="142"/>
        <w:jc w:val="both"/>
        <w:rPr>
          <w:rFonts w:ascii="Times New Roman" w:hAnsi="Times New Roman" w:cs="Times New Roman"/>
          <w:sz w:val="28"/>
          <w:szCs w:val="28"/>
        </w:rPr>
      </w:pPr>
      <w:r w:rsidRPr="00B04112">
        <w:rPr>
          <w:rFonts w:ascii="Times New Roman" w:hAnsi="Times New Roman" w:cs="Times New Roman"/>
          <w:sz w:val="28"/>
          <w:szCs w:val="28"/>
        </w:rPr>
        <w:tab/>
        <w:t>1.Утвердить административный регламент по предоставлению администрацией Вольненского сельского поселения Успенского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204776" w:rsidRPr="00B04112" w:rsidRDefault="00204776" w:rsidP="00204776">
      <w:pPr>
        <w:jc w:val="both"/>
        <w:rPr>
          <w:rFonts w:ascii="Times New Roman" w:hAnsi="Times New Roman" w:cs="Times New Roman"/>
          <w:sz w:val="28"/>
          <w:szCs w:val="28"/>
        </w:rPr>
      </w:pPr>
      <w:r w:rsidRPr="00B04112">
        <w:rPr>
          <w:rFonts w:ascii="Times New Roman" w:hAnsi="Times New Roman" w:cs="Times New Roman"/>
          <w:sz w:val="28"/>
          <w:szCs w:val="28"/>
        </w:rPr>
        <w:tab/>
        <w:t xml:space="preserve"> 2. Обнародовать настоящее постановление в соответствии с уставом            Вольненского сельского поселения Успенского района и разместить на официальном интернет-сайте администрации Вольненского сельского поселения Успенского района.</w:t>
      </w:r>
    </w:p>
    <w:p w:rsidR="00204776" w:rsidRPr="00B04112" w:rsidRDefault="00204776" w:rsidP="00204776">
      <w:pPr>
        <w:jc w:val="both"/>
        <w:rPr>
          <w:rFonts w:ascii="Times New Roman" w:hAnsi="Times New Roman" w:cs="Times New Roman"/>
          <w:sz w:val="28"/>
          <w:szCs w:val="28"/>
        </w:rPr>
      </w:pPr>
      <w:r w:rsidRPr="00B04112">
        <w:rPr>
          <w:rFonts w:ascii="Times New Roman" w:hAnsi="Times New Roman" w:cs="Times New Roman"/>
          <w:sz w:val="28"/>
          <w:szCs w:val="28"/>
        </w:rPr>
        <w:tab/>
        <w:t xml:space="preserve"> 3. </w:t>
      </w:r>
      <w:proofErr w:type="gramStart"/>
      <w:r w:rsidRPr="00B04112">
        <w:rPr>
          <w:rFonts w:ascii="Times New Roman" w:hAnsi="Times New Roman" w:cs="Times New Roman"/>
          <w:sz w:val="28"/>
          <w:szCs w:val="28"/>
        </w:rPr>
        <w:t>Контроль за</w:t>
      </w:r>
      <w:proofErr w:type="gramEnd"/>
      <w:r w:rsidRPr="00B04112">
        <w:rPr>
          <w:rFonts w:ascii="Times New Roman" w:hAnsi="Times New Roman" w:cs="Times New Roman"/>
          <w:sz w:val="28"/>
          <w:szCs w:val="28"/>
        </w:rPr>
        <w:t xml:space="preserve"> исполнением настоящего Постановления оставляю за собой</w:t>
      </w:r>
    </w:p>
    <w:p w:rsidR="00204776" w:rsidRPr="00B04112" w:rsidRDefault="00204776" w:rsidP="00204776">
      <w:pPr>
        <w:jc w:val="both"/>
        <w:rPr>
          <w:rFonts w:ascii="Times New Roman" w:hAnsi="Times New Roman" w:cs="Times New Roman"/>
          <w:sz w:val="28"/>
          <w:szCs w:val="28"/>
        </w:rPr>
      </w:pPr>
      <w:r w:rsidRPr="00B04112">
        <w:rPr>
          <w:rFonts w:ascii="Times New Roman" w:hAnsi="Times New Roman" w:cs="Times New Roman"/>
          <w:sz w:val="28"/>
          <w:szCs w:val="28"/>
        </w:rPr>
        <w:lastRenderedPageBreak/>
        <w:tab/>
        <w:t xml:space="preserve"> 4.  Настоящее постановление </w:t>
      </w:r>
      <w:r w:rsidRPr="00B04112">
        <w:rPr>
          <w:rFonts w:ascii="Times New Roman" w:hAnsi="Times New Roman" w:cs="Times New Roman"/>
          <w:color w:val="000000"/>
          <w:sz w:val="28"/>
          <w:szCs w:val="28"/>
        </w:rPr>
        <w:t>вступает в силу со дня его официального обнародования</w:t>
      </w:r>
      <w:r w:rsidRPr="00B04112">
        <w:rPr>
          <w:rFonts w:ascii="Times New Roman" w:hAnsi="Times New Roman" w:cs="Times New Roman"/>
          <w:sz w:val="28"/>
          <w:szCs w:val="28"/>
        </w:rPr>
        <w:t>.</w:t>
      </w:r>
    </w:p>
    <w:p w:rsidR="00204776" w:rsidRPr="00B04112" w:rsidRDefault="00204776" w:rsidP="00204776">
      <w:pPr>
        <w:jc w:val="both"/>
        <w:rPr>
          <w:rFonts w:ascii="Times New Roman" w:hAnsi="Times New Roman" w:cs="Times New Roman"/>
          <w:sz w:val="28"/>
          <w:szCs w:val="28"/>
        </w:rPr>
      </w:pPr>
    </w:p>
    <w:p w:rsidR="00204776" w:rsidRPr="00B04112" w:rsidRDefault="00204776" w:rsidP="00204776">
      <w:pPr>
        <w:pStyle w:val="af8"/>
        <w:rPr>
          <w:rFonts w:ascii="Times New Roman" w:hAnsi="Times New Roman" w:cs="Times New Roman"/>
          <w:sz w:val="28"/>
          <w:szCs w:val="28"/>
        </w:rPr>
      </w:pPr>
      <w:r w:rsidRPr="00B04112">
        <w:rPr>
          <w:rFonts w:ascii="Times New Roman" w:hAnsi="Times New Roman" w:cs="Times New Roman"/>
          <w:sz w:val="28"/>
          <w:szCs w:val="28"/>
        </w:rPr>
        <w:t xml:space="preserve">Глава Вольненского </w:t>
      </w:r>
      <w:proofErr w:type="gramStart"/>
      <w:r w:rsidRPr="00B04112">
        <w:rPr>
          <w:rFonts w:ascii="Times New Roman" w:hAnsi="Times New Roman" w:cs="Times New Roman"/>
          <w:sz w:val="28"/>
          <w:szCs w:val="28"/>
        </w:rPr>
        <w:t>сельского</w:t>
      </w:r>
      <w:proofErr w:type="gramEnd"/>
    </w:p>
    <w:p w:rsidR="00204776" w:rsidRPr="00B04112" w:rsidRDefault="00204776" w:rsidP="00204776">
      <w:pPr>
        <w:pStyle w:val="af8"/>
        <w:rPr>
          <w:rFonts w:ascii="Times New Roman" w:hAnsi="Times New Roman" w:cs="Times New Roman"/>
          <w:sz w:val="28"/>
          <w:szCs w:val="28"/>
        </w:rPr>
      </w:pPr>
      <w:r w:rsidRPr="00B04112">
        <w:rPr>
          <w:rFonts w:ascii="Times New Roman" w:hAnsi="Times New Roman" w:cs="Times New Roman"/>
          <w:sz w:val="28"/>
          <w:szCs w:val="28"/>
        </w:rPr>
        <w:t>поселения Успенского района</w:t>
      </w:r>
      <w:r w:rsidRPr="00B04112">
        <w:rPr>
          <w:rFonts w:ascii="Times New Roman" w:hAnsi="Times New Roman" w:cs="Times New Roman"/>
          <w:sz w:val="28"/>
          <w:szCs w:val="28"/>
        </w:rPr>
        <w:tab/>
      </w:r>
      <w:r w:rsidRPr="00B04112">
        <w:rPr>
          <w:rFonts w:ascii="Times New Roman" w:hAnsi="Times New Roman" w:cs="Times New Roman"/>
          <w:sz w:val="28"/>
          <w:szCs w:val="28"/>
        </w:rPr>
        <w:tab/>
      </w:r>
      <w:r w:rsidRPr="00B04112">
        <w:rPr>
          <w:rFonts w:ascii="Times New Roman" w:hAnsi="Times New Roman" w:cs="Times New Roman"/>
          <w:sz w:val="28"/>
          <w:szCs w:val="28"/>
        </w:rPr>
        <w:tab/>
      </w:r>
      <w:r w:rsidRPr="00B04112">
        <w:rPr>
          <w:rFonts w:ascii="Times New Roman" w:hAnsi="Times New Roman" w:cs="Times New Roman"/>
          <w:sz w:val="28"/>
          <w:szCs w:val="28"/>
        </w:rPr>
        <w:tab/>
      </w:r>
      <w:r w:rsidRPr="00B04112">
        <w:rPr>
          <w:rFonts w:ascii="Times New Roman" w:hAnsi="Times New Roman" w:cs="Times New Roman"/>
          <w:sz w:val="28"/>
          <w:szCs w:val="28"/>
        </w:rPr>
        <w:tab/>
        <w:t>С.М. Багдасарян</w:t>
      </w:r>
    </w:p>
    <w:p w:rsidR="00204776" w:rsidRPr="00B04112" w:rsidRDefault="00204776" w:rsidP="00204776">
      <w:pPr>
        <w:pStyle w:val="af"/>
        <w:ind w:right="-6"/>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204776" w:rsidRPr="00B04112" w:rsidRDefault="00204776" w:rsidP="00204776">
      <w:pPr>
        <w:jc w:val="center"/>
        <w:rPr>
          <w:rStyle w:val="a4"/>
          <w:color w:val="000000"/>
          <w:sz w:val="28"/>
          <w:szCs w:val="28"/>
        </w:rPr>
      </w:pP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lastRenderedPageBreak/>
        <w:t>Приложение</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к постановлению администрации</w:t>
      </w:r>
    </w:p>
    <w:p w:rsidR="009A347F" w:rsidRPr="00B04112" w:rsidRDefault="00BC64CD"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Вольненского</w:t>
      </w:r>
      <w:r w:rsidR="009A347F" w:rsidRPr="00B04112">
        <w:rPr>
          <w:rFonts w:ascii="Times New Roman" w:hAnsi="Times New Roman" w:cs="Times New Roman"/>
          <w:sz w:val="28"/>
          <w:szCs w:val="28"/>
        </w:rPr>
        <w:t xml:space="preserve"> сельского</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поселения  Успенского района</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 xml:space="preserve">от </w:t>
      </w:r>
      <w:r w:rsidR="00A501B3" w:rsidRPr="00B04112">
        <w:rPr>
          <w:rFonts w:ascii="Times New Roman" w:hAnsi="Times New Roman" w:cs="Times New Roman"/>
          <w:sz w:val="28"/>
          <w:szCs w:val="28"/>
          <w:u w:val="single"/>
        </w:rPr>
        <w:t>26 февраля 2016</w:t>
      </w:r>
      <w:r w:rsidR="00A501B3" w:rsidRPr="00B04112">
        <w:rPr>
          <w:rFonts w:ascii="Times New Roman" w:hAnsi="Times New Roman" w:cs="Times New Roman"/>
          <w:sz w:val="28"/>
          <w:szCs w:val="28"/>
        </w:rPr>
        <w:t xml:space="preserve"> год</w:t>
      </w:r>
      <w:r w:rsidRPr="00B04112">
        <w:rPr>
          <w:rFonts w:ascii="Times New Roman" w:hAnsi="Times New Roman" w:cs="Times New Roman"/>
          <w:sz w:val="28"/>
          <w:szCs w:val="28"/>
        </w:rPr>
        <w:t xml:space="preserve"> № </w:t>
      </w:r>
      <w:r w:rsidR="00A501B3" w:rsidRPr="00B04112">
        <w:rPr>
          <w:rFonts w:ascii="Times New Roman" w:hAnsi="Times New Roman" w:cs="Times New Roman"/>
          <w:sz w:val="28"/>
          <w:szCs w:val="28"/>
          <w:u w:val="single"/>
        </w:rPr>
        <w:t>57</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АДМИНИСТРАТИВНЫЙ РЕГЛАМЕНТ</w:t>
      </w:r>
    </w:p>
    <w:p w:rsidR="009A347F" w:rsidRPr="00B04112" w:rsidRDefault="009A347F" w:rsidP="009A347F">
      <w:pPr>
        <w:pStyle w:val="af8"/>
        <w:jc w:val="center"/>
        <w:rPr>
          <w:rStyle w:val="a4"/>
          <w:rFonts w:ascii="Times New Roman" w:hAnsi="Times New Roman" w:cs="Times New Roman"/>
          <w:color w:val="000000"/>
          <w:sz w:val="28"/>
          <w:szCs w:val="28"/>
        </w:rPr>
      </w:pPr>
      <w:r w:rsidRPr="00B04112">
        <w:rPr>
          <w:rFonts w:ascii="Times New Roman" w:hAnsi="Times New Roman" w:cs="Times New Roman"/>
          <w:b/>
          <w:sz w:val="28"/>
          <w:szCs w:val="28"/>
        </w:rPr>
        <w:t>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9A347F" w:rsidRPr="00B04112" w:rsidRDefault="009A347F" w:rsidP="009A347F">
      <w:pPr>
        <w:pStyle w:val="af8"/>
        <w:jc w:val="right"/>
        <w:rPr>
          <w:rStyle w:val="a4"/>
          <w:rFonts w:ascii="Times New Roman" w:hAnsi="Times New Roman" w:cs="Times New Roman"/>
          <w:color w:val="000000"/>
          <w:sz w:val="28"/>
          <w:szCs w:val="28"/>
        </w:rPr>
      </w:pPr>
    </w:p>
    <w:p w:rsidR="009A347F" w:rsidRPr="00B04112" w:rsidRDefault="009A347F" w:rsidP="009A347F">
      <w:pPr>
        <w:pStyle w:val="af8"/>
        <w:jc w:val="center"/>
        <w:rPr>
          <w:rStyle w:val="a4"/>
          <w:rFonts w:ascii="Times New Roman" w:hAnsi="Times New Roman" w:cs="Times New Roman"/>
          <w:color w:val="000000"/>
          <w:sz w:val="28"/>
          <w:szCs w:val="28"/>
        </w:rPr>
      </w:pPr>
    </w:p>
    <w:p w:rsidR="009A347F" w:rsidRPr="00B04112" w:rsidRDefault="009A347F" w:rsidP="009A347F">
      <w:pPr>
        <w:pStyle w:val="af8"/>
        <w:jc w:val="center"/>
        <w:rPr>
          <w:rStyle w:val="a4"/>
          <w:rFonts w:ascii="Times New Roman" w:hAnsi="Times New Roman" w:cs="Times New Roman"/>
          <w:color w:val="000000"/>
          <w:sz w:val="28"/>
          <w:szCs w:val="28"/>
        </w:rPr>
      </w:pPr>
      <w:r w:rsidRPr="00B04112">
        <w:rPr>
          <w:rStyle w:val="a4"/>
          <w:rFonts w:ascii="Times New Roman" w:hAnsi="Times New Roman" w:cs="Times New Roman"/>
          <w:color w:val="000000"/>
          <w:sz w:val="28"/>
          <w:szCs w:val="28"/>
        </w:rPr>
        <w:t xml:space="preserve">Раздел </w:t>
      </w:r>
      <w:r w:rsidRPr="00B04112">
        <w:rPr>
          <w:rStyle w:val="a4"/>
          <w:rFonts w:ascii="Times New Roman" w:hAnsi="Times New Roman" w:cs="Times New Roman"/>
          <w:color w:val="000000"/>
          <w:sz w:val="28"/>
          <w:szCs w:val="28"/>
          <w:lang w:val="en-US"/>
        </w:rPr>
        <w:t>I</w:t>
      </w:r>
    </w:p>
    <w:p w:rsidR="009A347F" w:rsidRPr="00B04112" w:rsidRDefault="009A347F" w:rsidP="009A347F">
      <w:pPr>
        <w:pStyle w:val="af8"/>
        <w:jc w:val="center"/>
        <w:rPr>
          <w:rStyle w:val="a4"/>
          <w:rFonts w:ascii="Times New Roman" w:hAnsi="Times New Roman" w:cs="Times New Roman"/>
          <w:color w:val="000000"/>
          <w:sz w:val="28"/>
          <w:szCs w:val="28"/>
        </w:rPr>
      </w:pPr>
      <w:r w:rsidRPr="00B04112">
        <w:rPr>
          <w:rStyle w:val="a4"/>
          <w:rFonts w:ascii="Times New Roman" w:hAnsi="Times New Roman" w:cs="Times New Roman"/>
          <w:color w:val="000000"/>
          <w:sz w:val="28"/>
          <w:szCs w:val="28"/>
        </w:rPr>
        <w:t>Общие положения</w:t>
      </w:r>
    </w:p>
    <w:p w:rsidR="009A347F" w:rsidRPr="00B04112" w:rsidRDefault="009A347F" w:rsidP="009A347F">
      <w:pPr>
        <w:pStyle w:val="af8"/>
        <w:jc w:val="right"/>
        <w:rPr>
          <w:rFonts w:ascii="Times New Roman" w:hAnsi="Times New Roman" w:cs="Times New Roman"/>
          <w:color w:val="000000"/>
          <w:sz w:val="28"/>
          <w:szCs w:val="28"/>
        </w:rPr>
      </w:pP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color w:val="000000"/>
          <w:sz w:val="28"/>
          <w:szCs w:val="28"/>
        </w:rPr>
        <w:t xml:space="preserve">1. </w:t>
      </w:r>
      <w:proofErr w:type="gramStart"/>
      <w:r w:rsidRPr="00B04112">
        <w:rPr>
          <w:rFonts w:ascii="Times New Roman" w:hAnsi="Times New Roman" w:cs="Times New Roman"/>
          <w:color w:val="000000"/>
          <w:sz w:val="28"/>
          <w:szCs w:val="28"/>
        </w:rPr>
        <w:t>Предметом  регулирования административного регламента предоставления муниципальной услуги «</w:t>
      </w:r>
      <w:r w:rsidRPr="00B04112">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 К кругу заявителей относятся работодатели – физические лица, не являющиеся индивидуальными предпринимателями.</w:t>
      </w:r>
    </w:p>
    <w:p w:rsidR="00677D50" w:rsidRPr="00B04112" w:rsidRDefault="00677D50" w:rsidP="00677D50">
      <w:pPr>
        <w:pStyle w:val="ConsPlusNormal"/>
        <w:spacing w:line="310" w:lineRule="exact"/>
        <w:ind w:firstLine="0"/>
        <w:jc w:val="both"/>
        <w:rPr>
          <w:rFonts w:ascii="Times New Roman" w:hAnsi="Times New Roman" w:cs="Times New Roman"/>
          <w:sz w:val="28"/>
          <w:szCs w:val="28"/>
        </w:rPr>
      </w:pPr>
      <w:r w:rsidRPr="00B04112">
        <w:rPr>
          <w:rFonts w:ascii="Times New Roman" w:hAnsi="Times New Roman" w:cs="Times New Roman"/>
          <w:sz w:val="28"/>
          <w:szCs w:val="28"/>
        </w:rPr>
        <w:t xml:space="preserve">        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77D50" w:rsidRPr="00B04112" w:rsidRDefault="00677D50" w:rsidP="00677D50">
      <w:pPr>
        <w:rPr>
          <w:rFonts w:ascii="Times New Roman" w:hAnsi="Times New Roman" w:cs="Times New Roman"/>
          <w:sz w:val="28"/>
          <w:szCs w:val="28"/>
        </w:rPr>
      </w:pPr>
      <w:r w:rsidRPr="00B04112">
        <w:rPr>
          <w:rFonts w:ascii="Times New Roman" w:hAnsi="Times New Roman" w:cs="Times New Roman"/>
          <w:sz w:val="28"/>
          <w:szCs w:val="28"/>
        </w:rPr>
        <w:t xml:space="preserve">        3.1. </w:t>
      </w:r>
      <w:r w:rsidRPr="00B04112">
        <w:rPr>
          <w:rFonts w:ascii="Times New Roman" w:hAnsi="Times New Roman" w:cs="Times New Roman"/>
          <w:spacing w:val="-2"/>
          <w:sz w:val="28"/>
          <w:szCs w:val="28"/>
        </w:rPr>
        <w:t xml:space="preserve">В </w:t>
      </w:r>
      <w:r w:rsidRPr="00B04112">
        <w:rPr>
          <w:rFonts w:ascii="Times New Roman" w:hAnsi="Times New Roman" w:cs="Times New Roman"/>
          <w:sz w:val="28"/>
          <w:szCs w:val="28"/>
        </w:rPr>
        <w:t>муниципальном бюджетном учреждении «Успенский районный многофункциональный центр предоставления государственных и муниципальных услуг» (далее – МФЦ):</w:t>
      </w:r>
    </w:p>
    <w:p w:rsidR="00677D50" w:rsidRPr="00B04112" w:rsidRDefault="00677D50" w:rsidP="00677D50">
      <w:pPr>
        <w:jc w:val="both"/>
        <w:rPr>
          <w:rFonts w:ascii="Times New Roman" w:hAnsi="Times New Roman" w:cs="Times New Roman"/>
          <w:sz w:val="28"/>
          <w:szCs w:val="28"/>
        </w:rPr>
      </w:pPr>
      <w:r w:rsidRPr="00B04112">
        <w:rPr>
          <w:rFonts w:ascii="Times New Roman" w:hAnsi="Times New Roman" w:cs="Times New Roman"/>
          <w:sz w:val="28"/>
          <w:szCs w:val="28"/>
        </w:rPr>
        <w:t>Место нахождения и график работы 352450, Краснодарский край,        Успенский район, село Успенское, улица Калинина 76, 1 этаж.</w:t>
      </w:r>
    </w:p>
    <w:p w:rsidR="00677D50" w:rsidRPr="00B04112" w:rsidRDefault="00677D50" w:rsidP="00677D50">
      <w:pPr>
        <w:jc w:val="both"/>
        <w:rPr>
          <w:rFonts w:ascii="Times New Roman" w:hAnsi="Times New Roman" w:cs="Times New Roman"/>
          <w:sz w:val="28"/>
          <w:szCs w:val="28"/>
        </w:rPr>
      </w:pPr>
      <w:proofErr w:type="gramStart"/>
      <w:r w:rsidRPr="00B04112">
        <w:rPr>
          <w:rFonts w:ascii="Times New Roman" w:hAnsi="Times New Roman" w:cs="Times New Roman"/>
          <w:sz w:val="28"/>
          <w:szCs w:val="28"/>
        </w:rPr>
        <w:t>Режим работы (прием граждан): понедельник — пятница — с 09.00 до 18.00 часов; суббота, воскресенье — выходной день.</w:t>
      </w:r>
      <w:proofErr w:type="gramEnd"/>
    </w:p>
    <w:p w:rsidR="00677D50" w:rsidRPr="00B04112" w:rsidRDefault="00677D50" w:rsidP="00677D50">
      <w:pPr>
        <w:rPr>
          <w:rFonts w:ascii="Times New Roman" w:hAnsi="Times New Roman" w:cs="Times New Roman"/>
          <w:sz w:val="28"/>
          <w:szCs w:val="28"/>
        </w:rPr>
      </w:pPr>
      <w:proofErr w:type="gramStart"/>
      <w:r w:rsidRPr="00B04112">
        <w:rPr>
          <w:rFonts w:ascii="Times New Roman" w:hAnsi="Times New Roman" w:cs="Times New Roman"/>
          <w:sz w:val="28"/>
          <w:szCs w:val="28"/>
        </w:rPr>
        <w:t>п</w:t>
      </w:r>
      <w:proofErr w:type="gramEnd"/>
      <w:r w:rsidRPr="00B04112">
        <w:rPr>
          <w:rFonts w:ascii="Times New Roman" w:hAnsi="Times New Roman" w:cs="Times New Roman"/>
          <w:sz w:val="28"/>
          <w:szCs w:val="28"/>
        </w:rPr>
        <w:t>ри личном обращении;</w:t>
      </w:r>
    </w:p>
    <w:p w:rsidR="00677D50" w:rsidRPr="00B04112" w:rsidRDefault="00677D50" w:rsidP="00677D50">
      <w:pPr>
        <w:rPr>
          <w:rFonts w:ascii="Times New Roman" w:hAnsi="Times New Roman" w:cs="Times New Roman"/>
          <w:sz w:val="28"/>
          <w:szCs w:val="28"/>
        </w:rPr>
      </w:pPr>
      <w:r w:rsidRPr="00B04112">
        <w:rPr>
          <w:rFonts w:ascii="Times New Roman" w:hAnsi="Times New Roman" w:cs="Times New Roman"/>
          <w:sz w:val="28"/>
          <w:szCs w:val="28"/>
        </w:rPr>
        <w:t xml:space="preserve">посредством интернет-сайта – </w:t>
      </w:r>
      <w:hyperlink r:id="rId7" w:history="1">
        <w:r w:rsidRPr="00B04112">
          <w:rPr>
            <w:rStyle w:val="a9"/>
            <w:rFonts w:ascii="Times New Roman" w:hAnsi="Times New Roman" w:cs="Times New Roman"/>
            <w:sz w:val="28"/>
            <w:szCs w:val="28"/>
          </w:rPr>
          <w:t>mfc.uspenskiy@mail.ru</w:t>
        </w:r>
      </w:hyperlink>
      <w:r w:rsidRPr="00B04112">
        <w:rPr>
          <w:rFonts w:ascii="Times New Roman" w:hAnsi="Times New Roman" w:cs="Times New Roman"/>
          <w:sz w:val="28"/>
          <w:szCs w:val="28"/>
        </w:rPr>
        <w:t>;</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3.2. В органе, предоставляющем муниципальную услугу:</w:t>
      </w:r>
    </w:p>
    <w:p w:rsidR="00677D50" w:rsidRPr="00B04112" w:rsidRDefault="00677D50" w:rsidP="00677D50">
      <w:pPr>
        <w:pStyle w:val="ConsPlusNormal"/>
        <w:ind w:firstLine="0"/>
        <w:jc w:val="both"/>
        <w:rPr>
          <w:rFonts w:ascii="Times New Roman" w:hAnsi="Times New Roman" w:cs="Times New Roman"/>
          <w:sz w:val="28"/>
          <w:szCs w:val="28"/>
        </w:rPr>
      </w:pPr>
      <w:r w:rsidRPr="00B04112">
        <w:rPr>
          <w:rFonts w:ascii="Times New Roman" w:hAnsi="Times New Roman" w:cs="Times New Roman"/>
          <w:sz w:val="28"/>
          <w:szCs w:val="28"/>
        </w:rPr>
        <w:lastRenderedPageBreak/>
        <w:t>в устной форме при личном общении;</w:t>
      </w:r>
    </w:p>
    <w:p w:rsidR="00677D50" w:rsidRPr="00B04112" w:rsidRDefault="00677D50" w:rsidP="00677D50">
      <w:pPr>
        <w:pStyle w:val="ConsPlusNormal"/>
        <w:ind w:firstLine="0"/>
        <w:jc w:val="both"/>
        <w:rPr>
          <w:rFonts w:ascii="Times New Roman" w:hAnsi="Times New Roman" w:cs="Times New Roman"/>
          <w:sz w:val="28"/>
          <w:szCs w:val="28"/>
        </w:rPr>
      </w:pPr>
      <w:r w:rsidRPr="00B04112">
        <w:rPr>
          <w:rFonts w:ascii="Times New Roman" w:hAnsi="Times New Roman" w:cs="Times New Roman"/>
          <w:sz w:val="28"/>
          <w:szCs w:val="28"/>
        </w:rPr>
        <w:t>с использованием телефонной связи 8(86140) 5-56-93;</w:t>
      </w:r>
    </w:p>
    <w:p w:rsidR="00677D50" w:rsidRPr="00B04112" w:rsidRDefault="00677D50" w:rsidP="00677D50">
      <w:pPr>
        <w:pStyle w:val="ConsPlusNormal"/>
        <w:ind w:firstLine="0"/>
        <w:jc w:val="both"/>
        <w:rPr>
          <w:rFonts w:ascii="Times New Roman" w:hAnsi="Times New Roman" w:cs="Times New Roman"/>
          <w:sz w:val="28"/>
          <w:szCs w:val="28"/>
        </w:rPr>
      </w:pPr>
      <w:r w:rsidRPr="00B04112">
        <w:rPr>
          <w:rFonts w:ascii="Times New Roman" w:hAnsi="Times New Roman" w:cs="Times New Roman"/>
          <w:sz w:val="28"/>
          <w:szCs w:val="28"/>
        </w:rPr>
        <w:t>по письменным обращениям.</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3.3. Посредством размещения информации на </w:t>
      </w:r>
      <w:proofErr w:type="gramStart"/>
      <w:r w:rsidRPr="00B04112">
        <w:rPr>
          <w:rFonts w:ascii="Times New Roman" w:hAnsi="Times New Roman" w:cs="Times New Roman"/>
          <w:sz w:val="28"/>
          <w:szCs w:val="28"/>
        </w:rPr>
        <w:t>официальном</w:t>
      </w:r>
      <w:proofErr w:type="gramEnd"/>
      <w:r w:rsidRPr="00B04112">
        <w:rPr>
          <w:rFonts w:ascii="Times New Roman" w:hAnsi="Times New Roman" w:cs="Times New Roman"/>
          <w:sz w:val="28"/>
          <w:szCs w:val="28"/>
        </w:rPr>
        <w:t xml:space="preserve"> </w:t>
      </w:r>
      <w:proofErr w:type="spellStart"/>
      <w:r w:rsidRPr="00B04112">
        <w:rPr>
          <w:rFonts w:ascii="Times New Roman" w:hAnsi="Times New Roman" w:cs="Times New Roman"/>
          <w:sz w:val="28"/>
          <w:szCs w:val="28"/>
        </w:rPr>
        <w:t>интернет-портале</w:t>
      </w:r>
      <w:proofErr w:type="spellEnd"/>
      <w:r w:rsidRPr="00B04112">
        <w:rPr>
          <w:rFonts w:ascii="Times New Roman" w:hAnsi="Times New Roman" w:cs="Times New Roman"/>
          <w:sz w:val="28"/>
          <w:szCs w:val="28"/>
        </w:rPr>
        <w:t xml:space="preserve"> и электронной почты: </w:t>
      </w:r>
      <w:proofErr w:type="spellStart"/>
      <w:r w:rsidRPr="00B04112">
        <w:rPr>
          <w:rFonts w:ascii="Times New Roman" w:hAnsi="Times New Roman" w:cs="Times New Roman"/>
          <w:sz w:val="28"/>
          <w:szCs w:val="28"/>
        </w:rPr>
        <w:t>www</w:t>
      </w:r>
      <w:proofErr w:type="spellEnd"/>
      <w:r w:rsidRPr="00B04112">
        <w:rPr>
          <w:rFonts w:ascii="Times New Roman" w:hAnsi="Times New Roman" w:cs="Times New Roman"/>
          <w:sz w:val="28"/>
          <w:szCs w:val="28"/>
        </w:rPr>
        <w:t>.</w:t>
      </w:r>
      <w:proofErr w:type="spellStart"/>
      <w:r w:rsidRPr="00B04112">
        <w:rPr>
          <w:rFonts w:ascii="Times New Roman" w:hAnsi="Times New Roman" w:cs="Times New Roman"/>
          <w:sz w:val="28"/>
          <w:szCs w:val="28"/>
          <w:lang w:val="en-US"/>
        </w:rPr>
        <w:t>Volnadm</w:t>
      </w:r>
      <w:proofErr w:type="spellEnd"/>
      <w:r w:rsidRPr="00B04112">
        <w:rPr>
          <w:rFonts w:ascii="Times New Roman" w:hAnsi="Times New Roman" w:cs="Times New Roman"/>
          <w:sz w:val="28"/>
          <w:szCs w:val="28"/>
        </w:rPr>
        <w:t>.</w:t>
      </w:r>
      <w:proofErr w:type="spellStart"/>
      <w:r w:rsidRPr="00B04112">
        <w:rPr>
          <w:rFonts w:ascii="Times New Roman" w:hAnsi="Times New Roman" w:cs="Times New Roman"/>
          <w:sz w:val="28"/>
          <w:szCs w:val="28"/>
        </w:rPr>
        <w:t>ru</w:t>
      </w:r>
      <w:proofErr w:type="spellEnd"/>
      <w:r w:rsidRPr="00B04112">
        <w:rPr>
          <w:rFonts w:ascii="Times New Roman" w:hAnsi="Times New Roman" w:cs="Times New Roman"/>
          <w:sz w:val="28"/>
          <w:szCs w:val="28"/>
        </w:rPr>
        <w:t xml:space="preserve">; </w:t>
      </w:r>
      <w:proofErr w:type="spellStart"/>
      <w:r w:rsidRPr="00B04112">
        <w:rPr>
          <w:rFonts w:ascii="Times New Roman" w:hAnsi="Times New Roman" w:cs="Times New Roman"/>
          <w:sz w:val="28"/>
          <w:szCs w:val="28"/>
          <w:lang w:val="en-US"/>
        </w:rPr>
        <w:t>Volnadm</w:t>
      </w:r>
      <w:proofErr w:type="spellEnd"/>
      <w:r w:rsidRPr="00B04112">
        <w:rPr>
          <w:rFonts w:ascii="Times New Roman" w:hAnsi="Times New Roman" w:cs="Times New Roman"/>
          <w:sz w:val="28"/>
          <w:szCs w:val="28"/>
        </w:rPr>
        <w:t>@</w:t>
      </w:r>
      <w:proofErr w:type="spellStart"/>
      <w:r w:rsidRPr="00B04112">
        <w:rPr>
          <w:rFonts w:ascii="Times New Roman" w:hAnsi="Times New Roman" w:cs="Times New Roman"/>
          <w:sz w:val="28"/>
          <w:szCs w:val="28"/>
        </w:rPr>
        <w:t>mail.ru</w:t>
      </w:r>
      <w:proofErr w:type="spellEnd"/>
      <w:r w:rsidRPr="00B04112">
        <w:rPr>
          <w:rFonts w:ascii="Times New Roman" w:hAnsi="Times New Roman" w:cs="Times New Roman"/>
          <w:sz w:val="28"/>
          <w:szCs w:val="28"/>
        </w:rPr>
        <w:t>;</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3.4. Посредством размещения информационных стендов в МБУ «МФЦ» и              органе, предоставляющем муниципальную услугу.</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7D50" w:rsidRPr="00B04112" w:rsidRDefault="00677D50" w:rsidP="00677D50">
      <w:pPr>
        <w:pStyle w:val="ConsPlusNormal"/>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677D50" w:rsidRPr="00B04112" w:rsidRDefault="00677D50" w:rsidP="00677D50">
      <w:pPr>
        <w:pStyle w:val="ConsPlusNormal"/>
        <w:ind w:firstLine="426"/>
        <w:jc w:val="both"/>
        <w:rPr>
          <w:rFonts w:ascii="Times New Roman" w:hAnsi="Times New Roman" w:cs="Times New Roman"/>
          <w:sz w:val="28"/>
          <w:szCs w:val="28"/>
        </w:rPr>
      </w:pPr>
      <w:r w:rsidRPr="00B04112">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677D50" w:rsidRPr="00B04112" w:rsidRDefault="00677D50" w:rsidP="00677D50">
      <w:pPr>
        <w:autoSpaceDE w:val="0"/>
        <w:autoSpaceDN w:val="0"/>
        <w:adjustRightInd w:val="0"/>
        <w:ind w:firstLine="426"/>
        <w:jc w:val="both"/>
        <w:outlineLvl w:val="1"/>
        <w:rPr>
          <w:rFonts w:ascii="Times New Roman" w:hAnsi="Times New Roman" w:cs="Times New Roman"/>
          <w:bCs/>
          <w:sz w:val="28"/>
          <w:szCs w:val="28"/>
        </w:rPr>
      </w:pPr>
      <w:r w:rsidRPr="00B04112">
        <w:rPr>
          <w:rFonts w:ascii="Times New Roman" w:hAnsi="Times New Roman" w:cs="Times New Roman"/>
          <w:bCs/>
          <w:sz w:val="28"/>
          <w:szCs w:val="28"/>
        </w:rPr>
        <w:t xml:space="preserve">6. </w:t>
      </w:r>
      <w:r w:rsidRPr="00B04112">
        <w:rPr>
          <w:rFonts w:ascii="Times New Roman" w:hAnsi="Times New Roman" w:cs="Times New Roman"/>
          <w:sz w:val="28"/>
          <w:szCs w:val="28"/>
        </w:rPr>
        <w:t>Информационные стенды, размещённые в МБУ «МФЦ» и органе, предоставляющем муниципальную услугу, должны содержать:</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режим работы, адреса отделов по работе с гражданами и организациями МБУ «МФЦ», органа, предоставляющего муниципальную услугу, органов, участвующих в предоставлении муниципальной услуги;</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адрес официального </w:t>
      </w:r>
      <w:proofErr w:type="spellStart"/>
      <w:proofErr w:type="gramStart"/>
      <w:r w:rsidRPr="00B04112">
        <w:rPr>
          <w:rFonts w:ascii="Times New Roman" w:hAnsi="Times New Roman" w:cs="Times New Roman"/>
          <w:sz w:val="28"/>
          <w:szCs w:val="28"/>
        </w:rPr>
        <w:t>Интернет-портала</w:t>
      </w:r>
      <w:proofErr w:type="spellEnd"/>
      <w:proofErr w:type="gramEnd"/>
      <w:r w:rsidRPr="00B04112">
        <w:rPr>
          <w:rFonts w:ascii="Times New Roman" w:hAnsi="Times New Roman" w:cs="Times New Roman"/>
          <w:sz w:val="28"/>
          <w:szCs w:val="28"/>
        </w:rPr>
        <w:t xml:space="preserve"> администрации Вольненского сельского поселения Успенского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почтовые адреса, телефоны, фамилии руководителей отделов по работе с гражданами и организациями МБУ «МФЦ», органа, предоставляющего </w:t>
      </w:r>
      <w:r w:rsidRPr="00B04112">
        <w:rPr>
          <w:rFonts w:ascii="Times New Roman" w:hAnsi="Times New Roman" w:cs="Times New Roman"/>
          <w:sz w:val="28"/>
          <w:szCs w:val="28"/>
        </w:rPr>
        <w:lastRenderedPageBreak/>
        <w:t>муниципальную услугу, органов, участвующих в предоставлении муниципальной услуги;</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порядок получения консультаций о предоставлении муниципальной услуги;</w:t>
      </w:r>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порядок и сроки предоставления муниципальной услуги;</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перечень документов, необходимых для предоставления муниципальной услуги;</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основания для отказа в предоставлении муниципальной услуги;</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иную информацию, необходимую для получения муниципальной услуги.</w:t>
      </w:r>
    </w:p>
    <w:p w:rsidR="00677D50" w:rsidRPr="00B04112" w:rsidRDefault="00677D50" w:rsidP="00677D50">
      <w:pPr>
        <w:tabs>
          <w:tab w:val="num" w:pos="1260"/>
        </w:tabs>
        <w:autoSpaceDE w:val="0"/>
        <w:autoSpaceDN w:val="0"/>
        <w:adjustRightInd w:val="0"/>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B04112">
        <w:rPr>
          <w:rFonts w:ascii="Times New Roman" w:hAnsi="Times New Roman" w:cs="Times New Roman"/>
          <w:sz w:val="28"/>
          <w:szCs w:val="28"/>
        </w:rPr>
        <w:t>Интернет-портале</w:t>
      </w:r>
      <w:proofErr w:type="spellEnd"/>
      <w:proofErr w:type="gramEnd"/>
      <w:r w:rsidRPr="00B04112">
        <w:rPr>
          <w:rFonts w:ascii="Times New Roman" w:hAnsi="Times New Roman" w:cs="Times New Roman"/>
          <w:sz w:val="28"/>
          <w:szCs w:val="28"/>
        </w:rPr>
        <w:t xml:space="preserve"> администрации Вольненского сельского поселения и сайте МБУ «МФЦ». </w:t>
      </w:r>
    </w:p>
    <w:p w:rsidR="00677D50" w:rsidRPr="00B04112" w:rsidRDefault="00677D50" w:rsidP="00677D50">
      <w:pPr>
        <w:spacing w:line="294" w:lineRule="exact"/>
        <w:ind w:firstLine="426"/>
        <w:jc w:val="both"/>
        <w:rPr>
          <w:rFonts w:ascii="Times New Roman" w:hAnsi="Times New Roman" w:cs="Times New Roman"/>
          <w:sz w:val="28"/>
          <w:szCs w:val="28"/>
        </w:rPr>
      </w:pPr>
      <w:r w:rsidRPr="00B04112">
        <w:rPr>
          <w:rFonts w:ascii="Times New Roman" w:hAnsi="Times New Roman" w:cs="Times New Roman"/>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МБУ «МФЦ»:</w:t>
      </w:r>
    </w:p>
    <w:p w:rsidR="00677D50" w:rsidRPr="00B04112" w:rsidRDefault="00677D50" w:rsidP="00677D50">
      <w:pPr>
        <w:spacing w:line="294" w:lineRule="exact"/>
        <w:ind w:firstLine="426"/>
        <w:jc w:val="both"/>
        <w:rPr>
          <w:rFonts w:ascii="Times New Roman" w:hAnsi="Times New Roman" w:cs="Times New Roman"/>
          <w:sz w:val="28"/>
          <w:szCs w:val="28"/>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147"/>
        <w:gridCol w:w="44"/>
        <w:gridCol w:w="1908"/>
        <w:gridCol w:w="32"/>
        <w:gridCol w:w="2329"/>
      </w:tblGrid>
      <w:tr w:rsidR="00677D50" w:rsidRPr="00B04112" w:rsidTr="00B01376">
        <w:trPr>
          <w:trHeight w:val="417"/>
        </w:trPr>
        <w:tc>
          <w:tcPr>
            <w:tcW w:w="3240"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Наименование</w:t>
            </w:r>
          </w:p>
        </w:tc>
        <w:tc>
          <w:tcPr>
            <w:tcW w:w="219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Адрес</w:t>
            </w:r>
          </w:p>
        </w:tc>
        <w:tc>
          <w:tcPr>
            <w:tcW w:w="1908"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Телефоны</w:t>
            </w:r>
          </w:p>
        </w:tc>
        <w:tc>
          <w:tcPr>
            <w:tcW w:w="236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Режим работы</w:t>
            </w:r>
          </w:p>
        </w:tc>
      </w:tr>
      <w:tr w:rsidR="00677D50" w:rsidRPr="00B04112" w:rsidTr="00B01376">
        <w:trPr>
          <w:trHeight w:val="417"/>
        </w:trPr>
        <w:tc>
          <w:tcPr>
            <w:tcW w:w="3240"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1</w:t>
            </w:r>
          </w:p>
        </w:tc>
        <w:tc>
          <w:tcPr>
            <w:tcW w:w="219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2</w:t>
            </w:r>
          </w:p>
        </w:tc>
        <w:tc>
          <w:tcPr>
            <w:tcW w:w="1908"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3</w:t>
            </w:r>
          </w:p>
        </w:tc>
        <w:tc>
          <w:tcPr>
            <w:tcW w:w="236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4</w:t>
            </w:r>
          </w:p>
        </w:tc>
      </w:tr>
      <w:tr w:rsidR="00677D50" w:rsidRPr="00B04112" w:rsidTr="00B01376">
        <w:tc>
          <w:tcPr>
            <w:tcW w:w="3240"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Администрация Вольненского сельского поселения Успенского района</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p>
        </w:tc>
        <w:tc>
          <w:tcPr>
            <w:tcW w:w="219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с. Вольное,</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ул. Краснодарская, 2,</w:t>
            </w:r>
          </w:p>
          <w:p w:rsidR="00677D50" w:rsidRPr="00B04112" w:rsidRDefault="00677D50" w:rsidP="00677D50">
            <w:pPr>
              <w:spacing w:line="280" w:lineRule="exact"/>
              <w:ind w:firstLine="426"/>
              <w:jc w:val="center"/>
              <w:rPr>
                <w:rFonts w:ascii="Times New Roman" w:hAnsi="Times New Roman" w:cs="Times New Roman"/>
                <w:sz w:val="28"/>
                <w:szCs w:val="28"/>
              </w:rPr>
            </w:pPr>
            <w:proofErr w:type="spellStart"/>
            <w:r w:rsidRPr="00B04112">
              <w:rPr>
                <w:rFonts w:ascii="Times New Roman" w:hAnsi="Times New Roman" w:cs="Times New Roman"/>
                <w:sz w:val="28"/>
                <w:szCs w:val="28"/>
                <w:lang w:val="en-US"/>
              </w:rPr>
              <w:t>Volnadm</w:t>
            </w:r>
            <w:proofErr w:type="spellEnd"/>
            <w:r w:rsidRPr="00B04112">
              <w:rPr>
                <w:rFonts w:ascii="Times New Roman" w:hAnsi="Times New Roman" w:cs="Times New Roman"/>
                <w:sz w:val="28"/>
                <w:szCs w:val="28"/>
              </w:rPr>
              <w:t>@</w:t>
            </w:r>
            <w:proofErr w:type="spellStart"/>
            <w:r w:rsidRPr="00B04112">
              <w:rPr>
                <w:rFonts w:ascii="Times New Roman" w:hAnsi="Times New Roman" w:cs="Times New Roman"/>
                <w:sz w:val="28"/>
                <w:szCs w:val="28"/>
              </w:rPr>
              <w:t>mail.ru</w:t>
            </w:r>
            <w:proofErr w:type="spellEnd"/>
          </w:p>
        </w:tc>
        <w:tc>
          <w:tcPr>
            <w:tcW w:w="1908" w:type="dxa"/>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iCs/>
                <w:spacing w:val="-4"/>
                <w:sz w:val="28"/>
                <w:szCs w:val="28"/>
              </w:rPr>
            </w:pPr>
            <w:r w:rsidRPr="00B04112">
              <w:rPr>
                <w:rFonts w:ascii="Times New Roman" w:hAnsi="Times New Roman" w:cs="Times New Roman"/>
                <w:iCs/>
                <w:spacing w:val="-4"/>
                <w:sz w:val="28"/>
                <w:szCs w:val="28"/>
              </w:rPr>
              <w:t>общий отдел –</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iCs/>
                <w:spacing w:val="-4"/>
                <w:sz w:val="28"/>
                <w:szCs w:val="28"/>
              </w:rPr>
              <w:t>(86140) 6-91-43</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p>
        </w:tc>
        <w:tc>
          <w:tcPr>
            <w:tcW w:w="2361" w:type="dxa"/>
            <w:gridSpan w:val="2"/>
            <w:shd w:val="clear" w:color="auto" w:fill="auto"/>
            <w:vAlign w:val="center"/>
          </w:tcPr>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Вторни</w:t>
            </w:r>
            <w:proofErr w:type="gramStart"/>
            <w:r w:rsidRPr="00B04112">
              <w:rPr>
                <w:rFonts w:ascii="Times New Roman" w:hAnsi="Times New Roman" w:cs="Times New Roman"/>
                <w:spacing w:val="-4"/>
                <w:sz w:val="28"/>
                <w:szCs w:val="28"/>
              </w:rPr>
              <w:t>к-</w:t>
            </w:r>
            <w:proofErr w:type="gramEnd"/>
            <w:r w:rsidRPr="00B04112">
              <w:rPr>
                <w:rFonts w:ascii="Times New Roman" w:hAnsi="Times New Roman" w:cs="Times New Roman"/>
                <w:spacing w:val="-4"/>
                <w:sz w:val="28"/>
                <w:szCs w:val="28"/>
              </w:rPr>
              <w:t xml:space="preserve"> четверг с 09.00 до 18.00;</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 xml:space="preserve">перерыв </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с 13.00 до 14.00</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r w:rsidRPr="00B04112">
              <w:rPr>
                <w:rFonts w:ascii="Times New Roman" w:hAnsi="Times New Roman" w:cs="Times New Roman"/>
                <w:spacing w:val="-4"/>
                <w:sz w:val="28"/>
                <w:szCs w:val="28"/>
              </w:rPr>
              <w:t>суббота – воскресенье               выходной</w:t>
            </w:r>
          </w:p>
          <w:p w:rsidR="00677D50" w:rsidRPr="00B04112" w:rsidRDefault="00677D50" w:rsidP="00677D50">
            <w:pPr>
              <w:tabs>
                <w:tab w:val="left" w:pos="1386"/>
              </w:tabs>
              <w:spacing w:line="280" w:lineRule="exact"/>
              <w:ind w:firstLine="426"/>
              <w:jc w:val="center"/>
              <w:rPr>
                <w:rFonts w:ascii="Times New Roman" w:hAnsi="Times New Roman" w:cs="Times New Roman"/>
                <w:spacing w:val="-4"/>
                <w:sz w:val="28"/>
                <w:szCs w:val="28"/>
              </w:rPr>
            </w:pPr>
          </w:p>
        </w:tc>
      </w:tr>
      <w:tr w:rsidR="00677D50" w:rsidRPr="00B04112" w:rsidTr="00B01376">
        <w:tc>
          <w:tcPr>
            <w:tcW w:w="3240" w:type="dxa"/>
            <w:shd w:val="clear" w:color="auto" w:fill="auto"/>
            <w:vAlign w:val="center"/>
          </w:tcPr>
          <w:p w:rsidR="00677D50" w:rsidRPr="00B04112" w:rsidRDefault="00677D50" w:rsidP="00677D50">
            <w:pPr>
              <w:tabs>
                <w:tab w:val="left" w:pos="1386"/>
              </w:tabs>
              <w:spacing w:line="235" w:lineRule="auto"/>
              <w:ind w:firstLine="426"/>
              <w:jc w:val="center"/>
              <w:rPr>
                <w:rFonts w:ascii="Times New Roman" w:hAnsi="Times New Roman" w:cs="Times New Roman"/>
                <w:spacing w:val="-4"/>
                <w:sz w:val="28"/>
                <w:szCs w:val="28"/>
              </w:rPr>
            </w:pPr>
            <w:r w:rsidRPr="00B04112">
              <w:rPr>
                <w:rFonts w:ascii="Times New Roman" w:hAnsi="Times New Roman" w:cs="Times New Roman"/>
                <w:b/>
                <w:i/>
                <w:spacing w:val="-4"/>
                <w:sz w:val="28"/>
                <w:szCs w:val="28"/>
              </w:rPr>
              <w:lastRenderedPageBreak/>
              <w:t xml:space="preserve"> </w:t>
            </w:r>
            <w:r w:rsidRPr="00B04112">
              <w:rPr>
                <w:rFonts w:ascii="Times New Roman" w:hAnsi="Times New Roman" w:cs="Times New Roman"/>
                <w:sz w:val="28"/>
                <w:szCs w:val="28"/>
              </w:rPr>
              <w:t>Муниципальное бюджетное учреждение " Успенский районный многофункциональный центр предоставления государственных и муниципальных услуг"</w:t>
            </w:r>
            <w:r w:rsidRPr="00B04112">
              <w:rPr>
                <w:rFonts w:ascii="Times New Roman" w:hAnsi="Times New Roman" w:cs="Times New Roman"/>
                <w:spacing w:val="-4"/>
                <w:sz w:val="28"/>
                <w:szCs w:val="28"/>
              </w:rPr>
              <w:t xml:space="preserve"> </w:t>
            </w:r>
          </w:p>
        </w:tc>
        <w:tc>
          <w:tcPr>
            <w:tcW w:w="2147" w:type="dxa"/>
            <w:shd w:val="clear" w:color="auto" w:fill="auto"/>
            <w:vAlign w:val="center"/>
          </w:tcPr>
          <w:p w:rsidR="00677D50" w:rsidRPr="00B04112" w:rsidRDefault="00677D50" w:rsidP="00677D50">
            <w:pPr>
              <w:tabs>
                <w:tab w:val="left" w:pos="1386"/>
              </w:tabs>
              <w:spacing w:line="235" w:lineRule="auto"/>
              <w:ind w:firstLine="426"/>
              <w:jc w:val="center"/>
              <w:rPr>
                <w:rFonts w:ascii="Times New Roman" w:hAnsi="Times New Roman" w:cs="Times New Roman"/>
                <w:spacing w:val="-4"/>
                <w:sz w:val="28"/>
                <w:szCs w:val="28"/>
              </w:rPr>
            </w:pPr>
            <w:r w:rsidRPr="00B04112">
              <w:rPr>
                <w:rFonts w:ascii="Times New Roman" w:hAnsi="Times New Roman" w:cs="Times New Roman"/>
                <w:sz w:val="28"/>
                <w:szCs w:val="28"/>
              </w:rPr>
              <w:t>село Успенское,            улица Калинина 76,         1 этаж</w:t>
            </w:r>
            <w:proofErr w:type="gramStart"/>
            <w:r w:rsidRPr="00B04112">
              <w:rPr>
                <w:rFonts w:ascii="Times New Roman" w:hAnsi="Times New Roman" w:cs="Times New Roman"/>
                <w:sz w:val="28"/>
                <w:szCs w:val="28"/>
              </w:rPr>
              <w:t>.</w:t>
            </w:r>
            <w:r w:rsidRPr="00B04112">
              <w:rPr>
                <w:rFonts w:ascii="Times New Roman" w:hAnsi="Times New Roman" w:cs="Times New Roman"/>
                <w:spacing w:val="-4"/>
                <w:sz w:val="28"/>
                <w:szCs w:val="28"/>
              </w:rPr>
              <w:t>;</w:t>
            </w:r>
            <w:proofErr w:type="gramEnd"/>
          </w:p>
          <w:p w:rsidR="00677D50" w:rsidRPr="00B04112" w:rsidRDefault="00677D50" w:rsidP="00677D50">
            <w:pPr>
              <w:tabs>
                <w:tab w:val="left" w:pos="1386"/>
              </w:tabs>
              <w:spacing w:line="235" w:lineRule="auto"/>
              <w:ind w:firstLine="426"/>
              <w:jc w:val="center"/>
              <w:rPr>
                <w:rFonts w:ascii="Times New Roman" w:hAnsi="Times New Roman" w:cs="Times New Roman"/>
                <w:sz w:val="28"/>
                <w:szCs w:val="28"/>
              </w:rPr>
            </w:pPr>
            <w:r w:rsidRPr="00B04112">
              <w:rPr>
                <w:rFonts w:ascii="Times New Roman" w:hAnsi="Times New Roman" w:cs="Times New Roman"/>
                <w:sz w:val="28"/>
                <w:szCs w:val="28"/>
              </w:rPr>
              <w:t xml:space="preserve">Сайт МФЦ </w:t>
            </w:r>
            <w:hyperlink r:id="rId8" w:tgtFrame="_blank" w:history="1">
              <w:r w:rsidRPr="00B04112">
                <w:rPr>
                  <w:rStyle w:val="a9"/>
                  <w:rFonts w:ascii="Times New Roman" w:hAnsi="Times New Roman" w:cs="Times New Roman"/>
                  <w:sz w:val="28"/>
                  <w:szCs w:val="28"/>
                </w:rPr>
                <w:t>www.uspenskiy-mfc.ru</w:t>
              </w:r>
            </w:hyperlink>
            <w:r w:rsidRPr="00B04112">
              <w:rPr>
                <w:rFonts w:ascii="Times New Roman" w:hAnsi="Times New Roman" w:cs="Times New Roman"/>
                <w:sz w:val="28"/>
                <w:szCs w:val="28"/>
              </w:rPr>
              <w:t xml:space="preserve">; </w:t>
            </w:r>
          </w:p>
          <w:p w:rsidR="00677D50" w:rsidRPr="00B04112" w:rsidRDefault="00677D50" w:rsidP="00677D50">
            <w:pPr>
              <w:tabs>
                <w:tab w:val="left" w:pos="1386"/>
              </w:tabs>
              <w:spacing w:line="235" w:lineRule="auto"/>
              <w:ind w:firstLine="426"/>
              <w:jc w:val="center"/>
              <w:rPr>
                <w:rFonts w:ascii="Times New Roman" w:hAnsi="Times New Roman" w:cs="Times New Roman"/>
                <w:spacing w:val="-4"/>
                <w:sz w:val="28"/>
                <w:szCs w:val="28"/>
              </w:rPr>
            </w:pPr>
            <w:r w:rsidRPr="00B04112">
              <w:rPr>
                <w:rFonts w:ascii="Times New Roman" w:hAnsi="Times New Roman" w:cs="Times New Roman"/>
                <w:sz w:val="28"/>
                <w:szCs w:val="28"/>
              </w:rPr>
              <w:t xml:space="preserve">электронный адрес: </w:t>
            </w:r>
            <w:hyperlink r:id="rId9" w:history="1">
              <w:r w:rsidRPr="00B04112">
                <w:rPr>
                  <w:rStyle w:val="a9"/>
                  <w:rFonts w:ascii="Times New Roman" w:hAnsi="Times New Roman" w:cs="Times New Roman"/>
                  <w:sz w:val="28"/>
                  <w:szCs w:val="28"/>
                </w:rPr>
                <w:t>mfc.uspenskiy@mail.ru</w:t>
              </w:r>
            </w:hyperlink>
          </w:p>
        </w:tc>
        <w:tc>
          <w:tcPr>
            <w:tcW w:w="1984" w:type="dxa"/>
            <w:gridSpan w:val="3"/>
            <w:shd w:val="clear" w:color="auto" w:fill="auto"/>
            <w:vAlign w:val="center"/>
          </w:tcPr>
          <w:p w:rsidR="00677D50" w:rsidRPr="00B04112" w:rsidRDefault="00677D50" w:rsidP="00677D50">
            <w:pPr>
              <w:tabs>
                <w:tab w:val="left" w:pos="1386"/>
              </w:tabs>
              <w:spacing w:line="235" w:lineRule="auto"/>
              <w:ind w:firstLine="426"/>
              <w:jc w:val="center"/>
              <w:rPr>
                <w:rFonts w:ascii="Times New Roman" w:hAnsi="Times New Roman" w:cs="Times New Roman"/>
                <w:iCs/>
                <w:spacing w:val="-4"/>
                <w:sz w:val="28"/>
                <w:szCs w:val="28"/>
              </w:rPr>
            </w:pPr>
            <w:r w:rsidRPr="00B04112">
              <w:rPr>
                <w:rFonts w:ascii="Times New Roman" w:hAnsi="Times New Roman" w:cs="Times New Roman"/>
                <w:sz w:val="28"/>
                <w:szCs w:val="28"/>
              </w:rPr>
              <w:t>8(86140) 5-56-93</w:t>
            </w:r>
            <w:r w:rsidRPr="00B04112">
              <w:rPr>
                <w:rFonts w:ascii="Times New Roman" w:hAnsi="Times New Roman" w:cs="Times New Roman"/>
                <w:iCs/>
                <w:spacing w:val="-4"/>
                <w:sz w:val="28"/>
                <w:szCs w:val="28"/>
              </w:rPr>
              <w:t>;</w:t>
            </w:r>
          </w:p>
          <w:p w:rsidR="00677D50" w:rsidRPr="00B04112" w:rsidRDefault="00677D50" w:rsidP="00677D50">
            <w:pPr>
              <w:tabs>
                <w:tab w:val="left" w:pos="1386"/>
              </w:tabs>
              <w:spacing w:line="235" w:lineRule="auto"/>
              <w:ind w:firstLine="426"/>
              <w:jc w:val="center"/>
              <w:rPr>
                <w:rFonts w:ascii="Times New Roman" w:hAnsi="Times New Roman" w:cs="Times New Roman"/>
                <w:spacing w:val="-4"/>
                <w:sz w:val="28"/>
                <w:szCs w:val="28"/>
              </w:rPr>
            </w:pPr>
            <w:r w:rsidRPr="00B04112">
              <w:rPr>
                <w:rFonts w:ascii="Times New Roman" w:hAnsi="Times New Roman" w:cs="Times New Roman"/>
                <w:sz w:val="28"/>
                <w:szCs w:val="28"/>
              </w:rPr>
              <w:t>8(86140) 5-82-76;</w:t>
            </w:r>
          </w:p>
        </w:tc>
        <w:tc>
          <w:tcPr>
            <w:tcW w:w="2329" w:type="dxa"/>
            <w:shd w:val="clear" w:color="auto" w:fill="auto"/>
            <w:vAlign w:val="center"/>
          </w:tcPr>
          <w:p w:rsidR="00677D50" w:rsidRPr="00B04112" w:rsidRDefault="00677D50" w:rsidP="00677D50">
            <w:pPr>
              <w:tabs>
                <w:tab w:val="left" w:pos="1386"/>
              </w:tabs>
              <w:spacing w:line="235" w:lineRule="auto"/>
              <w:ind w:firstLine="426"/>
              <w:jc w:val="center"/>
              <w:rPr>
                <w:rFonts w:ascii="Times New Roman" w:hAnsi="Times New Roman" w:cs="Times New Roman"/>
                <w:spacing w:val="-4"/>
                <w:sz w:val="28"/>
                <w:szCs w:val="28"/>
              </w:rPr>
            </w:pPr>
            <w:r w:rsidRPr="00B04112">
              <w:rPr>
                <w:rFonts w:ascii="Times New Roman" w:hAnsi="Times New Roman" w:cs="Times New Roman"/>
                <w:sz w:val="28"/>
                <w:szCs w:val="28"/>
              </w:rPr>
              <w:t>понедельник — пятница  с 09.00 до 18.00           часов; суббота-</w:t>
            </w:r>
            <w:r w:rsidRPr="00B04112">
              <w:rPr>
                <w:rFonts w:ascii="Times New Roman" w:hAnsi="Times New Roman" w:cs="Times New Roman"/>
                <w:spacing w:val="-4"/>
                <w:sz w:val="28"/>
                <w:szCs w:val="28"/>
              </w:rPr>
              <w:t>воскресенье - выходной</w:t>
            </w:r>
          </w:p>
        </w:tc>
      </w:tr>
    </w:tbl>
    <w:p w:rsidR="00677D50" w:rsidRPr="00B04112" w:rsidRDefault="00677D50" w:rsidP="00677D50">
      <w:pPr>
        <w:ind w:firstLine="426"/>
        <w:jc w:val="both"/>
        <w:rPr>
          <w:rFonts w:ascii="Times New Roman" w:hAnsi="Times New Roman" w:cs="Times New Roman"/>
          <w:sz w:val="28"/>
          <w:szCs w:val="28"/>
        </w:rPr>
      </w:pPr>
    </w:p>
    <w:p w:rsidR="00677D50" w:rsidRPr="00B04112" w:rsidRDefault="00677D50" w:rsidP="00677D50">
      <w:pPr>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proofErr w:type="spellStart"/>
      <w:r w:rsidRPr="00B04112">
        <w:rPr>
          <w:rFonts w:ascii="Times New Roman" w:hAnsi="Times New Roman" w:cs="Times New Roman"/>
          <w:sz w:val="28"/>
          <w:szCs w:val="28"/>
        </w:rPr>
        <w:t>Интернет-портале</w:t>
      </w:r>
      <w:proofErr w:type="spellEnd"/>
      <w:r w:rsidRPr="00B04112">
        <w:rPr>
          <w:rFonts w:ascii="Times New Roman" w:hAnsi="Times New Roman" w:cs="Times New Roman"/>
          <w:sz w:val="28"/>
          <w:szCs w:val="28"/>
        </w:rPr>
        <w:t xml:space="preserve"> администрации Вольненского сельского поселения Успенского района.  </w:t>
      </w:r>
      <w:proofErr w:type="gramEnd"/>
    </w:p>
    <w:p w:rsidR="00677D50" w:rsidRPr="00B04112" w:rsidRDefault="00677D50" w:rsidP="00677D50">
      <w:pPr>
        <w:ind w:firstLine="426"/>
        <w:jc w:val="both"/>
        <w:rPr>
          <w:rFonts w:ascii="Times New Roman" w:hAnsi="Times New Roman" w:cs="Times New Roman"/>
          <w:sz w:val="28"/>
          <w:szCs w:val="28"/>
        </w:rPr>
      </w:pPr>
      <w:r w:rsidRPr="00B04112">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677D50" w:rsidRDefault="00677D50" w:rsidP="009A347F">
      <w:pPr>
        <w:pStyle w:val="af8"/>
        <w:jc w:val="center"/>
        <w:rPr>
          <w:rFonts w:ascii="Times New Roman" w:hAnsi="Times New Roman" w:cs="Times New Roman"/>
          <w:b/>
          <w:sz w:val="28"/>
          <w:szCs w:val="28"/>
        </w:rPr>
      </w:pPr>
    </w:p>
    <w:p w:rsidR="00B04112" w:rsidRDefault="00B04112" w:rsidP="009A347F">
      <w:pPr>
        <w:pStyle w:val="af8"/>
        <w:jc w:val="center"/>
        <w:rPr>
          <w:rFonts w:ascii="Times New Roman" w:hAnsi="Times New Roman" w:cs="Times New Roman"/>
          <w:b/>
          <w:sz w:val="28"/>
          <w:szCs w:val="28"/>
        </w:rPr>
      </w:pPr>
    </w:p>
    <w:p w:rsidR="00B04112" w:rsidRDefault="00B04112" w:rsidP="009A347F">
      <w:pPr>
        <w:pStyle w:val="af8"/>
        <w:jc w:val="center"/>
        <w:rPr>
          <w:rFonts w:ascii="Times New Roman" w:hAnsi="Times New Roman" w:cs="Times New Roman"/>
          <w:b/>
          <w:sz w:val="28"/>
          <w:szCs w:val="28"/>
        </w:rPr>
      </w:pPr>
    </w:p>
    <w:p w:rsidR="00B04112" w:rsidRPr="00B04112" w:rsidRDefault="00B04112"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677D50" w:rsidRPr="00B04112" w:rsidRDefault="00677D50"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lastRenderedPageBreak/>
        <w:t xml:space="preserve">Раздел </w:t>
      </w:r>
      <w:r w:rsidRPr="00B04112">
        <w:rPr>
          <w:rFonts w:ascii="Times New Roman" w:hAnsi="Times New Roman" w:cs="Times New Roman"/>
          <w:b/>
          <w:sz w:val="28"/>
          <w:szCs w:val="28"/>
          <w:lang w:val="en-US"/>
        </w:rPr>
        <w:t>II</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Стандарт предоставления муниципальной услуги</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8. Наименование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9. Органом,  предоставляющим муниципальную услугу, является администрация </w:t>
      </w:r>
      <w:r w:rsidR="00682209" w:rsidRPr="00B04112">
        <w:rPr>
          <w:rFonts w:ascii="Times New Roman" w:hAnsi="Times New Roman" w:cs="Times New Roman"/>
          <w:sz w:val="28"/>
          <w:szCs w:val="28"/>
        </w:rPr>
        <w:t xml:space="preserve">Вольненского </w:t>
      </w:r>
      <w:r w:rsidRPr="00B04112">
        <w:rPr>
          <w:rFonts w:ascii="Times New Roman" w:hAnsi="Times New Roman" w:cs="Times New Roman"/>
          <w:sz w:val="28"/>
          <w:szCs w:val="28"/>
        </w:rPr>
        <w:t>сельского поселения Успенского района.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10. Результатом предоставления муниципальной услуги является уведомительная регистрация трудового договора с работодателем - физическим лицом, не являющимся индивидуальным предпринимателем.</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12. Правовыми основаниями для предоставления муниципальной услуги являются:</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Трудовой  кодекс  Российской  Федерации  (текст  опубликован   в  «Российской  газете» от  31.12.2001 № 256,  текст  с  изменениями  опубликован  в  «Российской газете» от 27.07.2002 № 137, «Собрании законодательства  Российской Федерации»  от  01.07.2003 № 126,   «Российской газете» от 30.04.2004   № 92,  «Собрании  законодательства  Российской Федерации»  от 30.08.2004    № 35,   «Российской газете» от  31.12.2004  № 292,  «Собрании  законодательства  Российской Федерации» от  09.05.2005  № 19, ст. 1752,  от 03.07.2006 № 27, ст. 2878</w:t>
      </w:r>
      <w:proofErr w:type="gramEnd"/>
      <w:r w:rsidRPr="00B04112">
        <w:rPr>
          <w:rFonts w:ascii="Times New Roman" w:hAnsi="Times New Roman" w:cs="Times New Roman"/>
          <w:sz w:val="28"/>
          <w:szCs w:val="28"/>
        </w:rPr>
        <w:t>,  «</w:t>
      </w:r>
      <w:proofErr w:type="gramStart"/>
      <w:r w:rsidRPr="00B04112">
        <w:rPr>
          <w:rFonts w:ascii="Times New Roman" w:hAnsi="Times New Roman" w:cs="Times New Roman"/>
          <w:sz w:val="28"/>
          <w:szCs w:val="28"/>
        </w:rPr>
        <w:t>Парламентской газете»  от  21.12.2006  № 214-215,  «Собрании   законодательства   Российской  Федерации»  от  01.01.2007  № 1  (1 ч.),   ст. 34,  от 23.04.2007 № 17, ст.1930, «Парламентской газете»  от  03.10.2007 № 127, «Собрании   законодательства  Российской  Федерации»  от  22.10.2007  № 43, ст. 5084, от 03.12.2007 № 49,  ст. 6070, от 03.03.2008  № 9, ст. 812,  от 28.07.2008 № 30 (ч. 1), ст. 3613, «Российской газете» от 25.07.2008 № 158,  «Собрании  законодательства  Российской</w:t>
      </w:r>
      <w:proofErr w:type="gramEnd"/>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Федерации»  от  29.12.2008 № 52 (ч. 1),  ст. 6235, от 29.12.2008 № 52 (ч. 1), ст. 6236, «Российской газете» от 31.12.2008  № 267,  «Собрании  законодательства  Российской Федерации»  от 11.05.2009  № 19,   ст. 2270,  от  20.07.2009  № 29,  ст. 3604,  от  27.07.2009  № 30,  ст. 3732,            от   27.07.2009  № 30, ст. 3739,  «Парламентской газете»  от 13-19.11.2009 № 60,  «Российской газете» от 27.11.2009 № 226,  от 02.08.2010 № 169,  от 27.12.2010 № 293</w:t>
      </w:r>
      <w:proofErr w:type="gramEnd"/>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от 31.12.2010 № 297, «Собрании  законодательства  Российской Федерации»  от 20.06.2011 № 25, ст. 3539, от 04.07.2011 № 27, ст. 3880, «Российской газете» от 22.07.2011 № 159,   от 25.07.2011 № 160,  «Собрании  законодательства  Российской Федерации»  от  07.11.2011  № 45, ст. 6333,  от  07.11.2011    № 45, ст. 6335, «Парламентской газете»  от 25.11.2011 № 51, с изменениями, внесёнными  постановлением Конституционного суда Российской Федерации от  15.03.2005 № 3-П  (текст опубликован в Российской газете</w:t>
      </w:r>
      <w:proofErr w:type="gramEnd"/>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 xml:space="preserve">от 23.03.2005  № 57),  Определениями  Конституционного  суда  Российской  Федерации        от 11.07.2006 № 213-О, </w:t>
      </w:r>
      <w:r w:rsidRPr="00B04112">
        <w:rPr>
          <w:rFonts w:ascii="Times New Roman" w:hAnsi="Times New Roman" w:cs="Times New Roman"/>
          <w:sz w:val="28"/>
          <w:szCs w:val="28"/>
        </w:rPr>
        <w:lastRenderedPageBreak/>
        <w:t>от 03.11.2009 № 1369-О-П (текст опубликован в «Собрании  законодательства  Российской Федерации»  от 09.10.2006 № 41, ст. 4285, от 14.12.2009 № 50, ст. 6146), Федеральным законом от 07.12.2011 № 417-ФЗ (текст опубликован в «Собрании  законодательства  Российской Федерации»  от 12.12.2011 № 50 ст. 7359), постановлением Конституционного суда Российской Федерации от 15.12.2011 № 28-П (текст опубликован в «Собрании</w:t>
      </w:r>
      <w:proofErr w:type="gramEnd"/>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законодательства  Российской Федерации»  от 26.12.2011 № 52, ст. 7639)).</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2 к настоящему Административному регламенту);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в случае заключения трудового договора с работником в возрасте от четырнадцати до шестнадцати лет</w:t>
      </w:r>
      <w:proofErr w:type="gramEnd"/>
      <w:r w:rsidRPr="00B04112">
        <w:rPr>
          <w:rFonts w:ascii="Times New Roman" w:hAnsi="Times New Roman" w:cs="Times New Roman"/>
          <w:sz w:val="28"/>
          <w:szCs w:val="28"/>
        </w:rPr>
        <w:t xml:space="preserve"> - письменное согласие одного из родителей (попечителя) и органа опеки и попечительства;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14. От заявителя </w:t>
      </w:r>
      <w:bookmarkStart w:id="0" w:name="sub_21471"/>
      <w:r w:rsidRPr="00B04112">
        <w:rPr>
          <w:rFonts w:ascii="Times New Roman" w:hAnsi="Times New Roman" w:cs="Times New Roman"/>
          <w:sz w:val="28"/>
          <w:szCs w:val="28"/>
        </w:rPr>
        <w:t>запрещено требовать:</w:t>
      </w:r>
      <w:bookmarkEnd w:id="0"/>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04112">
          <w:rPr>
            <w:rStyle w:val="af5"/>
            <w:rFonts w:ascii="Times New Roman" w:hAnsi="Times New Roman" w:cs="Times New Roman"/>
            <w:b w:val="0"/>
            <w:color w:val="000000" w:themeColor="text1"/>
            <w:sz w:val="28"/>
            <w:szCs w:val="28"/>
          </w:rPr>
          <w:t>части</w:t>
        </w:r>
        <w:proofErr w:type="gramEnd"/>
        <w:r w:rsidRPr="00B04112">
          <w:rPr>
            <w:rStyle w:val="af5"/>
            <w:rFonts w:ascii="Times New Roman" w:hAnsi="Times New Roman" w:cs="Times New Roman"/>
            <w:b w:val="0"/>
            <w:color w:val="000000" w:themeColor="text1"/>
            <w:sz w:val="28"/>
            <w:szCs w:val="28"/>
          </w:rPr>
          <w:t xml:space="preserve"> 6 статьи 7</w:t>
        </w:r>
      </w:hyperlink>
      <w:r w:rsidRPr="00B04112">
        <w:rPr>
          <w:rFonts w:ascii="Times New Roman" w:hAnsi="Times New Roman" w:cs="Times New Roman"/>
          <w:color w:val="000000" w:themeColor="text1"/>
          <w:sz w:val="28"/>
          <w:szCs w:val="28"/>
        </w:rPr>
        <w:t xml:space="preserve"> </w:t>
      </w:r>
      <w:r w:rsidRPr="00B04112">
        <w:rPr>
          <w:rFonts w:ascii="Times New Roman" w:hAnsi="Times New Roman" w:cs="Times New Roman"/>
          <w:sz w:val="28"/>
          <w:szCs w:val="28"/>
        </w:rPr>
        <w:t xml:space="preserve">Федерального </w:t>
      </w:r>
      <w:r w:rsidRPr="00B04112">
        <w:rPr>
          <w:rFonts w:ascii="Times New Roman" w:hAnsi="Times New Roman" w:cs="Times New Roman"/>
          <w:sz w:val="28"/>
          <w:szCs w:val="28"/>
        </w:rPr>
        <w:lastRenderedPageBreak/>
        <w:t>закона «Об организации предоставления государственных и муниципальных услуг».</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15. Исчерпывающий перечень оснований для отказа в приёме документов, необходимых для предоставления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отсутствие одного или нескольких документов, предусмотренных пунктом 9 раздела </w:t>
      </w:r>
      <w:r w:rsidRPr="00B04112">
        <w:rPr>
          <w:rFonts w:ascii="Times New Roman" w:hAnsi="Times New Roman" w:cs="Times New Roman"/>
          <w:sz w:val="28"/>
          <w:szCs w:val="28"/>
          <w:lang w:val="en-US"/>
        </w:rPr>
        <w:t>II</w:t>
      </w:r>
      <w:r w:rsidRPr="00B04112">
        <w:rPr>
          <w:rFonts w:ascii="Times New Roman" w:hAnsi="Times New Roman" w:cs="Times New Roman"/>
          <w:sz w:val="28"/>
          <w:szCs w:val="28"/>
        </w:rPr>
        <w:t xml:space="preserve"> настоящего Административного регламента;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5 настоящего Административного регламента;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Заявитель информируется о наличии оснований для отказа в приёме документов, при этом заявителю должно быть </w:t>
      </w:r>
      <w:proofErr w:type="gramStart"/>
      <w:r w:rsidRPr="00B04112">
        <w:rPr>
          <w:rFonts w:ascii="Times New Roman" w:hAnsi="Times New Roman" w:cs="Times New Roman"/>
          <w:sz w:val="28"/>
          <w:szCs w:val="28"/>
        </w:rPr>
        <w:t>предложено</w:t>
      </w:r>
      <w:proofErr w:type="gramEnd"/>
      <w:r w:rsidRPr="00B04112">
        <w:rPr>
          <w:rFonts w:ascii="Times New Roman" w:hAnsi="Times New Roman" w:cs="Times New Roman"/>
          <w:sz w:val="28"/>
          <w:szCs w:val="28"/>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02.05.2006 № 59-ФЗ «О порядке рассмотрения обращений граждан Российской Федерации», которое может быть принято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Заявителю не может быть отказано в приёме дополнительных документов при наличии пожелания их сдачи.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16. Исчерпывающий перечень оснований для отказа в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выявление в представленных документах недостоверной или искажённой информации;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трудовой договор, предоставленный на уведомительную регистрацию, не соответствует требованиям, предъявляемым трудовым законодательством к содержанию трудового договора;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отсутствие права у заявителя на получение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изменение законодательства либо наступление форс-мажорных обстоятельств.</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18. Предоставление муниципальной услуги осуществляется бесплатно.</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19. Приём заявления о предоставлении муниципальной услуги и выдача результата или отказа в предоставлении муниципальной услуги осуществляется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20. Максимальный срок ожидания в очереди при подаче заявления о предоставлении муниципальной услуги не может превышать 45 минут, время </w:t>
      </w:r>
      <w:r w:rsidRPr="00B04112">
        <w:rPr>
          <w:rFonts w:ascii="Times New Roman" w:hAnsi="Times New Roman" w:cs="Times New Roman"/>
          <w:sz w:val="28"/>
          <w:szCs w:val="28"/>
        </w:rPr>
        <w:lastRenderedPageBreak/>
        <w:t>ожидания в очереди для получения результата предоставления муниципальной услуги не может превышать 15 минут.</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21. Срок регистрации заявления в МБУ «МФЦ» о предоставлении муниципальной услуги не может превышать 20 минут.</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22.2. Рабочие места работников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22.4. На информационных стендах в местах ожидания размещается следующая информация: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режим работы и адрес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адрес официального Интернет-сайта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 </w:t>
      </w:r>
      <w:proofErr w:type="spellStart"/>
      <w:r w:rsidRPr="00B04112">
        <w:rPr>
          <w:rFonts w:ascii="Times New Roman" w:hAnsi="Times New Roman" w:cs="Times New Roman"/>
          <w:sz w:val="28"/>
          <w:szCs w:val="28"/>
        </w:rPr>
        <w:t>www</w:t>
      </w:r>
      <w:proofErr w:type="spellEnd"/>
      <w:r w:rsidRPr="00B04112">
        <w:rPr>
          <w:rFonts w:ascii="Times New Roman" w:hAnsi="Times New Roman" w:cs="Times New Roman"/>
          <w:sz w:val="28"/>
          <w:szCs w:val="28"/>
        </w:rPr>
        <w:t>.</w:t>
      </w:r>
      <w:r w:rsidR="00677D50" w:rsidRPr="00B04112">
        <w:rPr>
          <w:rFonts w:ascii="Times New Roman" w:hAnsi="Times New Roman" w:cs="Times New Roman"/>
          <w:sz w:val="28"/>
          <w:szCs w:val="28"/>
        </w:rPr>
        <w:t xml:space="preserve"> </w:t>
      </w:r>
      <w:proofErr w:type="spellStart"/>
      <w:r w:rsidR="00677D50" w:rsidRPr="00B04112">
        <w:rPr>
          <w:rFonts w:ascii="Times New Roman" w:hAnsi="Times New Roman" w:cs="Times New Roman"/>
          <w:sz w:val="28"/>
          <w:szCs w:val="28"/>
          <w:lang w:val="en-US"/>
        </w:rPr>
        <w:t>Volnadm</w:t>
      </w:r>
      <w:proofErr w:type="spellEnd"/>
      <w:r w:rsidR="00677D50" w:rsidRPr="00B04112">
        <w:rPr>
          <w:rFonts w:ascii="Times New Roman" w:hAnsi="Times New Roman" w:cs="Times New Roman"/>
          <w:sz w:val="28"/>
          <w:szCs w:val="28"/>
        </w:rPr>
        <w:t>@</w:t>
      </w:r>
      <w:proofErr w:type="spellStart"/>
      <w:r w:rsidR="00677D50" w:rsidRPr="00B04112">
        <w:rPr>
          <w:rFonts w:ascii="Times New Roman" w:hAnsi="Times New Roman" w:cs="Times New Roman"/>
          <w:sz w:val="28"/>
          <w:szCs w:val="28"/>
        </w:rPr>
        <w:t>mail.ru</w:t>
      </w:r>
      <w:proofErr w:type="spellEnd"/>
      <w:r w:rsidRPr="00B04112">
        <w:rPr>
          <w:rFonts w:ascii="Times New Roman" w:hAnsi="Times New Roman" w:cs="Times New Roman"/>
          <w:sz w:val="28"/>
          <w:szCs w:val="28"/>
        </w:rPr>
        <w:t xml:space="preserve"> номер телефона администрации и электронный адрес: </w:t>
      </w:r>
      <w:proofErr w:type="spellStart"/>
      <w:r w:rsidR="00677D50" w:rsidRPr="00B04112">
        <w:rPr>
          <w:rFonts w:ascii="Times New Roman" w:hAnsi="Times New Roman" w:cs="Times New Roman"/>
          <w:sz w:val="28"/>
          <w:szCs w:val="28"/>
          <w:lang w:val="en-US"/>
        </w:rPr>
        <w:t>Volnadm</w:t>
      </w:r>
      <w:proofErr w:type="spellEnd"/>
      <w:r w:rsidR="00677D50" w:rsidRPr="00B04112">
        <w:rPr>
          <w:rFonts w:ascii="Times New Roman" w:hAnsi="Times New Roman" w:cs="Times New Roman"/>
          <w:sz w:val="28"/>
          <w:szCs w:val="28"/>
        </w:rPr>
        <w:t>@</w:t>
      </w:r>
      <w:proofErr w:type="spellStart"/>
      <w:r w:rsidR="00677D50" w:rsidRPr="00B04112">
        <w:rPr>
          <w:rFonts w:ascii="Times New Roman" w:hAnsi="Times New Roman" w:cs="Times New Roman"/>
          <w:sz w:val="28"/>
          <w:szCs w:val="28"/>
        </w:rPr>
        <w:t>mail.ru</w:t>
      </w:r>
      <w:proofErr w:type="spellEnd"/>
      <w:r w:rsidR="00677D50" w:rsidRPr="00B04112">
        <w:rPr>
          <w:rFonts w:ascii="Times New Roman" w:hAnsi="Times New Roman" w:cs="Times New Roman"/>
          <w:sz w:val="28"/>
          <w:szCs w:val="28"/>
        </w:rPr>
        <w:t xml:space="preserve"> </w:t>
      </w:r>
      <w:r w:rsidRPr="00B04112">
        <w:rPr>
          <w:rFonts w:ascii="Times New Roman" w:hAnsi="Times New Roman" w:cs="Times New Roman"/>
          <w:sz w:val="28"/>
          <w:szCs w:val="28"/>
        </w:rPr>
        <w:t>для письменного обращения;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почтовый адрес, телефоны, фамилия главы поселения;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порядок получения устной и письменной консультаций об оказании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перечень услуг, предоставляемых администрацией;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порядок обжалования действий (бездействия) должностного лица при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акты, содержащие нормы, регулирующие деятельность по исполнению услуг.</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04112">
        <w:rPr>
          <w:rFonts w:ascii="Times New Roman" w:hAnsi="Times New Roman" w:cs="Times New Roman"/>
          <w:sz w:val="28"/>
          <w:szCs w:val="28"/>
        </w:rPr>
        <w:t>Time</w:t>
      </w:r>
      <w:proofErr w:type="spellEnd"/>
      <w:r w:rsidRPr="00B04112">
        <w:rPr>
          <w:rFonts w:ascii="Times New Roman" w:hAnsi="Times New Roman" w:cs="Times New Roman"/>
          <w:sz w:val="28"/>
          <w:szCs w:val="28"/>
          <w:lang w:val="en-US"/>
        </w:rPr>
        <w:t>s</w:t>
      </w:r>
      <w:r w:rsidRPr="00B04112">
        <w:rPr>
          <w:rFonts w:ascii="Times New Roman" w:hAnsi="Times New Roman" w:cs="Times New Roman"/>
          <w:sz w:val="28"/>
          <w:szCs w:val="28"/>
        </w:rPr>
        <w:t xml:space="preserve"> </w:t>
      </w:r>
      <w:proofErr w:type="spellStart"/>
      <w:r w:rsidRPr="00B04112">
        <w:rPr>
          <w:rFonts w:ascii="Times New Roman" w:hAnsi="Times New Roman" w:cs="Times New Roman"/>
          <w:sz w:val="28"/>
          <w:szCs w:val="28"/>
        </w:rPr>
        <w:t>New</w:t>
      </w:r>
      <w:proofErr w:type="spellEnd"/>
      <w:r w:rsidRPr="00B04112">
        <w:rPr>
          <w:rFonts w:ascii="Times New Roman" w:hAnsi="Times New Roman" w:cs="Times New Roman"/>
          <w:sz w:val="28"/>
          <w:szCs w:val="28"/>
        </w:rPr>
        <w:t xml:space="preserve"> </w:t>
      </w:r>
      <w:proofErr w:type="spellStart"/>
      <w:r w:rsidRPr="00B04112">
        <w:rPr>
          <w:rFonts w:ascii="Times New Roman" w:hAnsi="Times New Roman" w:cs="Times New Roman"/>
          <w:sz w:val="28"/>
          <w:szCs w:val="28"/>
        </w:rPr>
        <w:t>Roman</w:t>
      </w:r>
      <w:proofErr w:type="spellEnd"/>
      <w:r w:rsidRPr="00B04112">
        <w:rPr>
          <w:rFonts w:ascii="Times New Roman" w:hAnsi="Times New Roman" w:cs="Times New Roman"/>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Раздел III</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 xml:space="preserve">Состав, последовательность и сроки выполнения </w:t>
      </w:r>
      <w:proofErr w:type="gramStart"/>
      <w:r w:rsidRPr="00B04112">
        <w:rPr>
          <w:rFonts w:ascii="Times New Roman" w:hAnsi="Times New Roman" w:cs="Times New Roman"/>
          <w:b/>
          <w:sz w:val="28"/>
          <w:szCs w:val="28"/>
        </w:rPr>
        <w:t>административных</w:t>
      </w:r>
      <w:proofErr w:type="gramEnd"/>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процедур (действий), требования к порядку их выполнения, в том числе особенности выполнения административных процедур (действий)</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в электронной форме</w:t>
      </w:r>
    </w:p>
    <w:p w:rsidR="009A347F" w:rsidRPr="00B04112" w:rsidRDefault="009A347F" w:rsidP="009A347F">
      <w:pPr>
        <w:pStyle w:val="af8"/>
        <w:jc w:val="right"/>
        <w:rPr>
          <w:rFonts w:ascii="Times New Roman" w:hAnsi="Times New Roman" w:cs="Times New Roman"/>
          <w:color w:val="000000"/>
          <w:sz w:val="28"/>
          <w:szCs w:val="28"/>
        </w:rPr>
      </w:pP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24. Муниципальная услуга предоставляется путём выполнения административных процедур (действий).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 состав административных процедур входит:</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1) 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 передача курьером пакета документов  из МБУ  «МФЦ»  в Администрацию;</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 рассмотрение  документов  в  Администрации  и  принятие  решения  о предоставлении  (отказе  в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4) передача курьером пакета документов из Администрации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5) выдача документов заявителю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Блок-схема предоставления муниципальной услуги приводится в приложении № 3 к Административному регламенту.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Заявитель  может  получить  сведения  о  ходе  выполнения  запроса о предоставлении муниципальной услуги на </w:t>
      </w:r>
      <w:r w:rsidRPr="00B04112">
        <w:rPr>
          <w:rStyle w:val="a4"/>
          <w:rFonts w:ascii="Times New Roman" w:hAnsi="Times New Roman" w:cs="Times New Roman"/>
          <w:b w:val="0"/>
          <w:color w:val="000000"/>
          <w:sz w:val="28"/>
          <w:szCs w:val="28"/>
        </w:rPr>
        <w:t xml:space="preserve">сайте МБУ «МФЦ»: </w:t>
      </w:r>
      <w:hyperlink r:id="rId11" w:history="1">
        <w:r w:rsidRPr="00B04112">
          <w:rPr>
            <w:rStyle w:val="a9"/>
            <w:rFonts w:ascii="Times New Roman" w:hAnsi="Times New Roman" w:cs="Times New Roman"/>
            <w:sz w:val="28"/>
            <w:szCs w:val="28"/>
          </w:rPr>
          <w:t>mfc.uspenskiy@mail.ru</w:t>
        </w:r>
      </w:hyperlink>
      <w:r w:rsidRPr="00B04112">
        <w:rPr>
          <w:rStyle w:val="a4"/>
          <w:rFonts w:ascii="Times New Roman" w:hAnsi="Times New Roman" w:cs="Times New Roman"/>
          <w:b w:val="0"/>
          <w:color w:val="000000"/>
          <w:sz w:val="28"/>
          <w:szCs w:val="28"/>
        </w:rPr>
        <w:t xml:space="preserve">, а также </w:t>
      </w:r>
      <w:r w:rsidRPr="00B0411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25. Порядок приёма документов:</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25.1. При приёме заявления и прилагаемых к нему документов работник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имеют надлежащие подписи сторон или определённых законодательством должностных лиц;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тексты документов написаны разборчиво;</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не исполнены карандашом;</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срок действия документов не истёк;</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документы представлены в полном объёме;</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B04112">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bCs/>
          <w:sz w:val="28"/>
          <w:szCs w:val="28"/>
        </w:rPr>
        <w:t xml:space="preserve">Заявитель,  представивший  документы  для  </w:t>
      </w:r>
      <w:r w:rsidRPr="00B04112">
        <w:rPr>
          <w:rFonts w:ascii="Times New Roman" w:hAnsi="Times New Roman" w:cs="Times New Roman"/>
          <w:sz w:val="28"/>
          <w:szCs w:val="28"/>
        </w:rPr>
        <w:t>получения  муниципальной услуги</w:t>
      </w:r>
      <w:r w:rsidRPr="00B04112">
        <w:rPr>
          <w:rFonts w:ascii="Times New Roman" w:hAnsi="Times New Roman" w:cs="Times New Roman"/>
          <w:bCs/>
          <w:sz w:val="28"/>
          <w:szCs w:val="28"/>
        </w:rPr>
        <w:t>,  в  обязательном  порядке   информируется  работником  МБУ  «МФЦ»:</w:t>
      </w:r>
    </w:p>
    <w:p w:rsidR="009A347F" w:rsidRPr="00B04112" w:rsidRDefault="009A347F" w:rsidP="009A347F">
      <w:pPr>
        <w:pStyle w:val="af8"/>
        <w:ind w:firstLine="426"/>
        <w:jc w:val="both"/>
        <w:rPr>
          <w:rFonts w:ascii="Times New Roman" w:hAnsi="Times New Roman" w:cs="Times New Roman"/>
          <w:bCs/>
          <w:sz w:val="28"/>
          <w:szCs w:val="28"/>
        </w:rPr>
      </w:pPr>
      <w:r w:rsidRPr="00B04112">
        <w:rPr>
          <w:rFonts w:ascii="Times New Roman" w:hAnsi="Times New Roman" w:cs="Times New Roman"/>
          <w:bCs/>
          <w:sz w:val="28"/>
          <w:szCs w:val="28"/>
        </w:rPr>
        <w:t>о сроке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bCs/>
          <w:sz w:val="28"/>
          <w:szCs w:val="28"/>
        </w:rPr>
      </w:pPr>
      <w:r w:rsidRPr="00B04112">
        <w:rPr>
          <w:rFonts w:ascii="Times New Roman" w:hAnsi="Times New Roman" w:cs="Times New Roman"/>
          <w:bCs/>
          <w:sz w:val="28"/>
          <w:szCs w:val="28"/>
        </w:rPr>
        <w:t>о возможности отказа в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26. Порядок передачи курьером пакета документов в Администрацию:</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26.1.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График приёма-передачи документов из МБУ «МФЦ» в Администрацию и  из  Администрации в МБУ «МФЦ»  согласовывается  с руководителем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26.2.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27.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27.1. Работник Администрации после получения документов осуществляет проверку полноты и достоверности документов, выявляет наличие оснований предоставления муниципальной услуги или  отказа в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При  наличии  оснований  для  предоставления  муниципальной  услуги  решение  об  отказе  в  предоставлении  муниципальной  услуги  принимается главой Успенского сельского поселения Успенского района  не  позднее  10  календарных  дней  с  момента выявления  обстоятельств,  являющихся  основанием  для  отказа.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передаётся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27.2. При  наличии  оснований  для  предоставления  муниципальной  услуги  работник Администрации в  течение  10  календарных  дней со дня принятия в МБУ «МФЦ» заявления:</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информация о зарегистрированном трудовом договоре вносится в электронную базу;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в случае выявления нарушений трудового законодательства при регистрации трудового договора – готовит письменное уведомление </w:t>
      </w:r>
      <w:r w:rsidRPr="00B04112">
        <w:rPr>
          <w:rFonts w:ascii="Times New Roman" w:hAnsi="Times New Roman" w:cs="Times New Roman"/>
          <w:sz w:val="28"/>
          <w:szCs w:val="28"/>
        </w:rPr>
        <w:lastRenderedPageBreak/>
        <w:t>работодателю о выявленных при регистрации трудового договора нарушениях трудового законодательства.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28. Порядок  передачи  курьером пакета документов из Администрации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Работник МБУ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29. Выдача документов заявителю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29.1. Для получения документов заявитель прибывает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29.2. При выдаче документов работник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устанавливает личность заявителя;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знакомит с содержанием документов и выдаёт их.</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29.3. Один экземпляр трудового договора возвращается в Администрацию для архивного хранения.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Результатом  административной  процедуры  является уведомительная регистрация трудового договора с </w:t>
      </w:r>
      <w:proofErr w:type="spellStart"/>
      <w:proofErr w:type="gramStart"/>
      <w:r w:rsidRPr="00B04112">
        <w:rPr>
          <w:rFonts w:ascii="Times New Roman" w:hAnsi="Times New Roman" w:cs="Times New Roman"/>
          <w:sz w:val="28"/>
          <w:szCs w:val="28"/>
        </w:rPr>
        <w:t>работодателем-физическим</w:t>
      </w:r>
      <w:proofErr w:type="spellEnd"/>
      <w:proofErr w:type="gramEnd"/>
      <w:r w:rsidRPr="00B04112">
        <w:rPr>
          <w:rFonts w:ascii="Times New Roman" w:hAnsi="Times New Roman" w:cs="Times New Roman"/>
          <w:sz w:val="28"/>
          <w:szCs w:val="28"/>
        </w:rPr>
        <w:t xml:space="preserve">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9A347F" w:rsidRPr="00B04112" w:rsidRDefault="009A347F" w:rsidP="009A347F">
      <w:pPr>
        <w:pStyle w:val="af8"/>
        <w:jc w:val="right"/>
        <w:rPr>
          <w:rFonts w:ascii="Times New Roman" w:hAnsi="Times New Roman" w:cs="Times New Roman"/>
          <w:sz w:val="28"/>
          <w:szCs w:val="28"/>
        </w:rPr>
      </w:pPr>
      <w:bookmarkStart w:id="1" w:name="sub_41"/>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 xml:space="preserve">Раздел </w:t>
      </w:r>
      <w:r w:rsidRPr="00B04112">
        <w:rPr>
          <w:rFonts w:ascii="Times New Roman" w:hAnsi="Times New Roman" w:cs="Times New Roman"/>
          <w:b/>
          <w:sz w:val="28"/>
          <w:szCs w:val="28"/>
          <w:lang w:val="en-US"/>
        </w:rPr>
        <w:t>IV</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 xml:space="preserve">Формы </w:t>
      </w:r>
      <w:proofErr w:type="gramStart"/>
      <w:r w:rsidRPr="00B04112">
        <w:rPr>
          <w:rFonts w:ascii="Times New Roman" w:hAnsi="Times New Roman" w:cs="Times New Roman"/>
          <w:b/>
          <w:sz w:val="28"/>
          <w:szCs w:val="28"/>
        </w:rPr>
        <w:t>контроля за</w:t>
      </w:r>
      <w:proofErr w:type="gramEnd"/>
      <w:r w:rsidRPr="00B04112">
        <w:rPr>
          <w:rFonts w:ascii="Times New Roman" w:hAnsi="Times New Roman" w:cs="Times New Roman"/>
          <w:b/>
          <w:sz w:val="28"/>
          <w:szCs w:val="28"/>
        </w:rPr>
        <w:t xml:space="preserve"> исполнением Административного регламента</w:t>
      </w: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30. Порядок осуществления текущего </w:t>
      </w:r>
      <w:proofErr w:type="gramStart"/>
      <w:r w:rsidRPr="00B04112">
        <w:rPr>
          <w:rFonts w:ascii="Times New Roman" w:hAnsi="Times New Roman" w:cs="Times New Roman"/>
          <w:sz w:val="28"/>
          <w:szCs w:val="28"/>
        </w:rPr>
        <w:t>контроля за</w:t>
      </w:r>
      <w:proofErr w:type="gramEnd"/>
      <w:r w:rsidRPr="00B04112">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 xml:space="preserve">30.1. Текущий </w:t>
      </w:r>
      <w:proofErr w:type="gramStart"/>
      <w:r w:rsidRPr="00B04112">
        <w:rPr>
          <w:rFonts w:ascii="Times New Roman" w:hAnsi="Times New Roman" w:cs="Times New Roman"/>
          <w:sz w:val="28"/>
          <w:szCs w:val="28"/>
        </w:rPr>
        <w:t>контроль за</w:t>
      </w:r>
      <w:proofErr w:type="gramEnd"/>
      <w:r w:rsidRPr="00B04112">
        <w:rPr>
          <w:rFonts w:ascii="Times New Roman" w:hAnsi="Times New Roman" w:cs="Times New Roman"/>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главой Успенского сельского поселения Успенского района.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Периодичность осуществления текущего контроля определяется главой Успенского сельского поселения Успенского района.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4112">
        <w:rPr>
          <w:rFonts w:ascii="Times New Roman" w:hAnsi="Times New Roman" w:cs="Times New Roman"/>
          <w:sz w:val="28"/>
          <w:szCs w:val="28"/>
        </w:rPr>
        <w:t>контроля за</w:t>
      </w:r>
      <w:proofErr w:type="gramEnd"/>
      <w:r w:rsidRPr="00B04112">
        <w:rPr>
          <w:rFonts w:ascii="Times New Roman" w:hAnsi="Times New Roman" w:cs="Times New Roman"/>
          <w:sz w:val="28"/>
          <w:szCs w:val="28"/>
        </w:rPr>
        <w:t xml:space="preserve"> полнотой и качеством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31.1. </w:t>
      </w:r>
      <w:proofErr w:type="gramStart"/>
      <w:r w:rsidRPr="00B04112">
        <w:rPr>
          <w:rFonts w:ascii="Times New Roman" w:hAnsi="Times New Roman" w:cs="Times New Roman"/>
          <w:sz w:val="28"/>
          <w:szCs w:val="28"/>
        </w:rPr>
        <w:t>Контроль за</w:t>
      </w:r>
      <w:proofErr w:type="gramEnd"/>
      <w:r w:rsidRPr="00B041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но не реже 1 раза в год) и внеплановых проверок, проверки могут проводиться по конкретному обращению заявителя.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основе документов и сведений, указывающих на нарушения исполнения Административного регламента.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 ходе плановых и внеплановых проверок:</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31.2.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 xml:space="preserve">33. Положения, характеризующие требования к порядку и формам </w:t>
      </w:r>
      <w:proofErr w:type="gramStart"/>
      <w:r w:rsidRPr="00B04112">
        <w:rPr>
          <w:rFonts w:ascii="Times New Roman" w:hAnsi="Times New Roman" w:cs="Times New Roman"/>
          <w:sz w:val="28"/>
          <w:szCs w:val="28"/>
        </w:rPr>
        <w:t>контроля за</w:t>
      </w:r>
      <w:proofErr w:type="gramEnd"/>
      <w:r w:rsidRPr="00B0411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Порядок и формы </w:t>
      </w:r>
      <w:proofErr w:type="gramStart"/>
      <w:r w:rsidRPr="00B04112">
        <w:rPr>
          <w:rFonts w:ascii="Times New Roman" w:hAnsi="Times New Roman" w:cs="Times New Roman"/>
          <w:sz w:val="28"/>
          <w:szCs w:val="28"/>
        </w:rPr>
        <w:t>контроля за</w:t>
      </w:r>
      <w:proofErr w:type="gramEnd"/>
      <w:r w:rsidRPr="00B04112">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bookmarkEnd w:id="1"/>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Раздел V</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Досудебный (внесудебный) порядок обжалования решений и действий</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(бездействия) органа, предоставляющего муниципальную услугу, а также</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его должностных лиц, муниципальных служащих</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color w:val="000000"/>
          <w:sz w:val="28"/>
          <w:szCs w:val="28"/>
        </w:rPr>
        <w:t xml:space="preserve">34. </w:t>
      </w:r>
      <w:proofErr w:type="gramStart"/>
      <w:r w:rsidRPr="00B0411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органа,  предоставляющего  муниципальную  услугу,  а также  действий  (бездействия)  должностных лиц в ходе предоставления муниципальной услуги (далее - досудебное (внесудебное) обжалование).</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35.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36. Заявитель может обратиться с жалобой, в том числе в следующих случаях:</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нарушение срока регистрации заявления заявителя о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нарушение срока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нормативными  правовыми  актами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  для  предоставления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отказ в приёме документов, представление которых предусмотрено нормативными правовыми актами Российской Федерации,  нормативными </w:t>
      </w:r>
      <w:r w:rsidRPr="00B04112">
        <w:rPr>
          <w:rFonts w:ascii="Times New Roman" w:hAnsi="Times New Roman" w:cs="Times New Roman"/>
          <w:sz w:val="28"/>
          <w:szCs w:val="28"/>
        </w:rPr>
        <w:lastRenderedPageBreak/>
        <w:t xml:space="preserve">правовыми актами Краснодарского края, нормативными правовыми актами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 для предоставления муниципальной услуги, у заявителя;</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администрации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Ответ на жалобу не даётся в случае:</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 почтовый адрес поддаются прочтению;</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A347F" w:rsidRPr="00B04112" w:rsidRDefault="009A347F" w:rsidP="009A347F">
      <w:pPr>
        <w:pStyle w:val="af8"/>
        <w:ind w:firstLine="426"/>
        <w:jc w:val="both"/>
        <w:rPr>
          <w:rFonts w:ascii="Times New Roman" w:hAnsi="Times New Roman" w:cs="Times New Roman"/>
          <w:sz w:val="28"/>
          <w:szCs w:val="28"/>
        </w:rPr>
      </w:pPr>
      <w:proofErr w:type="gramStart"/>
      <w:r w:rsidRPr="00B04112">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B04112">
        <w:rPr>
          <w:rFonts w:ascii="Times New Roman" w:hAnsi="Times New Roman" w:cs="Times New Roman"/>
          <w:sz w:val="28"/>
          <w:szCs w:val="28"/>
        </w:rPr>
        <w:t xml:space="preserve"> данному вопросу);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37. Основаниями для начала процедуры досудебного (внесудебного) обжалования являются письменные либо устные (при личном приёме) жалобы заявителей.</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Жалоба подаётся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сельского поселения Успенского района.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Письменная жалоба должна содержать следующую информацию:</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наименование органа, осуществляющего предоставление  муниципальной  услуги,  должность,  фамилия,  имя  и  отчество  должностного  лица  (при наличии  сведений),  решение  и  действия  (бездействие)  которого  обжалуются;</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фамилия, имя, отчество (при наличии) заявителя, почтовый адрес, по которому должен быть направлен ответ;</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личная подпись и дата.</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К жалобе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Личный приём осуществляется в установленном законодательством порядке по предварительной записи.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38. Заявители имеют право на получение информации и документов, необходимых для обоснования и рассмотрения жалобы.</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При  рассмотрении  жалобы  заявителю  </w:t>
      </w:r>
      <w:proofErr w:type="gramStart"/>
      <w:r w:rsidRPr="00B04112">
        <w:rPr>
          <w:rFonts w:ascii="Times New Roman" w:hAnsi="Times New Roman" w:cs="Times New Roman"/>
          <w:sz w:val="28"/>
          <w:szCs w:val="28"/>
        </w:rPr>
        <w:t>представляется возможность</w:t>
      </w:r>
      <w:proofErr w:type="gramEnd"/>
      <w:r w:rsidRPr="00B04112">
        <w:rPr>
          <w:rFonts w:ascii="Times New Roman" w:hAnsi="Times New Roman" w:cs="Times New Roman"/>
          <w:sz w:val="28"/>
          <w:szCs w:val="28"/>
        </w:rPr>
        <w:t xml:space="preserve">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B04112">
        <w:rPr>
          <w:rFonts w:ascii="Times New Roman" w:hAnsi="Times New Roman" w:cs="Times New Roman"/>
          <w:sz w:val="28"/>
          <w:szCs w:val="28"/>
        </w:rPr>
        <w:lastRenderedPageBreak/>
        <w:t>сведения, составляющие государственную или иную охраняемую федеральным законом тайну.</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39. </w:t>
      </w:r>
      <w:proofErr w:type="gramStart"/>
      <w:r w:rsidRPr="00B04112">
        <w:rPr>
          <w:rFonts w:ascii="Times New Roman" w:hAnsi="Times New Roman" w:cs="Times New Roman"/>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40. По  итогам  рассмотрения  обращения принимается решение о признании обращения обоснованным, частично обоснованным или необоснованным.</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41. </w:t>
      </w:r>
      <w:proofErr w:type="gramStart"/>
      <w:r w:rsidRPr="00B04112">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 xml:space="preserve">42. </w:t>
      </w:r>
      <w:proofErr w:type="gramStart"/>
      <w:r w:rsidRPr="00B04112">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которого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w:t>
      </w:r>
      <w:proofErr w:type="gramEnd"/>
      <w:r w:rsidRPr="00B04112">
        <w:rPr>
          <w:rFonts w:ascii="Times New Roman" w:hAnsi="Times New Roman" w:cs="Times New Roman"/>
          <w:sz w:val="28"/>
          <w:szCs w:val="28"/>
        </w:rPr>
        <w:t xml:space="preserve">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9A347F" w:rsidRPr="00B04112" w:rsidRDefault="009A347F" w:rsidP="009A347F">
      <w:pPr>
        <w:pStyle w:val="af8"/>
        <w:ind w:firstLine="426"/>
        <w:jc w:val="both"/>
        <w:rPr>
          <w:rFonts w:ascii="Times New Roman" w:hAnsi="Times New Roman" w:cs="Times New Roman"/>
          <w:sz w:val="28"/>
          <w:szCs w:val="28"/>
        </w:rPr>
      </w:pPr>
      <w:r w:rsidRPr="00B04112">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color w:val="000000"/>
          <w:sz w:val="28"/>
          <w:szCs w:val="28"/>
        </w:rPr>
      </w:pP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rPr>
          <w:rFonts w:ascii="Times New Roman" w:hAnsi="Times New Roman" w:cs="Times New Roman"/>
          <w:sz w:val="28"/>
          <w:szCs w:val="28"/>
        </w:rPr>
      </w:pPr>
      <w:r w:rsidRPr="00B04112">
        <w:rPr>
          <w:rFonts w:ascii="Times New Roman" w:hAnsi="Times New Roman" w:cs="Times New Roman"/>
          <w:sz w:val="28"/>
          <w:szCs w:val="28"/>
        </w:rPr>
        <w:t xml:space="preserve">Глава </w:t>
      </w:r>
      <w:r w:rsidR="00677D50" w:rsidRPr="00B04112">
        <w:rPr>
          <w:rFonts w:ascii="Times New Roman" w:hAnsi="Times New Roman" w:cs="Times New Roman"/>
          <w:sz w:val="28"/>
          <w:szCs w:val="28"/>
        </w:rPr>
        <w:t>Вольненского</w:t>
      </w:r>
      <w:r w:rsidRPr="00B04112">
        <w:rPr>
          <w:rFonts w:ascii="Times New Roman" w:hAnsi="Times New Roman" w:cs="Times New Roman"/>
          <w:sz w:val="28"/>
          <w:szCs w:val="28"/>
        </w:rPr>
        <w:t xml:space="preserve"> </w:t>
      </w:r>
      <w:proofErr w:type="gramStart"/>
      <w:r w:rsidRPr="00B04112">
        <w:rPr>
          <w:rFonts w:ascii="Times New Roman" w:hAnsi="Times New Roman" w:cs="Times New Roman"/>
          <w:sz w:val="28"/>
          <w:szCs w:val="28"/>
        </w:rPr>
        <w:t>сельского</w:t>
      </w:r>
      <w:proofErr w:type="gramEnd"/>
      <w:r w:rsidRPr="00B04112">
        <w:rPr>
          <w:rFonts w:ascii="Times New Roman" w:hAnsi="Times New Roman" w:cs="Times New Roman"/>
          <w:sz w:val="28"/>
          <w:szCs w:val="28"/>
        </w:rPr>
        <w:t xml:space="preserve"> </w:t>
      </w:r>
    </w:p>
    <w:p w:rsidR="009A347F" w:rsidRPr="00B04112" w:rsidRDefault="009A347F" w:rsidP="009A347F">
      <w:pPr>
        <w:pStyle w:val="af8"/>
        <w:rPr>
          <w:rFonts w:ascii="Times New Roman" w:hAnsi="Times New Roman" w:cs="Times New Roman"/>
          <w:sz w:val="28"/>
          <w:szCs w:val="28"/>
        </w:rPr>
      </w:pPr>
      <w:r w:rsidRPr="00B04112">
        <w:rPr>
          <w:rFonts w:ascii="Times New Roman" w:hAnsi="Times New Roman" w:cs="Times New Roman"/>
          <w:sz w:val="28"/>
          <w:szCs w:val="28"/>
        </w:rPr>
        <w:t xml:space="preserve">поселения </w:t>
      </w:r>
      <w:r w:rsidR="00B04112">
        <w:rPr>
          <w:rFonts w:ascii="Times New Roman" w:hAnsi="Times New Roman" w:cs="Times New Roman"/>
          <w:sz w:val="28"/>
          <w:szCs w:val="28"/>
        </w:rPr>
        <w:t>Успенского района</w:t>
      </w:r>
      <w:r w:rsidR="00B04112">
        <w:rPr>
          <w:rFonts w:ascii="Times New Roman" w:hAnsi="Times New Roman" w:cs="Times New Roman"/>
          <w:sz w:val="28"/>
          <w:szCs w:val="28"/>
        </w:rPr>
        <w:tab/>
        <w:t xml:space="preserve">         </w:t>
      </w:r>
      <w:r w:rsidRPr="00B04112">
        <w:rPr>
          <w:rFonts w:ascii="Times New Roman" w:hAnsi="Times New Roman" w:cs="Times New Roman"/>
          <w:sz w:val="28"/>
          <w:szCs w:val="28"/>
        </w:rPr>
        <w:tab/>
      </w:r>
      <w:r w:rsidRPr="00B04112">
        <w:rPr>
          <w:rFonts w:ascii="Times New Roman" w:hAnsi="Times New Roman" w:cs="Times New Roman"/>
          <w:sz w:val="28"/>
          <w:szCs w:val="28"/>
        </w:rPr>
        <w:tab/>
      </w:r>
      <w:r w:rsidRPr="00B04112">
        <w:rPr>
          <w:rFonts w:ascii="Times New Roman" w:hAnsi="Times New Roman" w:cs="Times New Roman"/>
          <w:sz w:val="28"/>
          <w:szCs w:val="28"/>
        </w:rPr>
        <w:tab/>
      </w:r>
      <w:r w:rsidR="00677D50" w:rsidRPr="00B04112">
        <w:rPr>
          <w:rFonts w:ascii="Times New Roman" w:hAnsi="Times New Roman" w:cs="Times New Roman"/>
          <w:sz w:val="28"/>
          <w:szCs w:val="28"/>
        </w:rPr>
        <w:t>С.М. Багдасарян</w:t>
      </w: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Приложение № 1</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к административному регламенту</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предоставления муниципальной услуги</w:t>
      </w:r>
    </w:p>
    <w:p w:rsidR="009A347F" w:rsidRPr="00B04112" w:rsidRDefault="009A347F" w:rsidP="009A347F">
      <w:pPr>
        <w:pStyle w:val="af8"/>
        <w:jc w:val="right"/>
        <w:rPr>
          <w:rFonts w:ascii="Times New Roman" w:hAnsi="Times New Roman" w:cs="Times New Roman"/>
          <w:bCs/>
          <w:color w:val="000000"/>
          <w:sz w:val="28"/>
          <w:szCs w:val="28"/>
        </w:rPr>
      </w:pPr>
      <w:r w:rsidRPr="00B04112">
        <w:rPr>
          <w:rFonts w:ascii="Times New Roman" w:hAnsi="Times New Roman" w:cs="Times New Roman"/>
          <w:sz w:val="28"/>
          <w:szCs w:val="28"/>
        </w:rPr>
        <w:t>«Уведомительная регистрация</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 xml:space="preserve">трудового договора с работодателем – </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 xml:space="preserve">физическим лицом, не являющимся </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индивидуальным предпринимателем»</w:t>
      </w: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b/>
          <w:sz w:val="28"/>
          <w:szCs w:val="28"/>
        </w:rPr>
      </w:pP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center"/>
        <w:rPr>
          <w:rFonts w:ascii="Times New Roman" w:hAnsi="Times New Roman" w:cs="Times New Roman"/>
          <w:sz w:val="28"/>
          <w:szCs w:val="28"/>
        </w:rPr>
      </w:pP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ЗАЯВЛЕНИЕ</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ОБ УВЕДОМИТЕЛЬНОЙ РЕГИСТРАЦИИ ТРУДОВОГО ДОГОВОРА</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С РАБОТОДАТЕЛЕМ - ФИЗИЧЕСКИМ ЛИЦОМ, НЕ ЯВЛЯЮЩИМСЯ</w:t>
      </w:r>
    </w:p>
    <w:p w:rsidR="009A347F" w:rsidRPr="00B04112" w:rsidRDefault="009A347F" w:rsidP="009A347F">
      <w:pPr>
        <w:pStyle w:val="af8"/>
        <w:jc w:val="center"/>
        <w:rPr>
          <w:rFonts w:ascii="Times New Roman" w:hAnsi="Times New Roman" w:cs="Times New Roman"/>
          <w:b/>
          <w:sz w:val="28"/>
          <w:szCs w:val="28"/>
        </w:rPr>
      </w:pPr>
      <w:r w:rsidRPr="00B04112">
        <w:rPr>
          <w:rFonts w:ascii="Times New Roman" w:hAnsi="Times New Roman" w:cs="Times New Roman"/>
          <w:b/>
          <w:sz w:val="28"/>
          <w:szCs w:val="28"/>
        </w:rPr>
        <w:t>ИНДИВИДУАЛЬНЫМ ПРЕДПРИНИМАТЕЛЕМ</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 xml:space="preserve">Главе </w:t>
      </w:r>
      <w:proofErr w:type="spellStart"/>
      <w:r w:rsidR="00677D50" w:rsidRPr="00B04112">
        <w:rPr>
          <w:rFonts w:ascii="Times New Roman" w:hAnsi="Times New Roman" w:cs="Times New Roman"/>
          <w:sz w:val="28"/>
          <w:szCs w:val="28"/>
        </w:rPr>
        <w:t>Вольнгенского</w:t>
      </w:r>
      <w:proofErr w:type="spellEnd"/>
      <w:r w:rsidRPr="00B04112">
        <w:rPr>
          <w:rFonts w:ascii="Times New Roman" w:hAnsi="Times New Roman" w:cs="Times New Roman"/>
          <w:sz w:val="28"/>
          <w:szCs w:val="28"/>
        </w:rPr>
        <w:t xml:space="preserve"> сельского поселения</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Успенского района</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____________________________________,</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(Ф. И.О.)</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proofErr w:type="gramStart"/>
      <w:r w:rsidRPr="00B04112">
        <w:rPr>
          <w:rFonts w:ascii="Times New Roman" w:hAnsi="Times New Roman" w:cs="Times New Roman"/>
          <w:sz w:val="28"/>
          <w:szCs w:val="28"/>
        </w:rPr>
        <w:t>проживающего</w:t>
      </w:r>
      <w:proofErr w:type="gramEnd"/>
      <w:r w:rsidRPr="00B04112">
        <w:rPr>
          <w:rFonts w:ascii="Times New Roman" w:hAnsi="Times New Roman" w:cs="Times New Roman"/>
          <w:sz w:val="28"/>
          <w:szCs w:val="28"/>
        </w:rPr>
        <w:t xml:space="preserve"> по адресу: _____________</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____________________________________,</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телефон:</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center"/>
        <w:rPr>
          <w:rFonts w:ascii="Times New Roman" w:hAnsi="Times New Roman" w:cs="Times New Roman"/>
          <w:sz w:val="28"/>
          <w:szCs w:val="28"/>
        </w:rPr>
      </w:pPr>
      <w:r w:rsidRPr="00B04112">
        <w:rPr>
          <w:rFonts w:ascii="Times New Roman" w:hAnsi="Times New Roman" w:cs="Times New Roman"/>
          <w:sz w:val="28"/>
          <w:szCs w:val="28"/>
        </w:rPr>
        <w:t>ЗАЯВЛЕНИЕ</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 xml:space="preserve">        Прошу  зарегистрировать трудово</w:t>
      </w:r>
      <w:proofErr w:type="gramStart"/>
      <w:r w:rsidRPr="00B04112">
        <w:rPr>
          <w:rFonts w:ascii="Times New Roman" w:hAnsi="Times New Roman" w:cs="Times New Roman"/>
          <w:sz w:val="28"/>
          <w:szCs w:val="28"/>
        </w:rPr>
        <w:t>й(</w:t>
      </w:r>
      <w:proofErr w:type="spellStart"/>
      <w:proofErr w:type="gramEnd"/>
      <w:r w:rsidRPr="00B04112">
        <w:rPr>
          <w:rFonts w:ascii="Times New Roman" w:hAnsi="Times New Roman" w:cs="Times New Roman"/>
          <w:sz w:val="28"/>
          <w:szCs w:val="28"/>
        </w:rPr>
        <w:t>ые</w:t>
      </w:r>
      <w:proofErr w:type="spellEnd"/>
      <w:r w:rsidRPr="00B04112">
        <w:rPr>
          <w:rFonts w:ascii="Times New Roman" w:hAnsi="Times New Roman" w:cs="Times New Roman"/>
          <w:sz w:val="28"/>
          <w:szCs w:val="28"/>
        </w:rPr>
        <w:t>) договор(</w:t>
      </w:r>
      <w:proofErr w:type="spellStart"/>
      <w:r w:rsidRPr="00B04112">
        <w:rPr>
          <w:rFonts w:ascii="Times New Roman" w:hAnsi="Times New Roman" w:cs="Times New Roman"/>
          <w:sz w:val="28"/>
          <w:szCs w:val="28"/>
        </w:rPr>
        <w:t>ы</w:t>
      </w:r>
      <w:proofErr w:type="spellEnd"/>
      <w:r w:rsidRPr="00B04112">
        <w:rPr>
          <w:rFonts w:ascii="Times New Roman" w:hAnsi="Times New Roman" w:cs="Times New Roman"/>
          <w:sz w:val="28"/>
          <w:szCs w:val="28"/>
        </w:rPr>
        <w:t>), заключенный(</w:t>
      </w:r>
      <w:proofErr w:type="spellStart"/>
      <w:r w:rsidRPr="00B04112">
        <w:rPr>
          <w:rFonts w:ascii="Times New Roman" w:hAnsi="Times New Roman" w:cs="Times New Roman"/>
          <w:sz w:val="28"/>
          <w:szCs w:val="28"/>
        </w:rPr>
        <w:t>ые</w:t>
      </w:r>
      <w:proofErr w:type="spellEnd"/>
      <w:r w:rsidRPr="00B04112">
        <w:rPr>
          <w:rFonts w:ascii="Times New Roman" w:hAnsi="Times New Roman" w:cs="Times New Roman"/>
          <w:sz w:val="28"/>
          <w:szCs w:val="28"/>
        </w:rPr>
        <w:t>) мной с</w:t>
      </w: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Работником (</w:t>
      </w:r>
      <w:proofErr w:type="spellStart"/>
      <w:r w:rsidRPr="00B04112">
        <w:rPr>
          <w:rFonts w:ascii="Times New Roman" w:hAnsi="Times New Roman" w:cs="Times New Roman"/>
          <w:sz w:val="28"/>
          <w:szCs w:val="28"/>
        </w:rPr>
        <w:t>ами</w:t>
      </w:r>
      <w:proofErr w:type="spellEnd"/>
      <w:r w:rsidRPr="00B04112">
        <w:rPr>
          <w:rFonts w:ascii="Times New Roman" w:hAnsi="Times New Roman" w:cs="Times New Roman"/>
          <w:sz w:val="28"/>
          <w:szCs w:val="28"/>
        </w:rPr>
        <w:t>) __________________________________________________________.</w:t>
      </w: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Ф.И.О. работник</w:t>
      </w:r>
      <w:proofErr w:type="gramStart"/>
      <w:r w:rsidRPr="00B04112">
        <w:rPr>
          <w:rFonts w:ascii="Times New Roman" w:hAnsi="Times New Roman" w:cs="Times New Roman"/>
          <w:sz w:val="28"/>
          <w:szCs w:val="28"/>
        </w:rPr>
        <w:t>а(</w:t>
      </w:r>
      <w:proofErr w:type="spellStart"/>
      <w:proofErr w:type="gramEnd"/>
      <w:r w:rsidRPr="00B04112">
        <w:rPr>
          <w:rFonts w:ascii="Times New Roman" w:hAnsi="Times New Roman" w:cs="Times New Roman"/>
          <w:sz w:val="28"/>
          <w:szCs w:val="28"/>
        </w:rPr>
        <w:t>ов</w:t>
      </w:r>
      <w:proofErr w:type="spellEnd"/>
      <w:r w:rsidRPr="00B04112">
        <w:rPr>
          <w:rFonts w:ascii="Times New Roman" w:hAnsi="Times New Roman" w:cs="Times New Roman"/>
          <w:sz w:val="28"/>
          <w:szCs w:val="28"/>
        </w:rPr>
        <w:t>)</w:t>
      </w:r>
    </w:p>
    <w:p w:rsidR="009A347F" w:rsidRPr="00B04112" w:rsidRDefault="009A347F" w:rsidP="009A347F">
      <w:pPr>
        <w:pStyle w:val="af8"/>
        <w:jc w:val="both"/>
        <w:rPr>
          <w:rFonts w:ascii="Times New Roman" w:hAnsi="Times New Roman" w:cs="Times New Roman"/>
          <w:sz w:val="28"/>
          <w:szCs w:val="28"/>
        </w:rPr>
      </w:pP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Трудовой договор в трех подлинных экземплярах прилагаю.</w:t>
      </w:r>
    </w:p>
    <w:p w:rsidR="009A347F" w:rsidRPr="00B04112" w:rsidRDefault="009A347F" w:rsidP="009A347F">
      <w:pPr>
        <w:pStyle w:val="af8"/>
        <w:jc w:val="both"/>
        <w:rPr>
          <w:rFonts w:ascii="Times New Roman" w:hAnsi="Times New Roman" w:cs="Times New Roman"/>
          <w:sz w:val="28"/>
          <w:szCs w:val="28"/>
        </w:rPr>
      </w:pP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___________                                                 _______________</w:t>
      </w:r>
    </w:p>
    <w:p w:rsidR="009A347F" w:rsidRPr="00B04112" w:rsidRDefault="009A347F" w:rsidP="009A347F">
      <w:pPr>
        <w:pStyle w:val="af8"/>
        <w:jc w:val="both"/>
        <w:rPr>
          <w:rFonts w:ascii="Times New Roman" w:hAnsi="Times New Roman" w:cs="Times New Roman"/>
          <w:sz w:val="28"/>
          <w:szCs w:val="28"/>
        </w:rPr>
      </w:pPr>
      <w:r w:rsidRPr="00B04112">
        <w:rPr>
          <w:rFonts w:ascii="Times New Roman" w:hAnsi="Times New Roman" w:cs="Times New Roman"/>
          <w:sz w:val="28"/>
          <w:szCs w:val="28"/>
        </w:rPr>
        <w:t>(дата)                                                      (подпись)</w:t>
      </w:r>
    </w:p>
    <w:p w:rsidR="009A347F" w:rsidRPr="00B04112" w:rsidRDefault="009A347F" w:rsidP="00B04112">
      <w:pPr>
        <w:pStyle w:val="af8"/>
        <w:rPr>
          <w:rFonts w:ascii="Times New Roman" w:hAnsi="Times New Roman" w:cs="Times New Roman"/>
          <w:sz w:val="28"/>
          <w:szCs w:val="28"/>
        </w:rPr>
      </w:pPr>
    </w:p>
    <w:p w:rsidR="009A347F" w:rsidRPr="00B04112" w:rsidRDefault="009A347F" w:rsidP="009A347F">
      <w:pPr>
        <w:pStyle w:val="af8"/>
        <w:rPr>
          <w:rFonts w:ascii="Times New Roman" w:hAnsi="Times New Roman" w:cs="Times New Roman"/>
          <w:sz w:val="28"/>
          <w:szCs w:val="28"/>
        </w:rPr>
      </w:pPr>
      <w:r w:rsidRPr="00B04112">
        <w:rPr>
          <w:rFonts w:ascii="Times New Roman" w:hAnsi="Times New Roman" w:cs="Times New Roman"/>
          <w:sz w:val="28"/>
          <w:szCs w:val="28"/>
        </w:rPr>
        <w:t xml:space="preserve">Глава </w:t>
      </w:r>
      <w:r w:rsidR="00677D50" w:rsidRPr="00B04112">
        <w:rPr>
          <w:rFonts w:ascii="Times New Roman" w:hAnsi="Times New Roman" w:cs="Times New Roman"/>
          <w:sz w:val="28"/>
          <w:szCs w:val="28"/>
          <w:lang w:eastAsia="ar-SA"/>
        </w:rPr>
        <w:t>Вольненского</w:t>
      </w:r>
      <w:r w:rsidRPr="00B04112">
        <w:rPr>
          <w:rFonts w:ascii="Times New Roman" w:hAnsi="Times New Roman" w:cs="Times New Roman"/>
          <w:sz w:val="28"/>
          <w:szCs w:val="28"/>
          <w:lang w:eastAsia="ar-SA"/>
        </w:rPr>
        <w:t xml:space="preserve"> </w:t>
      </w:r>
      <w:proofErr w:type="gramStart"/>
      <w:r w:rsidRPr="00B04112">
        <w:rPr>
          <w:rFonts w:ascii="Times New Roman" w:hAnsi="Times New Roman" w:cs="Times New Roman"/>
          <w:sz w:val="28"/>
          <w:szCs w:val="28"/>
        </w:rPr>
        <w:t>сельского</w:t>
      </w:r>
      <w:proofErr w:type="gramEnd"/>
    </w:p>
    <w:p w:rsidR="009A347F" w:rsidRPr="00B04112" w:rsidRDefault="009A347F" w:rsidP="009A347F">
      <w:pPr>
        <w:pStyle w:val="af8"/>
        <w:rPr>
          <w:rFonts w:ascii="Times New Roman" w:hAnsi="Times New Roman" w:cs="Times New Roman"/>
          <w:sz w:val="28"/>
          <w:szCs w:val="28"/>
        </w:rPr>
      </w:pPr>
      <w:r w:rsidRPr="00B04112">
        <w:rPr>
          <w:rFonts w:ascii="Times New Roman" w:hAnsi="Times New Roman" w:cs="Times New Roman"/>
          <w:sz w:val="28"/>
          <w:szCs w:val="28"/>
        </w:rPr>
        <w:t xml:space="preserve">поселения Успенского района </w:t>
      </w:r>
      <w:r w:rsidRPr="00B04112">
        <w:rPr>
          <w:rFonts w:ascii="Times New Roman" w:hAnsi="Times New Roman" w:cs="Times New Roman"/>
          <w:sz w:val="28"/>
          <w:szCs w:val="28"/>
        </w:rPr>
        <w:tab/>
      </w:r>
      <w:r w:rsidRPr="00B04112">
        <w:rPr>
          <w:rFonts w:ascii="Times New Roman" w:hAnsi="Times New Roman" w:cs="Times New Roman"/>
          <w:sz w:val="28"/>
          <w:szCs w:val="28"/>
        </w:rPr>
        <w:tab/>
      </w:r>
      <w:r w:rsidRPr="00B04112">
        <w:rPr>
          <w:rFonts w:ascii="Times New Roman" w:hAnsi="Times New Roman" w:cs="Times New Roman"/>
          <w:sz w:val="28"/>
          <w:szCs w:val="28"/>
        </w:rPr>
        <w:tab/>
      </w:r>
      <w:r w:rsidR="00677D50" w:rsidRPr="00B04112">
        <w:rPr>
          <w:rFonts w:ascii="Times New Roman" w:hAnsi="Times New Roman" w:cs="Times New Roman"/>
          <w:sz w:val="28"/>
          <w:szCs w:val="28"/>
        </w:rPr>
        <w:t xml:space="preserve">    </w:t>
      </w:r>
      <w:r w:rsidRPr="00B04112">
        <w:rPr>
          <w:rFonts w:ascii="Times New Roman" w:hAnsi="Times New Roman" w:cs="Times New Roman"/>
          <w:sz w:val="28"/>
          <w:szCs w:val="28"/>
        </w:rPr>
        <w:tab/>
      </w:r>
      <w:r w:rsidR="00682209" w:rsidRPr="00B04112">
        <w:rPr>
          <w:rFonts w:ascii="Times New Roman" w:hAnsi="Times New Roman" w:cs="Times New Roman"/>
          <w:sz w:val="28"/>
          <w:szCs w:val="28"/>
        </w:rPr>
        <w:t xml:space="preserve">             </w:t>
      </w:r>
      <w:r w:rsidR="00677D50" w:rsidRPr="00B04112">
        <w:rPr>
          <w:rFonts w:ascii="Times New Roman" w:hAnsi="Times New Roman" w:cs="Times New Roman"/>
          <w:sz w:val="28"/>
          <w:szCs w:val="28"/>
        </w:rPr>
        <w:t>С.М. Багдасарян</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right"/>
        <w:rPr>
          <w:rFonts w:ascii="Times New Roman" w:hAnsi="Times New Roman" w:cs="Times New Roman"/>
          <w:sz w:val="24"/>
          <w:szCs w:val="24"/>
        </w:rPr>
      </w:pPr>
      <w:r w:rsidRPr="00B04112">
        <w:rPr>
          <w:rFonts w:ascii="Times New Roman" w:hAnsi="Times New Roman" w:cs="Times New Roman"/>
          <w:sz w:val="24"/>
          <w:szCs w:val="24"/>
        </w:rPr>
        <w:t>Приложение № 2</w:t>
      </w:r>
    </w:p>
    <w:p w:rsidR="009A347F" w:rsidRPr="00B04112" w:rsidRDefault="009A347F" w:rsidP="009A347F">
      <w:pPr>
        <w:pStyle w:val="af8"/>
        <w:jc w:val="right"/>
        <w:rPr>
          <w:rFonts w:ascii="Times New Roman" w:hAnsi="Times New Roman" w:cs="Times New Roman"/>
          <w:sz w:val="24"/>
          <w:szCs w:val="24"/>
        </w:rPr>
      </w:pPr>
      <w:r w:rsidRPr="00B04112">
        <w:rPr>
          <w:rFonts w:ascii="Times New Roman" w:hAnsi="Times New Roman" w:cs="Times New Roman"/>
          <w:sz w:val="24"/>
          <w:szCs w:val="24"/>
        </w:rPr>
        <w:t>к административному регламенту</w:t>
      </w:r>
    </w:p>
    <w:p w:rsidR="009A347F" w:rsidRPr="00B04112" w:rsidRDefault="009A347F" w:rsidP="009A347F">
      <w:pPr>
        <w:pStyle w:val="af8"/>
        <w:jc w:val="right"/>
        <w:rPr>
          <w:rFonts w:ascii="Times New Roman" w:hAnsi="Times New Roman" w:cs="Times New Roman"/>
          <w:b/>
          <w:sz w:val="24"/>
          <w:szCs w:val="24"/>
        </w:rPr>
      </w:pPr>
      <w:r w:rsidRPr="00B04112">
        <w:rPr>
          <w:rFonts w:ascii="Times New Roman" w:hAnsi="Times New Roman" w:cs="Times New Roman"/>
          <w:sz w:val="24"/>
          <w:szCs w:val="24"/>
        </w:rPr>
        <w:t xml:space="preserve">предоставления </w:t>
      </w:r>
      <w:proofErr w:type="gramStart"/>
      <w:r w:rsidRPr="00B04112">
        <w:rPr>
          <w:rFonts w:ascii="Times New Roman" w:hAnsi="Times New Roman" w:cs="Times New Roman"/>
          <w:sz w:val="24"/>
          <w:szCs w:val="24"/>
        </w:rPr>
        <w:t>муниципальной</w:t>
      </w:r>
      <w:proofErr w:type="gramEnd"/>
    </w:p>
    <w:p w:rsidR="009A347F" w:rsidRPr="00B04112" w:rsidRDefault="009A347F" w:rsidP="009A347F">
      <w:pPr>
        <w:pStyle w:val="af8"/>
        <w:jc w:val="right"/>
        <w:rPr>
          <w:rFonts w:ascii="Times New Roman" w:hAnsi="Times New Roman" w:cs="Times New Roman"/>
          <w:bCs/>
          <w:color w:val="000000"/>
          <w:sz w:val="24"/>
          <w:szCs w:val="24"/>
        </w:rPr>
      </w:pPr>
      <w:r w:rsidRPr="00B04112">
        <w:rPr>
          <w:rFonts w:ascii="Times New Roman" w:hAnsi="Times New Roman" w:cs="Times New Roman"/>
          <w:sz w:val="24"/>
          <w:szCs w:val="24"/>
        </w:rPr>
        <w:t>услуги «Уведомительная регистрация</w:t>
      </w:r>
    </w:p>
    <w:p w:rsidR="009A347F" w:rsidRPr="00B04112" w:rsidRDefault="009A347F" w:rsidP="009A347F">
      <w:pPr>
        <w:pStyle w:val="af8"/>
        <w:jc w:val="right"/>
        <w:rPr>
          <w:rFonts w:ascii="Times New Roman" w:hAnsi="Times New Roman" w:cs="Times New Roman"/>
          <w:sz w:val="24"/>
          <w:szCs w:val="24"/>
        </w:rPr>
      </w:pPr>
      <w:r w:rsidRPr="00B04112">
        <w:rPr>
          <w:rFonts w:ascii="Times New Roman" w:hAnsi="Times New Roman" w:cs="Times New Roman"/>
          <w:sz w:val="24"/>
          <w:szCs w:val="24"/>
        </w:rPr>
        <w:t>трудового договора с работодателем –</w:t>
      </w:r>
    </w:p>
    <w:p w:rsidR="009A347F" w:rsidRPr="00B04112" w:rsidRDefault="009A347F" w:rsidP="009A347F">
      <w:pPr>
        <w:pStyle w:val="af8"/>
        <w:jc w:val="right"/>
        <w:rPr>
          <w:rFonts w:ascii="Times New Roman" w:hAnsi="Times New Roman" w:cs="Times New Roman"/>
          <w:sz w:val="24"/>
          <w:szCs w:val="24"/>
        </w:rPr>
      </w:pPr>
      <w:r w:rsidRPr="00B04112">
        <w:rPr>
          <w:rFonts w:ascii="Times New Roman" w:hAnsi="Times New Roman" w:cs="Times New Roman"/>
          <w:sz w:val="24"/>
          <w:szCs w:val="24"/>
        </w:rPr>
        <w:t>физическим лицом, не являющимся</w:t>
      </w:r>
    </w:p>
    <w:p w:rsidR="009A347F" w:rsidRPr="00B04112" w:rsidRDefault="009A347F" w:rsidP="009A347F">
      <w:pPr>
        <w:pStyle w:val="af8"/>
        <w:jc w:val="right"/>
        <w:rPr>
          <w:rFonts w:ascii="Times New Roman" w:hAnsi="Times New Roman" w:cs="Times New Roman"/>
          <w:b/>
          <w:sz w:val="24"/>
          <w:szCs w:val="24"/>
        </w:rPr>
      </w:pPr>
      <w:r w:rsidRPr="00B04112">
        <w:rPr>
          <w:rFonts w:ascii="Times New Roman" w:hAnsi="Times New Roman" w:cs="Times New Roman"/>
          <w:sz w:val="24"/>
          <w:szCs w:val="24"/>
        </w:rPr>
        <w:t>индивидуальным предпринимателем»</w:t>
      </w:r>
    </w:p>
    <w:p w:rsidR="009A347F" w:rsidRPr="00B04112" w:rsidRDefault="009A347F" w:rsidP="009A347F">
      <w:pPr>
        <w:pStyle w:val="af8"/>
        <w:jc w:val="right"/>
        <w:rPr>
          <w:rFonts w:ascii="Times New Roman" w:hAnsi="Times New Roman" w:cs="Times New Roman"/>
          <w:sz w:val="24"/>
          <w:szCs w:val="24"/>
        </w:rPr>
      </w:pPr>
      <w:r w:rsidRPr="00B04112">
        <w:rPr>
          <w:rFonts w:ascii="Times New Roman" w:hAnsi="Times New Roman" w:cs="Times New Roman"/>
          <w:sz w:val="24"/>
          <w:szCs w:val="24"/>
        </w:rPr>
        <w:t>от ______2016 года  № ___</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pStyle w:val="af8"/>
        <w:jc w:val="center"/>
        <w:rPr>
          <w:rFonts w:ascii="Times New Roman" w:hAnsi="Times New Roman" w:cs="Times New Roman"/>
          <w:bCs/>
          <w:sz w:val="28"/>
          <w:szCs w:val="28"/>
        </w:rPr>
      </w:pPr>
      <w:r w:rsidRPr="00B04112">
        <w:rPr>
          <w:rFonts w:ascii="Times New Roman" w:hAnsi="Times New Roman" w:cs="Times New Roman"/>
          <w:bCs/>
          <w:sz w:val="28"/>
          <w:szCs w:val="28"/>
        </w:rPr>
        <w:t>Блок-схема предоставления муниципальной услуги</w:t>
      </w:r>
    </w:p>
    <w:p w:rsidR="009A347F" w:rsidRPr="00B04112" w:rsidRDefault="009A347F" w:rsidP="009A347F">
      <w:pPr>
        <w:pStyle w:val="af8"/>
        <w:jc w:val="center"/>
        <w:rPr>
          <w:rFonts w:ascii="Times New Roman" w:hAnsi="Times New Roman" w:cs="Times New Roman"/>
          <w:bCs/>
          <w:sz w:val="28"/>
          <w:szCs w:val="28"/>
        </w:rPr>
      </w:pPr>
      <w:r w:rsidRPr="00B04112">
        <w:rPr>
          <w:rFonts w:ascii="Times New Roman" w:hAnsi="Times New Roman" w:cs="Times New Roman"/>
          <w:bCs/>
          <w:sz w:val="28"/>
          <w:szCs w:val="28"/>
        </w:rPr>
        <w:t>(при подаче заявления и документов заявителем в Администрацию)</w: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Text Box 12" o:spid="_x0000_s1033" type="#_x0000_t202" style="position:absolute;left:0;text-align:left;margin-left:18.8pt;margin-top:9.15pt;width:424.2pt;height:24.6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Text Box 12" inset="7.45pt,3.85pt,7.45pt,3.85pt">
              <w:txbxContent>
                <w:p w:rsidR="009A347F" w:rsidRPr="00B80738" w:rsidRDefault="009A347F" w:rsidP="009A347F">
                  <w:pPr>
                    <w:jc w:val="center"/>
                    <w:rPr>
                      <w:sz w:val="20"/>
                      <w:szCs w:val="20"/>
                    </w:rPr>
                  </w:pPr>
                  <w:r w:rsidRPr="00B80738">
                    <w:rPr>
                      <w:sz w:val="20"/>
                      <w:szCs w:val="20"/>
                    </w:rPr>
                    <w:t>Подача заявления</w:t>
                  </w:r>
                  <w:r>
                    <w:rPr>
                      <w:sz w:val="20"/>
                      <w:szCs w:val="20"/>
                    </w:rPr>
                    <w:t xml:space="preserve"> и документов</w:t>
                  </w:r>
                  <w:r w:rsidRPr="00B80738">
                    <w:rPr>
                      <w:sz w:val="20"/>
                      <w:szCs w:val="20"/>
                    </w:rPr>
                    <w:t xml:space="preserve"> заявителем в Администрацию</w:t>
                  </w:r>
                </w:p>
                <w:p w:rsidR="009A347F" w:rsidRPr="00D140C1" w:rsidRDefault="009A347F" w:rsidP="009A347F">
                  <w:pPr>
                    <w:jc w:val="center"/>
                    <w:rPr>
                      <w:szCs w:val="28"/>
                    </w:rPr>
                  </w:pP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AutoShape 16" o:spid="_x0000_s1037" type="#_x0000_t32" style="position:absolute;left:0;text-align:left;margin-left:110.65pt;margin-top:1.6pt;width:.65pt;height:21.25pt;flip:x;z-index:251671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4" o:spid="_x0000_s1027" type="#_x0000_t202" style="position:absolute;left:0;text-align:left;margin-left:227.15pt;margin-top:6.75pt;width:216.85pt;height:22.65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Text Box 4" inset="7.45pt,3.85pt,7.45pt,3.85pt">
              <w:txbxContent>
                <w:p w:rsidR="009A347F" w:rsidRPr="00B80738" w:rsidRDefault="009A347F" w:rsidP="009A347F">
                  <w:pPr>
                    <w:jc w:val="center"/>
                    <w:rPr>
                      <w:sz w:val="20"/>
                      <w:szCs w:val="18"/>
                    </w:rPr>
                  </w:pPr>
                  <w:r w:rsidRPr="00B80738">
                    <w:rPr>
                      <w:sz w:val="20"/>
                      <w:szCs w:val="18"/>
                    </w:rPr>
                    <w:t xml:space="preserve">Передача документов главе Администрации </w:t>
                  </w:r>
                </w:p>
                <w:p w:rsidR="009A347F" w:rsidRPr="00B80738" w:rsidRDefault="009A347F" w:rsidP="009A347F">
                  <w:pPr>
                    <w:jc w:val="center"/>
                    <w:rPr>
                      <w:szCs w:val="28"/>
                    </w:rPr>
                  </w:pPr>
                </w:p>
              </w:txbxContent>
            </v:textbox>
          </v:shape>
        </w:pict>
      </w:r>
      <w:r w:rsidRPr="00B04112">
        <w:rPr>
          <w:rFonts w:ascii="Times New Roman" w:eastAsia="Calibri" w:hAnsi="Times New Roman" w:cs="Times New Roman"/>
          <w:noProof/>
          <w:sz w:val="28"/>
          <w:szCs w:val="28"/>
        </w:rPr>
        <w:pict>
          <v:shape id="Text Box 3" o:spid="_x0000_s1026" type="#_x0000_t202" style="position:absolute;left:0;text-align:left;margin-left:18.8pt;margin-top:6.75pt;width:182.6pt;height:22.65pt;z-index:25166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Text Box 3" inset="7.45pt,3.85pt,7.45pt,3.85pt">
              <w:txbxContent>
                <w:p w:rsidR="009A347F" w:rsidRPr="00B80738" w:rsidRDefault="009A347F" w:rsidP="009A347F">
                  <w:pPr>
                    <w:jc w:val="center"/>
                    <w:rPr>
                      <w:szCs w:val="28"/>
                    </w:rPr>
                  </w:pPr>
                  <w:r w:rsidRPr="00B80738">
                    <w:rPr>
                      <w:sz w:val="20"/>
                      <w:szCs w:val="28"/>
                    </w:rPr>
                    <w:t>Прием и регистрация документов</w:t>
                  </w:r>
                  <w:r w:rsidRPr="00B80738">
                    <w:rPr>
                      <w:szCs w:val="28"/>
                    </w:rPr>
                    <w:t xml:space="preserve"> </w:t>
                  </w: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AutoShape 18" o:spid="_x0000_s1039" type="#_x0000_t32" style="position:absolute;left:0;text-align:left;margin-left:335.05pt;margin-top:13.3pt;width:0;height:22.65pt;z-index:25167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r w:rsidRPr="00B04112">
        <w:rPr>
          <w:rFonts w:ascii="Times New Roman" w:eastAsia="Calibri" w:hAnsi="Times New Roman" w:cs="Times New Roman"/>
          <w:noProof/>
          <w:sz w:val="28"/>
          <w:szCs w:val="28"/>
        </w:rPr>
        <w:pict>
          <v:shape id="AutoShape 17" o:spid="_x0000_s1038" type="#_x0000_t32" style="position:absolute;left:0;text-align:left;margin-left:201.4pt;margin-top:2.65pt;width:25.75pt;height:0;z-index:251672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5" o:spid="_x0000_s1028" type="#_x0000_t202" style="position:absolute;left:0;text-align:left;margin-left:18.8pt;margin-top:3.75pt;width:424.2pt;height:22.6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Text Box 5" inset="7.45pt,3.85pt,7.45pt,3.85pt">
              <w:txbxContent>
                <w:p w:rsidR="009A347F" w:rsidRPr="00B80738" w:rsidRDefault="009A347F" w:rsidP="009A347F">
                  <w:pPr>
                    <w:jc w:val="center"/>
                    <w:rPr>
                      <w:sz w:val="20"/>
                      <w:szCs w:val="20"/>
                    </w:rPr>
                  </w:pPr>
                  <w:r w:rsidRPr="00B80738">
                    <w:rPr>
                      <w:sz w:val="20"/>
                      <w:szCs w:val="20"/>
                    </w:rPr>
                    <w:t xml:space="preserve">Глава Администрации отписывает заявление в работу </w:t>
                  </w:r>
                  <w:r>
                    <w:rPr>
                      <w:sz w:val="20"/>
                      <w:szCs w:val="20"/>
                    </w:rPr>
                    <w:t>с</w:t>
                  </w:r>
                  <w:r w:rsidRPr="00B80738">
                    <w:rPr>
                      <w:sz w:val="20"/>
                      <w:szCs w:val="20"/>
                    </w:rPr>
                    <w:t xml:space="preserve">пециалисту </w:t>
                  </w:r>
                  <w:r>
                    <w:rPr>
                      <w:sz w:val="20"/>
                      <w:szCs w:val="20"/>
                    </w:rPr>
                    <w:t>А</w:t>
                  </w:r>
                  <w:r w:rsidRPr="00B80738">
                    <w:rPr>
                      <w:sz w:val="20"/>
                      <w:szCs w:val="20"/>
                    </w:rPr>
                    <w:t>дминистрации</w:t>
                  </w:r>
                </w:p>
                <w:p w:rsidR="009A347F" w:rsidRPr="00B80738" w:rsidRDefault="009A347F" w:rsidP="009A347F">
                  <w:pPr>
                    <w:rPr>
                      <w:sz w:val="20"/>
                      <w:szCs w:val="20"/>
                    </w:rPr>
                  </w:pPr>
                </w:p>
                <w:p w:rsidR="009A347F" w:rsidRPr="00B80738" w:rsidRDefault="009A347F" w:rsidP="009A347F">
                  <w:pPr>
                    <w:jc w:val="center"/>
                    <w:rPr>
                      <w:sz w:val="20"/>
                      <w:szCs w:val="28"/>
                    </w:rPr>
                  </w:pP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AutoShape 19" o:spid="_x0000_s1040" type="#_x0000_t32" style="position:absolute;left:0;text-align:left;margin-left:222.85pt;margin-top:10.3pt;width:0;height:18.6pt;z-index:251674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13" o:spid="_x0000_s1034" type="#_x0000_t202" style="position:absolute;left:0;text-align:left;margin-left:18.8pt;margin-top:12.8pt;width:424.2pt;height:44.6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Text Box 13" inset="7.45pt,3.85pt,7.45pt,3.85pt">
              <w:txbxContent>
                <w:p w:rsidR="009A347F" w:rsidRDefault="009A347F" w:rsidP="009A347F">
                  <w:pPr>
                    <w:jc w:val="center"/>
                    <w:rPr>
                      <w:sz w:val="20"/>
                      <w:szCs w:val="20"/>
                    </w:rPr>
                  </w:pPr>
                </w:p>
                <w:p w:rsidR="009A347F" w:rsidRPr="00B80738" w:rsidRDefault="009A347F" w:rsidP="009A347F">
                  <w:pPr>
                    <w:jc w:val="center"/>
                    <w:rPr>
                      <w:sz w:val="20"/>
                      <w:szCs w:val="20"/>
                    </w:rPr>
                  </w:pPr>
                  <w:r w:rsidRPr="00B80738">
                    <w:rPr>
                      <w:sz w:val="20"/>
                      <w:szCs w:val="20"/>
                    </w:rPr>
                    <w:t xml:space="preserve">Рассмотрение заявления и документов </w:t>
                  </w:r>
                  <w:r>
                    <w:rPr>
                      <w:sz w:val="20"/>
                      <w:szCs w:val="20"/>
                    </w:rPr>
                    <w:t>с</w:t>
                  </w:r>
                  <w:r w:rsidRPr="00B80738">
                    <w:rPr>
                      <w:sz w:val="20"/>
                      <w:szCs w:val="20"/>
                    </w:rPr>
                    <w:t xml:space="preserve">пециалистом </w:t>
                  </w:r>
                  <w:r>
                    <w:rPr>
                      <w:sz w:val="20"/>
                      <w:szCs w:val="20"/>
                    </w:rPr>
                    <w:t>А</w:t>
                  </w:r>
                  <w:r w:rsidRPr="00B80738">
                    <w:rPr>
                      <w:sz w:val="20"/>
                      <w:szCs w:val="20"/>
                    </w:rPr>
                    <w:t>дминистрации</w:t>
                  </w:r>
                </w:p>
                <w:p w:rsidR="009A347F" w:rsidRPr="00B80738" w:rsidRDefault="009A347F" w:rsidP="009A347F">
                  <w:pPr>
                    <w:rPr>
                      <w:sz w:val="20"/>
                      <w:szCs w:val="20"/>
                    </w:rPr>
                  </w:pPr>
                </w:p>
                <w:p w:rsidR="009A347F" w:rsidRPr="00B80738" w:rsidRDefault="009A347F" w:rsidP="009A347F">
                  <w:pPr>
                    <w:jc w:val="center"/>
                    <w:rPr>
                      <w:sz w:val="20"/>
                      <w:szCs w:val="20"/>
                    </w:rPr>
                  </w:pP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AutoShape 20" o:spid="_x0000_s1041" type="#_x0000_t32" style="position:absolute;left:0;text-align:left;margin-left:225pt;margin-top:9.15pt;width:.05pt;height:16.65pt;z-index:251675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14" o:spid="_x0000_s1035" type="#_x0000_t202" style="position:absolute;left:0;text-align:left;margin-left:18pt;margin-top:11.05pt;width:424.2pt;height:22.65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Text Box 14" inset="7.45pt,3.85pt,7.45pt,3.85pt">
              <w:txbxContent>
                <w:p w:rsidR="009A347F" w:rsidRPr="0029126A" w:rsidRDefault="009A347F" w:rsidP="009A347F">
                  <w:pPr>
                    <w:jc w:val="center"/>
                    <w:rPr>
                      <w:sz w:val="20"/>
                      <w:szCs w:val="20"/>
                    </w:rPr>
                  </w:pPr>
                  <w:r>
                    <w:rPr>
                      <w:sz w:val="20"/>
                      <w:szCs w:val="20"/>
                    </w:rPr>
                    <w:t>Принятие решения</w:t>
                  </w:r>
                </w:p>
                <w:p w:rsidR="009A347F" w:rsidRPr="00B80738" w:rsidRDefault="009A347F" w:rsidP="009A347F">
                  <w:pPr>
                    <w:rPr>
                      <w:sz w:val="20"/>
                      <w:szCs w:val="20"/>
                    </w:rPr>
                  </w:pPr>
                </w:p>
                <w:p w:rsidR="009A347F" w:rsidRPr="00B80738" w:rsidRDefault="009A347F" w:rsidP="009A347F">
                  <w:pPr>
                    <w:jc w:val="center"/>
                    <w:rPr>
                      <w:sz w:val="20"/>
                      <w:szCs w:val="28"/>
                    </w:rPr>
                  </w:pP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AutoShape 21" o:spid="_x0000_s1042" type="#_x0000_t32" style="position:absolute;left:0;text-align:left;margin-left:225pt;margin-top:12.95pt;width:.35pt;height:12.6pt;z-index:2516766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AutoShape 15" o:spid="_x0000_s1036" type="#_x0000_t4" style="position:absolute;left:0;text-align:left;margin-left:99pt;margin-top:14.85pt;width:255.05pt;height:102.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AutoShape 15">
              <w:txbxContent>
                <w:p w:rsidR="009A347F" w:rsidRDefault="009A347F" w:rsidP="009A347F">
                  <w:pPr>
                    <w:jc w:val="center"/>
                    <w:rPr>
                      <w:sz w:val="20"/>
                      <w:szCs w:val="20"/>
                    </w:rPr>
                  </w:pPr>
                  <w:r>
                    <w:rPr>
                      <w:sz w:val="20"/>
                      <w:szCs w:val="20"/>
                    </w:rPr>
                    <w:t>Есть</w:t>
                  </w:r>
                  <w:r w:rsidRPr="0029126A">
                    <w:rPr>
                      <w:sz w:val="20"/>
                      <w:szCs w:val="20"/>
                    </w:rPr>
                    <w:t xml:space="preserve"> основани</w:t>
                  </w:r>
                  <w:r>
                    <w:rPr>
                      <w:sz w:val="20"/>
                      <w:szCs w:val="20"/>
                    </w:rPr>
                    <w:t>я</w:t>
                  </w:r>
                  <w:r w:rsidRPr="0029126A">
                    <w:rPr>
                      <w:sz w:val="20"/>
                      <w:szCs w:val="20"/>
                    </w:rPr>
                    <w:t xml:space="preserve"> для отказа в предоставлении</w:t>
                  </w:r>
                </w:p>
                <w:p w:rsidR="009A347F" w:rsidRPr="0029126A" w:rsidRDefault="009A347F" w:rsidP="009A347F">
                  <w:pPr>
                    <w:jc w:val="center"/>
                    <w:rPr>
                      <w:sz w:val="20"/>
                      <w:szCs w:val="20"/>
                    </w:rPr>
                  </w:pPr>
                  <w:r w:rsidRPr="0029126A">
                    <w:rPr>
                      <w:sz w:val="20"/>
                      <w:szCs w:val="20"/>
                    </w:rPr>
                    <w:t xml:space="preserve"> муниципальн</w:t>
                  </w:r>
                  <w:r>
                    <w:rPr>
                      <w:sz w:val="20"/>
                      <w:szCs w:val="20"/>
                    </w:rPr>
                    <w:t>о</w:t>
                  </w:r>
                  <w:r w:rsidRPr="0029126A">
                    <w:rPr>
                      <w:sz w:val="20"/>
                      <w:szCs w:val="20"/>
                    </w:rPr>
                    <w:t>й услуги</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3" type="#_x0000_t34" style="position:absolute;left:0;text-align:left;margin-left:9pt;margin-top:11.55pt;width:54.3pt;height:37.95pt;rotation:180;flip:y;z-index:25167769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1497">
            <v:stroke endarrow="block"/>
          </v:shape>
        </w:pict>
      </w:r>
      <w:r w:rsidRPr="00B04112">
        <w:rPr>
          <w:rFonts w:ascii="Times New Roman" w:eastAsia="Calibri" w:hAnsi="Times New Roman" w:cs="Times New Roman"/>
          <w:noProof/>
          <w:sz w:val="28"/>
          <w:szCs w:val="28"/>
        </w:rPr>
        <w:pict>
          <v:shape id="AutoShape 23" o:spid="_x0000_s1044" type="#_x0000_t34" style="position:absolute;left:0;text-align:left;margin-left:378pt;margin-top:11.55pt;width:56.25pt;height:37.95pt;z-index:2516787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B04112">
        <w:rPr>
          <w:rFonts w:ascii="Times New Roman" w:eastAsia="Calibri" w:hAnsi="Times New Roman" w:cs="Times New Roman"/>
          <w:noProof/>
          <w:sz w:val="28"/>
          <w:szCs w:val="28"/>
        </w:rPr>
        <w:pict>
          <v:shape id="Text Box 10" o:spid="_x0000_s1031" type="#_x0000_t202" style="position:absolute;left:0;text-align:left;margin-left:351.8pt;margin-top:.85pt;width:44.95pt;height:28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10">
              <w:txbxContent>
                <w:p w:rsidR="009A347F" w:rsidRPr="00D140C1" w:rsidRDefault="009A347F" w:rsidP="009A347F">
                  <w:pPr>
                    <w:rPr>
                      <w:szCs w:val="28"/>
                    </w:rPr>
                  </w:pPr>
                  <w:r>
                    <w:rPr>
                      <w:szCs w:val="28"/>
                    </w:rPr>
                    <w:t>Да</w:t>
                  </w:r>
                </w:p>
              </w:txbxContent>
            </v:textbox>
          </v:shape>
        </w:pict>
      </w:r>
      <w:r w:rsidRPr="00B04112">
        <w:rPr>
          <w:rFonts w:ascii="Times New Roman" w:eastAsia="Calibri" w:hAnsi="Times New Roman" w:cs="Times New Roman"/>
          <w:noProof/>
          <w:sz w:val="28"/>
          <w:szCs w:val="28"/>
        </w:rPr>
        <w:pict>
          <v:shape id="Text Box 9" o:spid="_x0000_s1030" type="#_x0000_t202" style="position:absolute;left:0;text-align:left;margin-left:56.5pt;margin-top:.85pt;width:40.35pt;height:28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
              <w:txbxContent>
                <w:p w:rsidR="009A347F" w:rsidRPr="00D140C1" w:rsidRDefault="009A347F" w:rsidP="009A347F">
                  <w:pPr>
                    <w:rPr>
                      <w:szCs w:val="28"/>
                    </w:rPr>
                  </w:pPr>
                  <w:r>
                    <w:rPr>
                      <w:szCs w:val="28"/>
                    </w:rPr>
                    <w:t>Нет</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8" o:spid="_x0000_s1029" type="#_x0000_t202" style="position:absolute;left:0;text-align:left;margin-left:-66pt;margin-top:8.25pt;width:219pt;height:36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Text Box 8" inset="7.45pt,3.85pt,7.45pt,3.85pt">
              <w:txbxContent>
                <w:p w:rsidR="009A347F" w:rsidRPr="0029126A" w:rsidRDefault="009A347F" w:rsidP="009A347F">
                  <w:pPr>
                    <w:jc w:val="center"/>
                    <w:rPr>
                      <w:sz w:val="20"/>
                      <w:szCs w:val="20"/>
                    </w:rPr>
                  </w:pPr>
                  <w:r>
                    <w:rPr>
                      <w:sz w:val="20"/>
                      <w:szCs w:val="20"/>
                    </w:rPr>
                    <w:t>Оказание муниципальной услуги</w:t>
                  </w:r>
                  <w:r w:rsidRPr="0029126A">
                    <w:rPr>
                      <w:sz w:val="20"/>
                      <w:szCs w:val="20"/>
                    </w:rPr>
                    <w:t xml:space="preserve">  </w:t>
                  </w:r>
                </w:p>
              </w:txbxContent>
            </v:textbox>
          </v:shape>
        </w:pict>
      </w:r>
      <w:r w:rsidRPr="00B04112">
        <w:rPr>
          <w:rFonts w:ascii="Times New Roman" w:eastAsia="Calibri" w:hAnsi="Times New Roman" w:cs="Times New Roman"/>
          <w:noProof/>
          <w:sz w:val="28"/>
          <w:szCs w:val="28"/>
        </w:rPr>
        <w:pict>
          <v:shape id="_x0000_s1048" type="#_x0000_t202" style="position:absolute;left:0;text-align:left;margin-left:279pt;margin-top:8.25pt;width:207pt;height:45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48" inset="7.45pt,3.85pt,7.45pt,3.85pt">
              <w:txbxContent>
                <w:p w:rsidR="009A347F" w:rsidRDefault="009A347F" w:rsidP="009A347F">
                  <w:pPr>
                    <w:jc w:val="center"/>
                    <w:rPr>
                      <w:sz w:val="20"/>
                      <w:szCs w:val="20"/>
                    </w:rPr>
                  </w:pPr>
                  <w:r>
                    <w:rPr>
                      <w:sz w:val="20"/>
                      <w:szCs w:val="20"/>
                    </w:rPr>
                    <w:t xml:space="preserve">Специалист администрации готовит </w:t>
                  </w:r>
                </w:p>
                <w:p w:rsidR="009A347F" w:rsidRDefault="009A347F" w:rsidP="009A347F">
                  <w:pPr>
                    <w:jc w:val="center"/>
                    <w:rPr>
                      <w:sz w:val="20"/>
                      <w:szCs w:val="20"/>
                    </w:rPr>
                  </w:pPr>
                  <w:r>
                    <w:rPr>
                      <w:sz w:val="20"/>
                      <w:szCs w:val="20"/>
                    </w:rPr>
                    <w:t xml:space="preserve">уведомление об отказе в предоставлении </w:t>
                  </w:r>
                </w:p>
                <w:p w:rsidR="009A347F" w:rsidRPr="0029126A" w:rsidRDefault="009A347F" w:rsidP="009A347F">
                  <w:pPr>
                    <w:jc w:val="center"/>
                    <w:rPr>
                      <w:sz w:val="20"/>
                      <w:szCs w:val="20"/>
                    </w:rPr>
                  </w:pPr>
                  <w:r>
                    <w:rPr>
                      <w:sz w:val="20"/>
                      <w:szCs w:val="20"/>
                    </w:rPr>
                    <w:t>муниципальной услуги</w:t>
                  </w:r>
                  <w:r w:rsidRPr="0029126A">
                    <w:rPr>
                      <w:sz w:val="20"/>
                      <w:szCs w:val="20"/>
                    </w:rPr>
                    <w:t xml:space="preserve">  </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AutoShape 26" o:spid="_x0000_s1046" type="#_x0000_t32" style="position:absolute;left:0;text-align:left;margin-left:9pt;margin-top:12.05pt;width:0;height:23.35pt;z-index:251680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0" type="#_x0000_t32" style="position:absolute;left:0;text-align:left;margin-left:441pt;margin-top:4.95pt;width:0;height:23.35pt;z-index:2516848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45" type="#_x0000_t202" style="position:absolute;left:0;text-align:left;margin-left:-66pt;margin-top:6.85pt;width:219pt;height:36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45" inset="7.45pt,3.85pt,7.45pt,3.85pt">
              <w:txbxContent>
                <w:p w:rsidR="009A347F" w:rsidRDefault="009A347F" w:rsidP="009A347F">
                  <w:pPr>
                    <w:jc w:val="center"/>
                    <w:rPr>
                      <w:sz w:val="20"/>
                      <w:szCs w:val="20"/>
                    </w:rPr>
                  </w:pPr>
                  <w:r>
                    <w:rPr>
                      <w:sz w:val="20"/>
                      <w:szCs w:val="20"/>
                    </w:rPr>
                    <w:t>Подготовка результата предоставления</w:t>
                  </w:r>
                </w:p>
                <w:p w:rsidR="009A347F" w:rsidRPr="0029126A" w:rsidRDefault="009A347F" w:rsidP="009A347F">
                  <w:pPr>
                    <w:jc w:val="center"/>
                    <w:rPr>
                      <w:sz w:val="20"/>
                      <w:szCs w:val="20"/>
                    </w:rPr>
                  </w:pPr>
                  <w:r>
                    <w:rPr>
                      <w:sz w:val="20"/>
                      <w:szCs w:val="20"/>
                    </w:rPr>
                    <w:t xml:space="preserve"> муниципальной услуги</w:t>
                  </w:r>
                  <w:r w:rsidRPr="0029126A">
                    <w:rPr>
                      <w:sz w:val="20"/>
                      <w:szCs w:val="20"/>
                    </w:rPr>
                    <w:t xml:space="preserve">  </w:t>
                  </w: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49" type="#_x0000_t202" style="position:absolute;left:0;text-align:left;margin-left:279pt;margin-top:-.25pt;width:207pt;height:45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49" inset="7.45pt,3.85pt,7.45pt,3.85pt">
              <w:txbxContent>
                <w:p w:rsidR="009A347F" w:rsidRDefault="009A347F" w:rsidP="009A347F">
                  <w:pPr>
                    <w:jc w:val="center"/>
                    <w:rPr>
                      <w:sz w:val="20"/>
                      <w:szCs w:val="20"/>
                    </w:rPr>
                  </w:pPr>
                  <w:r>
                    <w:rPr>
                      <w:sz w:val="20"/>
                      <w:szCs w:val="20"/>
                    </w:rPr>
                    <w:t xml:space="preserve">Выдача специалистом уведомления </w:t>
                  </w:r>
                  <w:proofErr w:type="gramStart"/>
                  <w:r>
                    <w:rPr>
                      <w:sz w:val="20"/>
                      <w:szCs w:val="20"/>
                    </w:rPr>
                    <w:t>об</w:t>
                  </w:r>
                  <w:proofErr w:type="gramEnd"/>
                  <w:r>
                    <w:rPr>
                      <w:sz w:val="20"/>
                      <w:szCs w:val="20"/>
                    </w:rPr>
                    <w:t xml:space="preserve"> </w:t>
                  </w:r>
                </w:p>
                <w:p w:rsidR="009A347F" w:rsidRPr="0029126A" w:rsidRDefault="009A347F" w:rsidP="009A347F">
                  <w:pPr>
                    <w:jc w:val="center"/>
                    <w:rPr>
                      <w:sz w:val="20"/>
                      <w:szCs w:val="20"/>
                    </w:rPr>
                  </w:pPr>
                  <w:proofErr w:type="gramStart"/>
                  <w:r>
                    <w:rPr>
                      <w:sz w:val="20"/>
                      <w:szCs w:val="20"/>
                    </w:rPr>
                    <w:t>отказе</w:t>
                  </w:r>
                  <w:proofErr w:type="gramEnd"/>
                  <w:r>
                    <w:rPr>
                      <w:sz w:val="20"/>
                      <w:szCs w:val="20"/>
                    </w:rPr>
                    <w:t xml:space="preserve"> в предоставлении муниципальной услуги</w:t>
                  </w: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47" type="#_x0000_t32" style="position:absolute;left:0;text-align:left;margin-left:9pt;margin-top:10.65pt;width:0;height:23.35pt;z-index:251681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Text Box 11" o:spid="_x0000_s1032" type="#_x0000_t202" style="position:absolute;left:0;text-align:left;margin-left:-66pt;margin-top:5.45pt;width:3in;height:36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Text Box 11" inset="7.45pt,3.85pt,7.45pt,3.85pt">
              <w:txbxContent>
                <w:p w:rsidR="009A347F" w:rsidRDefault="009A347F" w:rsidP="009A347F">
                  <w:pPr>
                    <w:jc w:val="center"/>
                    <w:rPr>
                      <w:sz w:val="20"/>
                      <w:szCs w:val="28"/>
                    </w:rPr>
                  </w:pPr>
                  <w:r w:rsidRPr="006E0565">
                    <w:rPr>
                      <w:sz w:val="20"/>
                      <w:szCs w:val="28"/>
                    </w:rPr>
                    <w:t>Выдача</w:t>
                  </w:r>
                  <w:r>
                    <w:rPr>
                      <w:sz w:val="20"/>
                      <w:szCs w:val="28"/>
                    </w:rPr>
                    <w:t xml:space="preserve"> (отправка почтой)</w:t>
                  </w:r>
                  <w:r w:rsidRPr="006E0565">
                    <w:rPr>
                      <w:sz w:val="20"/>
                      <w:szCs w:val="28"/>
                    </w:rPr>
                    <w:t xml:space="preserve"> результата </w:t>
                  </w:r>
                </w:p>
                <w:p w:rsidR="009A347F" w:rsidRPr="006E0565" w:rsidRDefault="009A347F" w:rsidP="009A347F">
                  <w:pPr>
                    <w:jc w:val="center"/>
                    <w:rPr>
                      <w:sz w:val="20"/>
                      <w:szCs w:val="28"/>
                    </w:rPr>
                  </w:pPr>
                  <w:r>
                    <w:rPr>
                      <w:sz w:val="20"/>
                      <w:szCs w:val="28"/>
                    </w:rPr>
                    <w:t>оказания муниципальной услуги заявителю</w:t>
                  </w:r>
                </w:p>
              </w:txbxContent>
            </v:textbox>
          </v:shape>
        </w:pict>
      </w:r>
    </w:p>
    <w:p w:rsidR="00677D50" w:rsidRPr="00B04112" w:rsidRDefault="00677D50" w:rsidP="00B04112">
      <w:pPr>
        <w:pStyle w:val="af8"/>
        <w:rPr>
          <w:rFonts w:ascii="Times New Roman" w:eastAsia="Calibri" w:hAnsi="Times New Roman" w:cs="Times New Roman"/>
          <w:sz w:val="28"/>
          <w:szCs w:val="28"/>
        </w:rPr>
      </w:pPr>
    </w:p>
    <w:p w:rsidR="00677D50" w:rsidRPr="00B04112" w:rsidRDefault="00677D50" w:rsidP="009A347F">
      <w:pPr>
        <w:pStyle w:val="af8"/>
        <w:jc w:val="right"/>
        <w:rPr>
          <w:rFonts w:ascii="Times New Roman" w:eastAsia="Calibri" w:hAnsi="Times New Roman" w:cs="Times New Roman"/>
          <w:sz w:val="28"/>
          <w:szCs w:val="28"/>
        </w:rPr>
      </w:pPr>
    </w:p>
    <w:p w:rsidR="00677D50" w:rsidRPr="00B04112" w:rsidRDefault="00677D50" w:rsidP="00677D50">
      <w:pPr>
        <w:pStyle w:val="af8"/>
        <w:ind w:left="-1276"/>
        <w:rPr>
          <w:rFonts w:ascii="Times New Roman" w:hAnsi="Times New Roman" w:cs="Times New Roman"/>
          <w:sz w:val="28"/>
          <w:szCs w:val="28"/>
        </w:rPr>
      </w:pPr>
      <w:r w:rsidRPr="00B04112">
        <w:rPr>
          <w:rFonts w:ascii="Times New Roman" w:hAnsi="Times New Roman" w:cs="Times New Roman"/>
          <w:sz w:val="28"/>
          <w:szCs w:val="28"/>
        </w:rPr>
        <w:t xml:space="preserve">Глава </w:t>
      </w:r>
      <w:r w:rsidRPr="00B04112">
        <w:rPr>
          <w:rFonts w:ascii="Times New Roman" w:hAnsi="Times New Roman" w:cs="Times New Roman"/>
          <w:sz w:val="28"/>
          <w:szCs w:val="28"/>
          <w:lang w:eastAsia="ar-SA"/>
        </w:rPr>
        <w:t xml:space="preserve">Вольненского </w:t>
      </w:r>
      <w:proofErr w:type="gramStart"/>
      <w:r w:rsidRPr="00B04112">
        <w:rPr>
          <w:rFonts w:ascii="Times New Roman" w:hAnsi="Times New Roman" w:cs="Times New Roman"/>
          <w:sz w:val="28"/>
          <w:szCs w:val="28"/>
        </w:rPr>
        <w:t>сельского</w:t>
      </w:r>
      <w:proofErr w:type="gramEnd"/>
    </w:p>
    <w:p w:rsidR="00677D50" w:rsidRPr="00B04112" w:rsidRDefault="00677D50" w:rsidP="00677D50">
      <w:pPr>
        <w:pStyle w:val="af8"/>
        <w:ind w:left="-1276"/>
        <w:rPr>
          <w:rFonts w:ascii="Times New Roman" w:hAnsi="Times New Roman" w:cs="Times New Roman"/>
          <w:sz w:val="28"/>
          <w:szCs w:val="28"/>
        </w:rPr>
      </w:pPr>
      <w:r w:rsidRPr="00B04112">
        <w:rPr>
          <w:rFonts w:ascii="Times New Roman" w:hAnsi="Times New Roman" w:cs="Times New Roman"/>
          <w:sz w:val="28"/>
          <w:szCs w:val="28"/>
        </w:rPr>
        <w:t xml:space="preserve">поселения Успенского района </w:t>
      </w:r>
      <w:r w:rsidRPr="00B04112">
        <w:rPr>
          <w:rFonts w:ascii="Times New Roman" w:hAnsi="Times New Roman" w:cs="Times New Roman"/>
          <w:sz w:val="28"/>
          <w:szCs w:val="28"/>
        </w:rPr>
        <w:tab/>
      </w:r>
      <w:r w:rsidRPr="00B04112">
        <w:rPr>
          <w:rFonts w:ascii="Times New Roman" w:hAnsi="Times New Roman" w:cs="Times New Roman"/>
          <w:sz w:val="28"/>
          <w:szCs w:val="28"/>
        </w:rPr>
        <w:tab/>
        <w:t xml:space="preserve">     </w:t>
      </w:r>
      <w:r w:rsidRPr="00B04112">
        <w:rPr>
          <w:rFonts w:ascii="Times New Roman" w:hAnsi="Times New Roman" w:cs="Times New Roman"/>
          <w:sz w:val="28"/>
          <w:szCs w:val="28"/>
        </w:rPr>
        <w:tab/>
        <w:t xml:space="preserve">                                      С.М. Багдасарян</w:t>
      </w: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B04112">
      <w:pPr>
        <w:pStyle w:val="af8"/>
        <w:ind w:left="4956" w:firstLine="708"/>
        <w:rPr>
          <w:rFonts w:ascii="Times New Roman" w:hAnsi="Times New Roman" w:cs="Times New Roman"/>
          <w:sz w:val="28"/>
          <w:szCs w:val="28"/>
        </w:rPr>
      </w:pPr>
      <w:r w:rsidRPr="00B04112">
        <w:rPr>
          <w:rFonts w:ascii="Times New Roman" w:hAnsi="Times New Roman" w:cs="Times New Roman"/>
          <w:sz w:val="28"/>
          <w:szCs w:val="28"/>
        </w:rPr>
        <w:lastRenderedPageBreak/>
        <w:t>Приложение № 3</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к административному регламенту</w:t>
      </w:r>
    </w:p>
    <w:p w:rsidR="009A347F" w:rsidRPr="00B04112" w:rsidRDefault="009A347F" w:rsidP="009A347F">
      <w:pPr>
        <w:pStyle w:val="af8"/>
        <w:jc w:val="right"/>
        <w:rPr>
          <w:rFonts w:ascii="Times New Roman" w:hAnsi="Times New Roman" w:cs="Times New Roman"/>
          <w:b/>
          <w:sz w:val="28"/>
          <w:szCs w:val="28"/>
        </w:rPr>
      </w:pPr>
      <w:r w:rsidRPr="00B04112">
        <w:rPr>
          <w:rFonts w:ascii="Times New Roman" w:hAnsi="Times New Roman" w:cs="Times New Roman"/>
          <w:sz w:val="28"/>
          <w:szCs w:val="28"/>
        </w:rPr>
        <w:t xml:space="preserve">предоставления </w:t>
      </w:r>
      <w:proofErr w:type="gramStart"/>
      <w:r w:rsidRPr="00B04112">
        <w:rPr>
          <w:rFonts w:ascii="Times New Roman" w:hAnsi="Times New Roman" w:cs="Times New Roman"/>
          <w:sz w:val="28"/>
          <w:szCs w:val="28"/>
        </w:rPr>
        <w:t>муниципальной</w:t>
      </w:r>
      <w:proofErr w:type="gramEnd"/>
    </w:p>
    <w:p w:rsidR="009A347F" w:rsidRPr="00B04112" w:rsidRDefault="009A347F" w:rsidP="009A347F">
      <w:pPr>
        <w:pStyle w:val="af8"/>
        <w:jc w:val="right"/>
        <w:rPr>
          <w:rFonts w:ascii="Times New Roman" w:hAnsi="Times New Roman" w:cs="Times New Roman"/>
          <w:bCs/>
          <w:color w:val="000000"/>
          <w:sz w:val="28"/>
          <w:szCs w:val="28"/>
        </w:rPr>
      </w:pPr>
      <w:r w:rsidRPr="00B04112">
        <w:rPr>
          <w:rFonts w:ascii="Times New Roman" w:hAnsi="Times New Roman" w:cs="Times New Roman"/>
          <w:sz w:val="28"/>
          <w:szCs w:val="28"/>
        </w:rPr>
        <w:t>услуги «Уведомительная регистрация</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трудового договора с работодателем –</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физическим лицом, не являющимся</w:t>
      </w:r>
    </w:p>
    <w:p w:rsidR="009A347F" w:rsidRPr="00B04112" w:rsidRDefault="009A347F" w:rsidP="009A347F">
      <w:pPr>
        <w:pStyle w:val="af8"/>
        <w:jc w:val="right"/>
        <w:rPr>
          <w:rFonts w:ascii="Times New Roman" w:hAnsi="Times New Roman" w:cs="Times New Roman"/>
          <w:b/>
          <w:sz w:val="28"/>
          <w:szCs w:val="28"/>
        </w:rPr>
      </w:pPr>
      <w:r w:rsidRPr="00B04112">
        <w:rPr>
          <w:rFonts w:ascii="Times New Roman" w:hAnsi="Times New Roman" w:cs="Times New Roman"/>
          <w:sz w:val="28"/>
          <w:szCs w:val="28"/>
        </w:rPr>
        <w:t>индивидуальным предпринимателем»</w:t>
      </w:r>
    </w:p>
    <w:p w:rsidR="009A347F" w:rsidRPr="00B04112" w:rsidRDefault="009A347F" w:rsidP="009A347F">
      <w:pPr>
        <w:pStyle w:val="af8"/>
        <w:jc w:val="right"/>
        <w:rPr>
          <w:rFonts w:ascii="Times New Roman" w:hAnsi="Times New Roman" w:cs="Times New Roman"/>
          <w:sz w:val="28"/>
          <w:szCs w:val="28"/>
        </w:rPr>
      </w:pPr>
      <w:r w:rsidRPr="00B04112">
        <w:rPr>
          <w:rFonts w:ascii="Times New Roman" w:hAnsi="Times New Roman" w:cs="Times New Roman"/>
          <w:sz w:val="28"/>
          <w:szCs w:val="28"/>
        </w:rPr>
        <w:t>от ______2016 года  № __</w:t>
      </w:r>
    </w:p>
    <w:p w:rsidR="00682209" w:rsidRPr="00B04112" w:rsidRDefault="00682209" w:rsidP="00682209">
      <w:pPr>
        <w:pStyle w:val="af8"/>
        <w:jc w:val="center"/>
        <w:rPr>
          <w:rFonts w:ascii="Times New Roman" w:hAnsi="Times New Roman" w:cs="Times New Roman"/>
          <w:bCs/>
          <w:sz w:val="28"/>
          <w:szCs w:val="28"/>
        </w:rPr>
      </w:pPr>
    </w:p>
    <w:p w:rsidR="00682209" w:rsidRPr="00B04112" w:rsidRDefault="00682209" w:rsidP="00682209">
      <w:pPr>
        <w:pStyle w:val="af8"/>
        <w:jc w:val="center"/>
        <w:rPr>
          <w:rFonts w:ascii="Times New Roman" w:hAnsi="Times New Roman" w:cs="Times New Roman"/>
          <w:bCs/>
          <w:sz w:val="28"/>
          <w:szCs w:val="28"/>
        </w:rPr>
      </w:pPr>
    </w:p>
    <w:p w:rsidR="00682209" w:rsidRPr="00B04112" w:rsidRDefault="00682209" w:rsidP="00682209">
      <w:pPr>
        <w:pStyle w:val="af8"/>
        <w:jc w:val="center"/>
        <w:rPr>
          <w:rFonts w:ascii="Times New Roman" w:hAnsi="Times New Roman" w:cs="Times New Roman"/>
          <w:bCs/>
          <w:sz w:val="28"/>
          <w:szCs w:val="28"/>
        </w:rPr>
      </w:pPr>
    </w:p>
    <w:p w:rsidR="00682209" w:rsidRPr="00B04112" w:rsidRDefault="00682209" w:rsidP="00682209">
      <w:pPr>
        <w:pStyle w:val="af8"/>
        <w:jc w:val="center"/>
        <w:rPr>
          <w:rFonts w:ascii="Times New Roman" w:hAnsi="Times New Roman" w:cs="Times New Roman"/>
          <w:bCs/>
          <w:sz w:val="28"/>
          <w:szCs w:val="28"/>
        </w:rPr>
      </w:pPr>
    </w:p>
    <w:p w:rsidR="009A347F" w:rsidRPr="00B04112" w:rsidRDefault="009A347F" w:rsidP="00682209">
      <w:pPr>
        <w:pStyle w:val="af8"/>
        <w:jc w:val="center"/>
        <w:rPr>
          <w:rFonts w:ascii="Times New Roman" w:hAnsi="Times New Roman" w:cs="Times New Roman"/>
          <w:bCs/>
          <w:sz w:val="28"/>
          <w:szCs w:val="28"/>
        </w:rPr>
      </w:pPr>
      <w:r w:rsidRPr="00B04112">
        <w:rPr>
          <w:rFonts w:ascii="Times New Roman" w:hAnsi="Times New Roman" w:cs="Times New Roman"/>
          <w:bCs/>
          <w:sz w:val="28"/>
          <w:szCs w:val="28"/>
        </w:rPr>
        <w:t>Блок-схема предоставления муниципальной услуги</w:t>
      </w:r>
    </w:p>
    <w:p w:rsidR="009A347F" w:rsidRPr="00B04112" w:rsidRDefault="009A347F" w:rsidP="00682209">
      <w:pPr>
        <w:pStyle w:val="af8"/>
        <w:jc w:val="center"/>
        <w:rPr>
          <w:rFonts w:ascii="Times New Roman" w:hAnsi="Times New Roman" w:cs="Times New Roman"/>
          <w:bCs/>
          <w:sz w:val="28"/>
          <w:szCs w:val="28"/>
        </w:rPr>
      </w:pPr>
      <w:r w:rsidRPr="00B04112">
        <w:rPr>
          <w:rFonts w:ascii="Times New Roman" w:hAnsi="Times New Roman" w:cs="Times New Roman"/>
          <w:bCs/>
          <w:sz w:val="28"/>
          <w:szCs w:val="28"/>
        </w:rPr>
        <w:t>через МБУ «МФЦ МО Успенский район»</w:t>
      </w:r>
    </w:p>
    <w:p w:rsidR="00682209" w:rsidRPr="00B04112" w:rsidRDefault="00682209"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8" type="#_x0000_t202" style="position:absolute;left:0;text-align:left;margin-left:18.8pt;margin-top:9.15pt;width:424.2pt;height:24.65pt;z-index:25169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_x0000_s1058" inset="7.45pt,3.85pt,7.45pt,3.85pt">
              <w:txbxContent>
                <w:p w:rsidR="009A347F" w:rsidRPr="00B80738" w:rsidRDefault="009A347F" w:rsidP="009A347F">
                  <w:pPr>
                    <w:jc w:val="center"/>
                    <w:rPr>
                      <w:sz w:val="20"/>
                      <w:szCs w:val="20"/>
                    </w:rPr>
                  </w:pPr>
                  <w:r w:rsidRPr="00B80738">
                    <w:rPr>
                      <w:sz w:val="20"/>
                      <w:szCs w:val="20"/>
                    </w:rPr>
                    <w:t>Подача заявления</w:t>
                  </w:r>
                  <w:r>
                    <w:rPr>
                      <w:sz w:val="20"/>
                      <w:szCs w:val="20"/>
                    </w:rPr>
                    <w:t xml:space="preserve"> и документов</w:t>
                  </w:r>
                  <w:r w:rsidRPr="00B80738">
                    <w:rPr>
                      <w:sz w:val="20"/>
                      <w:szCs w:val="20"/>
                    </w:rPr>
                    <w:t xml:space="preserve"> заявителем в </w:t>
                  </w:r>
                  <w:r w:rsidRPr="00676E00">
                    <w:rPr>
                      <w:bCs/>
                      <w:sz w:val="20"/>
                      <w:szCs w:val="20"/>
                    </w:rPr>
                    <w:t>МБУ «МФЦ МО Успенский</w:t>
                  </w:r>
                  <w:r>
                    <w:rPr>
                      <w:bCs/>
                      <w:sz w:val="28"/>
                      <w:szCs w:val="28"/>
                    </w:rPr>
                    <w:t xml:space="preserve"> </w:t>
                  </w:r>
                  <w:r w:rsidRPr="00676E00">
                    <w:rPr>
                      <w:bCs/>
                      <w:sz w:val="20"/>
                      <w:szCs w:val="20"/>
                    </w:rPr>
                    <w:t>район</w:t>
                  </w:r>
                  <w:r w:rsidRPr="00676E00">
                    <w:rPr>
                      <w:sz w:val="20"/>
                      <w:szCs w:val="20"/>
                    </w:rPr>
                    <w:t>»</w:t>
                  </w:r>
                </w:p>
                <w:p w:rsidR="009A347F" w:rsidRPr="00D140C1" w:rsidRDefault="009A347F" w:rsidP="009A347F">
                  <w:pPr>
                    <w:jc w:val="center"/>
                    <w:rPr>
                      <w:szCs w:val="28"/>
                    </w:rPr>
                  </w:pP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2" type="#_x0000_t32" style="position:absolute;left:0;text-align:left;margin-left:110.65pt;margin-top:1.6pt;width:.65pt;height:21.25pt;flip:x;z-index:2516971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2" type="#_x0000_t202" style="position:absolute;left:0;text-align:left;margin-left:227.15pt;margin-top:6.75pt;width:216.85pt;height:22.65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_x0000_s1052" inset="7.45pt,3.85pt,7.45pt,3.85pt">
              <w:txbxContent>
                <w:p w:rsidR="009A347F" w:rsidRPr="00B80738" w:rsidRDefault="009A347F" w:rsidP="009A347F">
                  <w:pPr>
                    <w:jc w:val="center"/>
                    <w:rPr>
                      <w:sz w:val="20"/>
                      <w:szCs w:val="18"/>
                    </w:rPr>
                  </w:pPr>
                  <w:r w:rsidRPr="00B80738">
                    <w:rPr>
                      <w:sz w:val="20"/>
                      <w:szCs w:val="18"/>
                    </w:rPr>
                    <w:t xml:space="preserve">Передача документов главе Администрации </w:t>
                  </w:r>
                </w:p>
                <w:p w:rsidR="009A347F" w:rsidRPr="00B80738" w:rsidRDefault="009A347F" w:rsidP="009A347F">
                  <w:pPr>
                    <w:jc w:val="center"/>
                    <w:rPr>
                      <w:szCs w:val="28"/>
                    </w:rPr>
                  </w:pPr>
                </w:p>
              </w:txbxContent>
            </v:textbox>
          </v:shape>
        </w:pict>
      </w:r>
      <w:r w:rsidRPr="00B04112">
        <w:rPr>
          <w:rFonts w:ascii="Times New Roman" w:eastAsia="Calibri" w:hAnsi="Times New Roman" w:cs="Times New Roman"/>
          <w:noProof/>
          <w:sz w:val="28"/>
          <w:szCs w:val="28"/>
        </w:rPr>
        <w:pict>
          <v:shape id="_x0000_s1051" type="#_x0000_t202" style="position:absolute;left:0;text-align:left;margin-left:18.8pt;margin-top:6.75pt;width:182.6pt;height:22.65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_x0000_s1051" inset="7.45pt,3.85pt,7.45pt,3.85pt">
              <w:txbxContent>
                <w:p w:rsidR="009A347F" w:rsidRPr="00B80738" w:rsidRDefault="009A347F" w:rsidP="009A347F">
                  <w:pPr>
                    <w:jc w:val="center"/>
                    <w:rPr>
                      <w:szCs w:val="28"/>
                    </w:rPr>
                  </w:pPr>
                  <w:r w:rsidRPr="00B80738">
                    <w:rPr>
                      <w:sz w:val="20"/>
                      <w:szCs w:val="28"/>
                    </w:rPr>
                    <w:t>Прием и регистрация документов</w:t>
                  </w:r>
                  <w:r w:rsidRPr="00B80738">
                    <w:rPr>
                      <w:szCs w:val="28"/>
                    </w:rPr>
                    <w:t xml:space="preserve"> </w:t>
                  </w: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4" type="#_x0000_t32" style="position:absolute;left:0;text-align:left;margin-left:335.05pt;margin-top:13.3pt;width:0;height:22.65pt;z-index:251699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r w:rsidRPr="00B04112">
        <w:rPr>
          <w:rFonts w:ascii="Times New Roman" w:eastAsia="Calibri" w:hAnsi="Times New Roman" w:cs="Times New Roman"/>
          <w:noProof/>
          <w:sz w:val="28"/>
          <w:szCs w:val="28"/>
        </w:rPr>
        <w:pict>
          <v:shape id="_x0000_s1063" type="#_x0000_t32" style="position:absolute;left:0;text-align:left;margin-left:201.4pt;margin-top:2.65pt;width:25.75pt;height:0;z-index:251698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3" type="#_x0000_t202" style="position:absolute;left:0;text-align:left;margin-left:18.8pt;margin-top:3.75pt;width:424.2pt;height:22.65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_x0000_s1053" inset="7.45pt,3.85pt,7.45pt,3.85pt">
              <w:txbxContent>
                <w:p w:rsidR="009A347F" w:rsidRPr="00B80738" w:rsidRDefault="009A347F" w:rsidP="009A347F">
                  <w:pPr>
                    <w:jc w:val="center"/>
                    <w:rPr>
                      <w:sz w:val="20"/>
                      <w:szCs w:val="20"/>
                    </w:rPr>
                  </w:pPr>
                  <w:r w:rsidRPr="00B80738">
                    <w:rPr>
                      <w:sz w:val="20"/>
                      <w:szCs w:val="20"/>
                    </w:rPr>
                    <w:t xml:space="preserve">Глава Администрации отписывает заявление в работу </w:t>
                  </w:r>
                  <w:r>
                    <w:rPr>
                      <w:sz w:val="20"/>
                      <w:szCs w:val="20"/>
                    </w:rPr>
                    <w:t>с</w:t>
                  </w:r>
                  <w:r w:rsidRPr="00B80738">
                    <w:rPr>
                      <w:sz w:val="20"/>
                      <w:szCs w:val="20"/>
                    </w:rPr>
                    <w:t xml:space="preserve">пециалисту </w:t>
                  </w:r>
                  <w:r>
                    <w:rPr>
                      <w:sz w:val="20"/>
                      <w:szCs w:val="20"/>
                    </w:rPr>
                    <w:t>А</w:t>
                  </w:r>
                  <w:r w:rsidRPr="00B80738">
                    <w:rPr>
                      <w:sz w:val="20"/>
                      <w:szCs w:val="20"/>
                    </w:rPr>
                    <w:t>дминистрации</w:t>
                  </w:r>
                </w:p>
                <w:p w:rsidR="009A347F" w:rsidRPr="00B80738" w:rsidRDefault="009A347F" w:rsidP="009A347F">
                  <w:pPr>
                    <w:rPr>
                      <w:sz w:val="20"/>
                      <w:szCs w:val="20"/>
                    </w:rPr>
                  </w:pPr>
                </w:p>
                <w:p w:rsidR="009A347F" w:rsidRPr="00B80738" w:rsidRDefault="009A347F" w:rsidP="009A347F">
                  <w:pPr>
                    <w:jc w:val="center"/>
                    <w:rPr>
                      <w:sz w:val="20"/>
                      <w:szCs w:val="28"/>
                    </w:rPr>
                  </w:pP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5" type="#_x0000_t32" style="position:absolute;left:0;text-align:left;margin-left:222.85pt;margin-top:10.3pt;width:0;height:18.6pt;z-index:251700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9" type="#_x0000_t202" style="position:absolute;left:0;text-align:left;margin-left:18.8pt;margin-top:12.8pt;width:424.2pt;height:44.6pt;z-index:25169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_x0000_s1059" inset="7.45pt,3.85pt,7.45pt,3.85pt">
              <w:txbxContent>
                <w:p w:rsidR="009A347F" w:rsidRDefault="009A347F" w:rsidP="009A347F">
                  <w:pPr>
                    <w:jc w:val="center"/>
                    <w:rPr>
                      <w:sz w:val="20"/>
                      <w:szCs w:val="20"/>
                    </w:rPr>
                  </w:pPr>
                </w:p>
                <w:p w:rsidR="009A347F" w:rsidRPr="00B80738" w:rsidRDefault="009A347F" w:rsidP="009A347F">
                  <w:pPr>
                    <w:jc w:val="center"/>
                    <w:rPr>
                      <w:sz w:val="20"/>
                      <w:szCs w:val="20"/>
                    </w:rPr>
                  </w:pPr>
                  <w:r w:rsidRPr="00B80738">
                    <w:rPr>
                      <w:sz w:val="20"/>
                      <w:szCs w:val="20"/>
                    </w:rPr>
                    <w:t xml:space="preserve">Рассмотрение заявления и документов </w:t>
                  </w:r>
                  <w:r>
                    <w:rPr>
                      <w:sz w:val="20"/>
                      <w:szCs w:val="20"/>
                    </w:rPr>
                    <w:t>с</w:t>
                  </w:r>
                  <w:r w:rsidRPr="00B80738">
                    <w:rPr>
                      <w:sz w:val="20"/>
                      <w:szCs w:val="20"/>
                    </w:rPr>
                    <w:t xml:space="preserve">пециалистом </w:t>
                  </w:r>
                  <w:r>
                    <w:rPr>
                      <w:sz w:val="20"/>
                      <w:szCs w:val="20"/>
                    </w:rPr>
                    <w:t>А</w:t>
                  </w:r>
                  <w:r w:rsidRPr="00B80738">
                    <w:rPr>
                      <w:sz w:val="20"/>
                      <w:szCs w:val="20"/>
                    </w:rPr>
                    <w:t>дминистрации</w:t>
                  </w:r>
                </w:p>
                <w:p w:rsidR="009A347F" w:rsidRPr="00B80738" w:rsidRDefault="009A347F" w:rsidP="009A347F">
                  <w:pPr>
                    <w:rPr>
                      <w:sz w:val="20"/>
                      <w:szCs w:val="20"/>
                    </w:rPr>
                  </w:pPr>
                </w:p>
                <w:p w:rsidR="009A347F" w:rsidRPr="00B80738" w:rsidRDefault="009A347F" w:rsidP="009A347F">
                  <w:pPr>
                    <w:jc w:val="center"/>
                    <w:rPr>
                      <w:sz w:val="20"/>
                      <w:szCs w:val="20"/>
                    </w:rPr>
                  </w:pP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6" type="#_x0000_t32" style="position:absolute;left:0;text-align:left;margin-left:225pt;margin-top:9.15pt;width:.05pt;height:16.65pt;z-index:2517012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0" type="#_x0000_t202" style="position:absolute;left:0;text-align:left;margin-left:18pt;margin-top:11.05pt;width:424.2pt;height:22.65pt;z-index:251695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_x0000_s1060" inset="7.45pt,3.85pt,7.45pt,3.85pt">
              <w:txbxContent>
                <w:p w:rsidR="009A347F" w:rsidRPr="0029126A" w:rsidRDefault="009A347F" w:rsidP="009A347F">
                  <w:pPr>
                    <w:jc w:val="center"/>
                    <w:rPr>
                      <w:sz w:val="20"/>
                      <w:szCs w:val="20"/>
                    </w:rPr>
                  </w:pPr>
                  <w:r>
                    <w:rPr>
                      <w:sz w:val="20"/>
                      <w:szCs w:val="20"/>
                    </w:rPr>
                    <w:t>Принятие решения</w:t>
                  </w:r>
                </w:p>
                <w:p w:rsidR="009A347F" w:rsidRPr="00B80738" w:rsidRDefault="009A347F" w:rsidP="009A347F">
                  <w:pPr>
                    <w:rPr>
                      <w:sz w:val="20"/>
                      <w:szCs w:val="20"/>
                    </w:rPr>
                  </w:pPr>
                </w:p>
                <w:p w:rsidR="009A347F" w:rsidRPr="00B80738" w:rsidRDefault="009A347F" w:rsidP="009A347F">
                  <w:pPr>
                    <w:jc w:val="center"/>
                    <w:rPr>
                      <w:sz w:val="20"/>
                      <w:szCs w:val="28"/>
                    </w:rPr>
                  </w:pP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7" type="#_x0000_t32" style="position:absolute;left:0;text-align:left;margin-left:225pt;margin-top:12.95pt;width:.35pt;height:12.6pt;z-index:251702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1" type="#_x0000_t4" style="position:absolute;left:0;text-align:left;margin-left:99pt;margin-top:14.85pt;width:255.05pt;height:102.5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_x0000_s1061">
              <w:txbxContent>
                <w:p w:rsidR="009A347F" w:rsidRDefault="009A347F" w:rsidP="009A347F">
                  <w:pPr>
                    <w:jc w:val="center"/>
                    <w:rPr>
                      <w:sz w:val="20"/>
                      <w:szCs w:val="20"/>
                    </w:rPr>
                  </w:pPr>
                  <w:r>
                    <w:rPr>
                      <w:sz w:val="20"/>
                      <w:szCs w:val="20"/>
                    </w:rPr>
                    <w:t>Есть</w:t>
                  </w:r>
                  <w:r w:rsidRPr="0029126A">
                    <w:rPr>
                      <w:sz w:val="20"/>
                      <w:szCs w:val="20"/>
                    </w:rPr>
                    <w:t xml:space="preserve"> основани</w:t>
                  </w:r>
                  <w:r>
                    <w:rPr>
                      <w:sz w:val="20"/>
                      <w:szCs w:val="20"/>
                    </w:rPr>
                    <w:t>я</w:t>
                  </w:r>
                  <w:r w:rsidRPr="0029126A">
                    <w:rPr>
                      <w:sz w:val="20"/>
                      <w:szCs w:val="20"/>
                    </w:rPr>
                    <w:t xml:space="preserve"> для отказа в предоставлении</w:t>
                  </w:r>
                </w:p>
                <w:p w:rsidR="009A347F" w:rsidRPr="0029126A" w:rsidRDefault="009A347F" w:rsidP="009A347F">
                  <w:pPr>
                    <w:jc w:val="center"/>
                    <w:rPr>
                      <w:sz w:val="20"/>
                      <w:szCs w:val="20"/>
                    </w:rPr>
                  </w:pPr>
                  <w:r w:rsidRPr="0029126A">
                    <w:rPr>
                      <w:sz w:val="20"/>
                      <w:szCs w:val="20"/>
                    </w:rPr>
                    <w:t xml:space="preserve"> муниципальн</w:t>
                  </w:r>
                  <w:r>
                    <w:rPr>
                      <w:sz w:val="20"/>
                      <w:szCs w:val="20"/>
                    </w:rPr>
                    <w:t>о</w:t>
                  </w:r>
                  <w:r w:rsidRPr="0029126A">
                    <w:rPr>
                      <w:sz w:val="20"/>
                      <w:szCs w:val="20"/>
                    </w:rPr>
                    <w:t>й услуги</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68" type="#_x0000_t34" style="position:absolute;left:0;text-align:left;margin-left:9pt;margin-top:11.55pt;width:54.3pt;height:37.95pt;rotation:180;flip:y;z-index:25170329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1497">
            <v:stroke endarrow="block"/>
          </v:shape>
        </w:pict>
      </w:r>
      <w:r w:rsidRPr="00B04112">
        <w:rPr>
          <w:rFonts w:ascii="Times New Roman" w:eastAsia="Calibri" w:hAnsi="Times New Roman" w:cs="Times New Roman"/>
          <w:noProof/>
          <w:sz w:val="28"/>
          <w:szCs w:val="28"/>
        </w:rPr>
        <w:pict>
          <v:shape id="_x0000_s1069" type="#_x0000_t34" style="position:absolute;left:0;text-align:left;margin-left:378pt;margin-top:11.55pt;width:56.25pt;height:37.95pt;z-index:2517043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B04112">
        <w:rPr>
          <w:rFonts w:ascii="Times New Roman" w:eastAsia="Calibri" w:hAnsi="Times New Roman" w:cs="Times New Roman"/>
          <w:noProof/>
          <w:sz w:val="28"/>
          <w:szCs w:val="28"/>
        </w:rPr>
        <w:pict>
          <v:shape id="_x0000_s1056" type="#_x0000_t202" style="position:absolute;left:0;text-align:left;margin-left:351.8pt;margin-top:.85pt;width:44.95pt;height:28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_x0000_s1056">
              <w:txbxContent>
                <w:p w:rsidR="009A347F" w:rsidRPr="00D140C1" w:rsidRDefault="009A347F" w:rsidP="009A347F">
                  <w:pPr>
                    <w:rPr>
                      <w:szCs w:val="28"/>
                    </w:rPr>
                  </w:pPr>
                  <w:r>
                    <w:rPr>
                      <w:szCs w:val="28"/>
                    </w:rPr>
                    <w:t>Да</w:t>
                  </w:r>
                </w:p>
              </w:txbxContent>
            </v:textbox>
          </v:shape>
        </w:pict>
      </w:r>
      <w:r w:rsidRPr="00B04112">
        <w:rPr>
          <w:rFonts w:ascii="Times New Roman" w:eastAsia="Calibri" w:hAnsi="Times New Roman" w:cs="Times New Roman"/>
          <w:noProof/>
          <w:sz w:val="28"/>
          <w:szCs w:val="28"/>
        </w:rPr>
        <w:pict>
          <v:shape id="_x0000_s1055" type="#_x0000_t202" style="position:absolute;left:0;text-align:left;margin-left:56.5pt;margin-top:.85pt;width:40.35pt;height:28pt;z-index:251689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1055">
              <w:txbxContent>
                <w:p w:rsidR="009A347F" w:rsidRPr="00D140C1" w:rsidRDefault="009A347F" w:rsidP="009A347F">
                  <w:pPr>
                    <w:rPr>
                      <w:szCs w:val="28"/>
                    </w:rPr>
                  </w:pPr>
                  <w:r>
                    <w:rPr>
                      <w:szCs w:val="28"/>
                    </w:rPr>
                    <w:t>Нет</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4" type="#_x0000_t202" style="position:absolute;left:0;text-align:left;margin-left:-60pt;margin-top:8.25pt;width:213pt;height:36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54" inset="7.45pt,3.85pt,7.45pt,3.85pt">
              <w:txbxContent>
                <w:p w:rsidR="009A347F" w:rsidRPr="0029126A" w:rsidRDefault="009A347F" w:rsidP="009A347F">
                  <w:pPr>
                    <w:jc w:val="center"/>
                    <w:rPr>
                      <w:sz w:val="20"/>
                      <w:szCs w:val="20"/>
                    </w:rPr>
                  </w:pPr>
                  <w:r>
                    <w:rPr>
                      <w:sz w:val="20"/>
                      <w:szCs w:val="20"/>
                    </w:rPr>
                    <w:t>Оказание муниципальной услуги</w:t>
                  </w:r>
                  <w:r w:rsidRPr="0029126A">
                    <w:rPr>
                      <w:sz w:val="20"/>
                      <w:szCs w:val="20"/>
                    </w:rPr>
                    <w:t xml:space="preserve">  </w:t>
                  </w:r>
                </w:p>
              </w:txbxContent>
            </v:textbox>
          </v:shape>
        </w:pict>
      </w:r>
      <w:r w:rsidRPr="00B04112">
        <w:rPr>
          <w:rFonts w:ascii="Times New Roman" w:eastAsia="Calibri" w:hAnsi="Times New Roman" w:cs="Times New Roman"/>
          <w:noProof/>
          <w:sz w:val="28"/>
          <w:szCs w:val="28"/>
        </w:rPr>
        <w:pict>
          <v:shape id="_x0000_s1073" type="#_x0000_t202" style="position:absolute;left:0;text-align:left;margin-left:279pt;margin-top:8.25pt;width:207pt;height:45pt;z-index:251708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73" inset="7.45pt,3.85pt,7.45pt,3.85pt">
              <w:txbxContent>
                <w:p w:rsidR="009A347F" w:rsidRDefault="009A347F" w:rsidP="009A347F">
                  <w:pPr>
                    <w:jc w:val="center"/>
                    <w:rPr>
                      <w:sz w:val="20"/>
                      <w:szCs w:val="20"/>
                    </w:rPr>
                  </w:pPr>
                  <w:r>
                    <w:rPr>
                      <w:sz w:val="20"/>
                      <w:szCs w:val="20"/>
                    </w:rPr>
                    <w:t xml:space="preserve">Специалист администрации готовит </w:t>
                  </w:r>
                </w:p>
                <w:p w:rsidR="009A347F" w:rsidRDefault="009A347F" w:rsidP="009A347F">
                  <w:pPr>
                    <w:jc w:val="center"/>
                    <w:rPr>
                      <w:sz w:val="20"/>
                      <w:szCs w:val="20"/>
                    </w:rPr>
                  </w:pPr>
                  <w:r>
                    <w:rPr>
                      <w:sz w:val="20"/>
                      <w:szCs w:val="20"/>
                    </w:rPr>
                    <w:t xml:space="preserve">уведомление об отказе в предоставлении </w:t>
                  </w:r>
                </w:p>
                <w:p w:rsidR="009A347F" w:rsidRPr="0029126A" w:rsidRDefault="009A347F" w:rsidP="009A347F">
                  <w:pPr>
                    <w:jc w:val="center"/>
                    <w:rPr>
                      <w:sz w:val="20"/>
                      <w:szCs w:val="20"/>
                    </w:rPr>
                  </w:pPr>
                  <w:r>
                    <w:rPr>
                      <w:sz w:val="20"/>
                      <w:szCs w:val="20"/>
                    </w:rPr>
                    <w:t>муниципальной услуги</w:t>
                  </w:r>
                  <w:r w:rsidRPr="0029126A">
                    <w:rPr>
                      <w:sz w:val="20"/>
                      <w:szCs w:val="20"/>
                    </w:rPr>
                    <w:t xml:space="preserve">  </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1" type="#_x0000_t32" style="position:absolute;left:0;text-align:left;margin-left:9pt;margin-top:12.05pt;width:0;height:23.35pt;z-index:251706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5" type="#_x0000_t32" style="position:absolute;left:0;text-align:left;margin-left:441pt;margin-top:4.95pt;width:0;height:23.35pt;z-index:251710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0" type="#_x0000_t202" style="position:absolute;left:0;text-align:left;margin-left:-60pt;margin-top:6.85pt;width:213pt;height:36pt;z-index:251705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70" inset="7.45pt,3.85pt,7.45pt,3.85pt">
              <w:txbxContent>
                <w:p w:rsidR="009A347F" w:rsidRDefault="009A347F" w:rsidP="009A347F">
                  <w:pPr>
                    <w:jc w:val="center"/>
                    <w:rPr>
                      <w:sz w:val="20"/>
                      <w:szCs w:val="20"/>
                    </w:rPr>
                  </w:pPr>
                  <w:r>
                    <w:rPr>
                      <w:sz w:val="20"/>
                      <w:szCs w:val="20"/>
                    </w:rPr>
                    <w:t>Подготовка результата предоставления</w:t>
                  </w:r>
                </w:p>
                <w:p w:rsidR="009A347F" w:rsidRPr="0029126A" w:rsidRDefault="009A347F" w:rsidP="009A347F">
                  <w:pPr>
                    <w:jc w:val="center"/>
                    <w:rPr>
                      <w:sz w:val="20"/>
                      <w:szCs w:val="20"/>
                    </w:rPr>
                  </w:pPr>
                  <w:r>
                    <w:rPr>
                      <w:sz w:val="20"/>
                      <w:szCs w:val="20"/>
                    </w:rPr>
                    <w:t xml:space="preserve"> муниципальной услуги</w:t>
                  </w:r>
                  <w:r w:rsidRPr="0029126A">
                    <w:rPr>
                      <w:sz w:val="20"/>
                      <w:szCs w:val="20"/>
                    </w:rPr>
                    <w:t xml:space="preserve">  </w:t>
                  </w: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8" type="#_x0000_t202" style="position:absolute;left:0;text-align:left;margin-left:282pt;margin-top:.15pt;width:204pt;height:36pt;z-index:251713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78" inset="7.45pt,3.85pt,7.45pt,3.85pt">
              <w:txbxContent>
                <w:p w:rsidR="009A347F" w:rsidRPr="00533471" w:rsidRDefault="009A347F" w:rsidP="009A347F">
                  <w:pPr>
                    <w:jc w:val="center"/>
                    <w:rPr>
                      <w:sz w:val="20"/>
                      <w:szCs w:val="20"/>
                    </w:rPr>
                  </w:pPr>
                  <w:r w:rsidRPr="00533471">
                    <w:rPr>
                      <w:sz w:val="20"/>
                      <w:szCs w:val="20"/>
                    </w:rPr>
                    <w:t xml:space="preserve">Направление уведомления об отказе в </w:t>
                  </w:r>
                  <w:r w:rsidRPr="00676E00">
                    <w:rPr>
                      <w:bCs/>
                      <w:sz w:val="20"/>
                      <w:szCs w:val="20"/>
                    </w:rPr>
                    <w:t>МБУ «МФЦ МО Успенский район</w:t>
                  </w:r>
                  <w:r w:rsidRPr="00676E00">
                    <w:rPr>
                      <w:sz w:val="20"/>
                      <w:szCs w:val="20"/>
                    </w:rPr>
                    <w:t xml:space="preserve">»  </w:t>
                  </w:r>
                </w:p>
                <w:p w:rsidR="009A347F" w:rsidRPr="00533471" w:rsidRDefault="009A347F" w:rsidP="009A347F">
                  <w:pPr>
                    <w:jc w:val="center"/>
                    <w:rPr>
                      <w:sz w:val="20"/>
                      <w:szCs w:val="20"/>
                    </w:rPr>
                  </w:pPr>
                </w:p>
              </w:txbxContent>
            </v:textbox>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2" type="#_x0000_t32" style="position:absolute;left:0;text-align:left;margin-left:9pt;margin-top:10.65pt;width:0;height:23.35pt;z-index:251707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9" type="#_x0000_t32" style="position:absolute;left:0;text-align:left;margin-left:438pt;margin-top:3.95pt;width:0;height:23.35pt;z-index:251714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lastRenderedPageBreak/>
        <w:pict>
          <v:shape id="_x0000_s1076" type="#_x0000_t202" style="position:absolute;left:0;text-align:left;margin-left:-60pt;margin-top:5.85pt;width:210pt;height:36pt;z-index:251711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76" inset="7.45pt,3.85pt,7.45pt,3.85pt">
              <w:txbxContent>
                <w:p w:rsidR="009A347F" w:rsidRPr="00676E00" w:rsidRDefault="009A347F" w:rsidP="009A347F">
                  <w:pPr>
                    <w:jc w:val="center"/>
                    <w:rPr>
                      <w:sz w:val="20"/>
                      <w:szCs w:val="20"/>
                    </w:rPr>
                  </w:pPr>
                  <w:r w:rsidRPr="00533471">
                    <w:rPr>
                      <w:sz w:val="20"/>
                      <w:szCs w:val="20"/>
                    </w:rPr>
                    <w:t xml:space="preserve">Передача документов в </w:t>
                  </w:r>
                  <w:r w:rsidRPr="00676E00">
                    <w:rPr>
                      <w:bCs/>
                      <w:sz w:val="20"/>
                      <w:szCs w:val="20"/>
                    </w:rPr>
                    <w:t>МБУ «МФЦ МО Успенский район</w:t>
                  </w:r>
                  <w:r w:rsidRPr="00676E00">
                    <w:rPr>
                      <w:sz w:val="20"/>
                      <w:szCs w:val="20"/>
                    </w:rPr>
                    <w:t xml:space="preserve">»  </w:t>
                  </w:r>
                </w:p>
              </w:txbxContent>
            </v:textbox>
          </v:shape>
        </w:pict>
      </w:r>
      <w:r w:rsidRPr="00B04112">
        <w:rPr>
          <w:rFonts w:ascii="Times New Roman" w:eastAsia="Calibri" w:hAnsi="Times New Roman" w:cs="Times New Roman"/>
          <w:noProof/>
          <w:sz w:val="28"/>
          <w:szCs w:val="28"/>
        </w:rPr>
        <w:pict>
          <v:shape id="_x0000_s1074" type="#_x0000_t202" style="position:absolute;left:0;text-align:left;margin-left:282pt;margin-top:14.85pt;width:204pt;height:55.9pt;z-index:251709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74" inset="7.45pt,3.85pt,7.45pt,3.85pt">
              <w:txbxContent>
                <w:p w:rsidR="009A347F" w:rsidRDefault="009A347F" w:rsidP="009A347F">
                  <w:pPr>
                    <w:jc w:val="center"/>
                    <w:rPr>
                      <w:sz w:val="20"/>
                      <w:szCs w:val="20"/>
                    </w:rPr>
                  </w:pPr>
                  <w:r>
                    <w:rPr>
                      <w:sz w:val="20"/>
                      <w:szCs w:val="20"/>
                    </w:rPr>
                    <w:t xml:space="preserve">Выдача специалистом </w:t>
                  </w:r>
                  <w:r w:rsidRPr="00676E00">
                    <w:rPr>
                      <w:bCs/>
                      <w:sz w:val="20"/>
                      <w:szCs w:val="20"/>
                    </w:rPr>
                    <w:t>МБУ «МФЦ МО Успенский район</w:t>
                  </w:r>
                  <w:r w:rsidRPr="00676E00">
                    <w:rPr>
                      <w:sz w:val="20"/>
                      <w:szCs w:val="20"/>
                    </w:rPr>
                    <w:t>»</w:t>
                  </w:r>
                  <w:r>
                    <w:rPr>
                      <w:sz w:val="20"/>
                      <w:szCs w:val="20"/>
                    </w:rPr>
                    <w:t xml:space="preserve"> уведомления </w:t>
                  </w:r>
                  <w:proofErr w:type="gramStart"/>
                  <w:r>
                    <w:rPr>
                      <w:sz w:val="20"/>
                      <w:szCs w:val="20"/>
                    </w:rPr>
                    <w:t>об</w:t>
                  </w:r>
                  <w:proofErr w:type="gramEnd"/>
                  <w:r>
                    <w:rPr>
                      <w:sz w:val="20"/>
                      <w:szCs w:val="20"/>
                    </w:rPr>
                    <w:t xml:space="preserve"> </w:t>
                  </w:r>
                </w:p>
                <w:p w:rsidR="009A347F" w:rsidRPr="0029126A" w:rsidRDefault="009A347F" w:rsidP="009A347F">
                  <w:pPr>
                    <w:jc w:val="center"/>
                    <w:rPr>
                      <w:sz w:val="20"/>
                      <w:szCs w:val="20"/>
                    </w:rPr>
                  </w:pPr>
                  <w:proofErr w:type="gramStart"/>
                  <w:r>
                    <w:rPr>
                      <w:sz w:val="20"/>
                      <w:szCs w:val="20"/>
                    </w:rPr>
                    <w:t>отказе</w:t>
                  </w:r>
                  <w:proofErr w:type="gramEnd"/>
                  <w:r>
                    <w:rPr>
                      <w:sz w:val="20"/>
                      <w:szCs w:val="20"/>
                    </w:rPr>
                    <w:t xml:space="preserve">  в предоставлении муниципальной услуги</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77" type="#_x0000_t32" style="position:absolute;left:0;text-align:left;margin-left:6pt;margin-top:9.65pt;width:0;height:23.35pt;z-index:251712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3D457E" w:rsidP="009A347F">
      <w:pPr>
        <w:pStyle w:val="af8"/>
        <w:jc w:val="right"/>
        <w:rPr>
          <w:rFonts w:ascii="Times New Roman" w:eastAsia="Calibri" w:hAnsi="Times New Roman" w:cs="Times New Roman"/>
          <w:sz w:val="28"/>
          <w:szCs w:val="28"/>
        </w:rPr>
      </w:pPr>
      <w:r w:rsidRPr="00B04112">
        <w:rPr>
          <w:rFonts w:ascii="Times New Roman" w:eastAsia="Calibri" w:hAnsi="Times New Roman" w:cs="Times New Roman"/>
          <w:noProof/>
          <w:sz w:val="28"/>
          <w:szCs w:val="28"/>
        </w:rPr>
        <w:pict>
          <v:shape id="_x0000_s1057" type="#_x0000_t202" style="position:absolute;left:0;text-align:left;margin-left:-60pt;margin-top:4.45pt;width:210pt;height:36pt;z-index:251692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_x0000_s1057" inset="7.45pt,3.85pt,7.45pt,3.85pt">
              <w:txbxContent>
                <w:p w:rsidR="009A347F" w:rsidRDefault="009A347F" w:rsidP="009A347F">
                  <w:pPr>
                    <w:jc w:val="center"/>
                    <w:rPr>
                      <w:sz w:val="20"/>
                      <w:szCs w:val="28"/>
                    </w:rPr>
                  </w:pPr>
                  <w:r w:rsidRPr="006E0565">
                    <w:rPr>
                      <w:sz w:val="20"/>
                      <w:szCs w:val="28"/>
                    </w:rPr>
                    <w:t>Выдача</w:t>
                  </w:r>
                  <w:r>
                    <w:rPr>
                      <w:sz w:val="20"/>
                      <w:szCs w:val="28"/>
                    </w:rPr>
                    <w:t xml:space="preserve"> (отправка почтой)</w:t>
                  </w:r>
                  <w:r w:rsidRPr="006E0565">
                    <w:rPr>
                      <w:sz w:val="20"/>
                      <w:szCs w:val="28"/>
                    </w:rPr>
                    <w:t xml:space="preserve"> результата</w:t>
                  </w:r>
                </w:p>
                <w:p w:rsidR="009A347F" w:rsidRPr="006E0565" w:rsidRDefault="009A347F" w:rsidP="009A347F">
                  <w:pPr>
                    <w:jc w:val="center"/>
                    <w:rPr>
                      <w:sz w:val="20"/>
                      <w:szCs w:val="28"/>
                    </w:rPr>
                  </w:pPr>
                  <w:r w:rsidRPr="006E0565">
                    <w:rPr>
                      <w:sz w:val="20"/>
                      <w:szCs w:val="28"/>
                    </w:rPr>
                    <w:t xml:space="preserve"> </w:t>
                  </w:r>
                  <w:r>
                    <w:rPr>
                      <w:sz w:val="20"/>
                      <w:szCs w:val="28"/>
                    </w:rPr>
                    <w:t>оказания муниципальной услуги заявителю</w:t>
                  </w:r>
                </w:p>
              </w:txbxContent>
            </v:textbox>
          </v:shape>
        </w:pict>
      </w:r>
    </w:p>
    <w:p w:rsidR="009A347F" w:rsidRPr="00B04112" w:rsidRDefault="009A347F" w:rsidP="009A347F">
      <w:pPr>
        <w:pStyle w:val="af8"/>
        <w:jc w:val="right"/>
        <w:rPr>
          <w:rFonts w:ascii="Times New Roman" w:eastAsia="Calibri" w:hAnsi="Times New Roman" w:cs="Times New Roman"/>
          <w:sz w:val="28"/>
          <w:szCs w:val="28"/>
        </w:rPr>
      </w:pPr>
    </w:p>
    <w:p w:rsidR="009A347F" w:rsidRPr="00B04112" w:rsidRDefault="009A347F" w:rsidP="009A347F">
      <w:pPr>
        <w:pStyle w:val="af8"/>
        <w:jc w:val="right"/>
        <w:rPr>
          <w:rFonts w:ascii="Times New Roman" w:hAnsi="Times New Roman" w:cs="Times New Roman"/>
          <w:sz w:val="28"/>
          <w:szCs w:val="28"/>
        </w:rPr>
      </w:pPr>
    </w:p>
    <w:p w:rsidR="009A347F" w:rsidRPr="00B04112" w:rsidRDefault="009A347F" w:rsidP="009A347F">
      <w:pPr>
        <w:jc w:val="center"/>
        <w:rPr>
          <w:sz w:val="28"/>
          <w:szCs w:val="28"/>
        </w:rPr>
      </w:pPr>
    </w:p>
    <w:p w:rsidR="009A347F" w:rsidRPr="00B04112" w:rsidRDefault="009A347F" w:rsidP="009A347F">
      <w:pPr>
        <w:jc w:val="center"/>
        <w:rPr>
          <w:sz w:val="28"/>
          <w:szCs w:val="28"/>
        </w:rPr>
      </w:pPr>
    </w:p>
    <w:p w:rsidR="00682209" w:rsidRPr="00B04112" w:rsidRDefault="00682209" w:rsidP="00682209">
      <w:pPr>
        <w:pStyle w:val="af8"/>
        <w:ind w:left="-1134"/>
        <w:rPr>
          <w:rFonts w:ascii="Times New Roman" w:hAnsi="Times New Roman" w:cs="Times New Roman"/>
          <w:sz w:val="28"/>
          <w:szCs w:val="28"/>
        </w:rPr>
      </w:pPr>
      <w:r w:rsidRPr="00B04112">
        <w:rPr>
          <w:rFonts w:ascii="Times New Roman" w:hAnsi="Times New Roman" w:cs="Times New Roman"/>
          <w:sz w:val="28"/>
          <w:szCs w:val="28"/>
        </w:rPr>
        <w:t xml:space="preserve">Глава </w:t>
      </w:r>
      <w:r w:rsidRPr="00B04112">
        <w:rPr>
          <w:rFonts w:ascii="Times New Roman" w:hAnsi="Times New Roman" w:cs="Times New Roman"/>
          <w:sz w:val="28"/>
          <w:szCs w:val="28"/>
          <w:lang w:eastAsia="ar-SA"/>
        </w:rPr>
        <w:t xml:space="preserve">Вольненского </w:t>
      </w:r>
      <w:proofErr w:type="gramStart"/>
      <w:r w:rsidRPr="00B04112">
        <w:rPr>
          <w:rFonts w:ascii="Times New Roman" w:hAnsi="Times New Roman" w:cs="Times New Roman"/>
          <w:sz w:val="28"/>
          <w:szCs w:val="28"/>
        </w:rPr>
        <w:t>сельского</w:t>
      </w:r>
      <w:proofErr w:type="gramEnd"/>
    </w:p>
    <w:p w:rsidR="00682209" w:rsidRPr="00B04112" w:rsidRDefault="00B04112" w:rsidP="00682209">
      <w:pPr>
        <w:pStyle w:val="af8"/>
        <w:ind w:left="-1134"/>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w:t>
      </w:r>
      <w:r>
        <w:rPr>
          <w:rFonts w:ascii="Times New Roman" w:hAnsi="Times New Roman" w:cs="Times New Roman"/>
          <w:sz w:val="28"/>
          <w:szCs w:val="28"/>
        </w:rPr>
        <w:tab/>
      </w:r>
      <w:r w:rsidR="00682209" w:rsidRPr="00B04112">
        <w:rPr>
          <w:rFonts w:ascii="Times New Roman" w:hAnsi="Times New Roman" w:cs="Times New Roman"/>
          <w:sz w:val="28"/>
          <w:szCs w:val="28"/>
        </w:rPr>
        <w:tab/>
        <w:t xml:space="preserve">                 </w:t>
      </w:r>
      <w:r w:rsidR="00682209" w:rsidRPr="00B04112">
        <w:rPr>
          <w:rFonts w:ascii="Times New Roman" w:hAnsi="Times New Roman" w:cs="Times New Roman"/>
          <w:sz w:val="28"/>
          <w:szCs w:val="28"/>
        </w:rPr>
        <w:tab/>
        <w:t xml:space="preserve">                         С.М. Багдасарян</w:t>
      </w:r>
    </w:p>
    <w:p w:rsidR="00232093" w:rsidRPr="00B04112" w:rsidRDefault="00232093" w:rsidP="00682209">
      <w:pPr>
        <w:ind w:left="-1134"/>
        <w:rPr>
          <w:sz w:val="28"/>
          <w:szCs w:val="28"/>
        </w:rPr>
      </w:pPr>
    </w:p>
    <w:sectPr w:rsidR="00232093" w:rsidRPr="00B04112" w:rsidSect="00AF4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50"/>
    <w:multiLevelType w:val="hybridMultilevel"/>
    <w:tmpl w:val="F0B85064"/>
    <w:lvl w:ilvl="0" w:tplc="2056F78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03C602A6"/>
    <w:multiLevelType w:val="hybridMultilevel"/>
    <w:tmpl w:val="B6462EC6"/>
    <w:lvl w:ilvl="0" w:tplc="B06A6B22">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F12DF"/>
    <w:multiLevelType w:val="hybridMultilevel"/>
    <w:tmpl w:val="F86C1420"/>
    <w:lvl w:ilvl="0" w:tplc="8EBA02A0">
      <w:start w:val="17"/>
      <w:numFmt w:val="decimal"/>
      <w:lvlText w:val="%1."/>
      <w:lvlJc w:val="left"/>
      <w:pPr>
        <w:tabs>
          <w:tab w:val="num" w:pos="945"/>
        </w:tabs>
        <w:ind w:left="945" w:hanging="58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55868"/>
    <w:multiLevelType w:val="hybridMultilevel"/>
    <w:tmpl w:val="BECE64EE"/>
    <w:lvl w:ilvl="0" w:tplc="3328D00A">
      <w:start w:val="3"/>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378C3033"/>
    <w:multiLevelType w:val="hybridMultilevel"/>
    <w:tmpl w:val="635E9CAE"/>
    <w:lvl w:ilvl="0" w:tplc="06E04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BC5103"/>
    <w:multiLevelType w:val="hybridMultilevel"/>
    <w:tmpl w:val="F8766586"/>
    <w:lvl w:ilvl="0" w:tplc="6C34A322">
      <w:start w:val="2"/>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6">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7">
    <w:nsid w:val="5C4103A7"/>
    <w:multiLevelType w:val="hybridMultilevel"/>
    <w:tmpl w:val="F6608B3C"/>
    <w:lvl w:ilvl="0" w:tplc="8A50B09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BC1F2F"/>
    <w:multiLevelType w:val="hybridMultilevel"/>
    <w:tmpl w:val="7D0CD2AC"/>
    <w:lvl w:ilvl="0" w:tplc="8A50B09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4"/>
  </w:num>
  <w:num w:numId="5">
    <w:abstractNumId w:val="5"/>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4776"/>
    <w:rsid w:val="00204776"/>
    <w:rsid w:val="00232093"/>
    <w:rsid w:val="003D457E"/>
    <w:rsid w:val="00440E0E"/>
    <w:rsid w:val="005222FE"/>
    <w:rsid w:val="00677D50"/>
    <w:rsid w:val="00682209"/>
    <w:rsid w:val="009A347F"/>
    <w:rsid w:val="00A501B3"/>
    <w:rsid w:val="00A7617C"/>
    <w:rsid w:val="00AF4D15"/>
    <w:rsid w:val="00B04112"/>
    <w:rsid w:val="00BC64CD"/>
    <w:rsid w:val="00C4038C"/>
    <w:rsid w:val="00F9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_x0000_s1068"/>
        <o:r id="V:Rule26" type="connector" idref="#AutoShape 22"/>
        <o:r id="V:Rule27" type="connector" idref="#AutoShape 21"/>
        <o:r id="V:Rule28" type="connector" idref="#AutoShape 23"/>
        <o:r id="V:Rule29" type="connector" idref="#_x0000_s1067"/>
        <o:r id="V:Rule30" type="connector" idref="#_x0000_s1050"/>
        <o:r id="V:Rule31" type="connector" idref="#AutoShape 26"/>
        <o:r id="V:Rule32" type="connector" idref="#_x0000_s1069"/>
        <o:r id="V:Rule33" type="connector" idref="#_x0000_s1075"/>
        <o:r id="V:Rule34" type="connector" idref="#_x0000_s1064"/>
        <o:r id="V:Rule35" type="connector" idref="#_x0000_s1066"/>
        <o:r id="V:Rule36" type="connector" idref="#_x0000_s1079"/>
        <o:r id="V:Rule37" type="connector" idref="#AutoShape 19"/>
        <o:r id="V:Rule38" type="connector" idref="#_x0000_s1077"/>
        <o:r id="V:Rule39" type="connector" idref="#_x0000_s1071"/>
        <o:r id="V:Rule40" type="connector" idref="#AutoShape 18"/>
        <o:r id="V:Rule41" type="connector" idref="#AutoShape 20"/>
        <o:r id="V:Rule42" type="connector" idref="#_x0000_s1062"/>
        <o:r id="V:Rule43" type="connector" idref="#AutoShape 17"/>
        <o:r id="V:Rule44" type="connector" idref="#_x0000_s1063"/>
        <o:r id="V:Rule45" type="connector" idref="#_x0000_s1072"/>
        <o:r id="V:Rule46" type="connector" idref="#AutoShape 16"/>
        <o:r id="V:Rule47" type="connector" idref="#_x0000_s1047"/>
        <o:r id="V:Rule4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5"/>
  </w:style>
  <w:style w:type="paragraph" w:styleId="1">
    <w:name w:val="heading 1"/>
    <w:basedOn w:val="a"/>
    <w:link w:val="10"/>
    <w:qFormat/>
    <w:rsid w:val="00204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776"/>
    <w:rPr>
      <w:rFonts w:ascii="Times New Roman" w:eastAsia="Times New Roman" w:hAnsi="Times New Roman" w:cs="Times New Roman"/>
      <w:b/>
      <w:bCs/>
      <w:kern w:val="36"/>
      <w:sz w:val="48"/>
      <w:szCs w:val="48"/>
    </w:rPr>
  </w:style>
  <w:style w:type="paragraph" w:styleId="a3">
    <w:name w:val="Normal (Web)"/>
    <w:basedOn w:val="a"/>
    <w:rsid w:val="00204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ticletext">
    <w:name w:val="bodyarticletext"/>
    <w:basedOn w:val="a"/>
    <w:rsid w:val="00204776"/>
    <w:pPr>
      <w:spacing w:before="100" w:beforeAutospacing="1" w:after="100" w:afterAutospacing="1" w:line="240" w:lineRule="auto"/>
    </w:pPr>
    <w:rPr>
      <w:rFonts w:ascii="Arial" w:eastAsia="Times New Roman" w:hAnsi="Arial" w:cs="Arial"/>
      <w:color w:val="000000"/>
      <w:sz w:val="19"/>
      <w:szCs w:val="19"/>
    </w:rPr>
  </w:style>
  <w:style w:type="character" w:styleId="a4">
    <w:name w:val="Strong"/>
    <w:basedOn w:val="a0"/>
    <w:qFormat/>
    <w:rsid w:val="00204776"/>
    <w:rPr>
      <w:b/>
      <w:bCs/>
    </w:rPr>
  </w:style>
  <w:style w:type="paragraph" w:customStyle="1" w:styleId="a5">
    <w:name w:val="Знак Знак Знак"/>
    <w:basedOn w:val="a"/>
    <w:rsid w:val="00204776"/>
    <w:pPr>
      <w:spacing w:before="100" w:beforeAutospacing="1" w:after="100" w:afterAutospacing="1" w:line="240" w:lineRule="auto"/>
    </w:pPr>
    <w:rPr>
      <w:rFonts w:ascii="Tahoma" w:eastAsia="Times New Roman" w:hAnsi="Tahoma" w:cs="Times New Roman"/>
      <w:sz w:val="20"/>
      <w:szCs w:val="20"/>
      <w:lang w:val="en-US" w:eastAsia="en-US"/>
    </w:rPr>
  </w:style>
  <w:style w:type="table" w:styleId="a6">
    <w:name w:val="Table Grid"/>
    <w:basedOn w:val="a1"/>
    <w:rsid w:val="002047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047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rsid w:val="002047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204776"/>
    <w:rPr>
      <w:rFonts w:ascii="Times New Roman" w:eastAsia="Times New Roman" w:hAnsi="Times New Roman" w:cs="Times New Roman"/>
      <w:sz w:val="24"/>
      <w:szCs w:val="24"/>
    </w:rPr>
  </w:style>
  <w:style w:type="paragraph" w:customStyle="1" w:styleId="3">
    <w:name w:val="Знак3"/>
    <w:basedOn w:val="a"/>
    <w:rsid w:val="0020477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0">
    <w:name w:val="Body Text 3"/>
    <w:basedOn w:val="a"/>
    <w:link w:val="31"/>
    <w:rsid w:val="00204776"/>
    <w:pPr>
      <w:spacing w:after="120" w:line="360" w:lineRule="auto"/>
      <w:ind w:firstLine="709"/>
      <w:jc w:val="both"/>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204776"/>
    <w:rPr>
      <w:rFonts w:ascii="Times New Roman" w:eastAsia="Times New Roman" w:hAnsi="Times New Roman" w:cs="Times New Roman"/>
      <w:sz w:val="16"/>
      <w:szCs w:val="16"/>
    </w:rPr>
  </w:style>
  <w:style w:type="character" w:styleId="a9">
    <w:name w:val="Hyperlink"/>
    <w:basedOn w:val="a0"/>
    <w:rsid w:val="00204776"/>
    <w:rPr>
      <w:color w:val="0000FF"/>
      <w:u w:val="single"/>
    </w:rPr>
  </w:style>
  <w:style w:type="paragraph" w:customStyle="1" w:styleId="aa">
    <w:name w:val="Знак"/>
    <w:basedOn w:val="a"/>
    <w:rsid w:val="0020477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b">
    <w:name w:val="page number"/>
    <w:basedOn w:val="a0"/>
    <w:rsid w:val="00204776"/>
  </w:style>
  <w:style w:type="paragraph" w:styleId="ac">
    <w:name w:val="Body Text"/>
    <w:basedOn w:val="a"/>
    <w:link w:val="ad"/>
    <w:rsid w:val="00204776"/>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204776"/>
    <w:rPr>
      <w:rFonts w:ascii="Times New Roman" w:eastAsia="Times New Roman" w:hAnsi="Times New Roman" w:cs="Times New Roman"/>
      <w:sz w:val="24"/>
      <w:szCs w:val="24"/>
    </w:rPr>
  </w:style>
  <w:style w:type="paragraph" w:customStyle="1" w:styleId="ae">
    <w:name w:val="Знак"/>
    <w:basedOn w:val="a"/>
    <w:rsid w:val="00204776"/>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
    <w:link w:val="33"/>
    <w:rsid w:val="0020477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04776"/>
    <w:rPr>
      <w:rFonts w:ascii="Times New Roman" w:eastAsia="Times New Roman" w:hAnsi="Times New Roman" w:cs="Times New Roman"/>
      <w:sz w:val="16"/>
      <w:szCs w:val="16"/>
    </w:rPr>
  </w:style>
  <w:style w:type="paragraph" w:styleId="2">
    <w:name w:val="Body Text 2"/>
    <w:basedOn w:val="a"/>
    <w:link w:val="20"/>
    <w:semiHidden/>
    <w:rsid w:val="0020477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204776"/>
    <w:rPr>
      <w:rFonts w:ascii="Times New Roman" w:eastAsia="Times New Roman" w:hAnsi="Times New Roman" w:cs="Times New Roman"/>
      <w:sz w:val="24"/>
      <w:szCs w:val="24"/>
    </w:rPr>
  </w:style>
  <w:style w:type="paragraph" w:styleId="af">
    <w:name w:val="Body Text Indent"/>
    <w:basedOn w:val="a"/>
    <w:link w:val="af0"/>
    <w:rsid w:val="0020477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204776"/>
    <w:rPr>
      <w:rFonts w:ascii="Times New Roman" w:eastAsia="Times New Roman" w:hAnsi="Times New Roman" w:cs="Times New Roman"/>
      <w:sz w:val="24"/>
      <w:szCs w:val="24"/>
    </w:rPr>
  </w:style>
  <w:style w:type="paragraph" w:styleId="af1">
    <w:name w:val="footer"/>
    <w:basedOn w:val="a"/>
    <w:link w:val="af2"/>
    <w:rsid w:val="002047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204776"/>
    <w:rPr>
      <w:rFonts w:ascii="Times New Roman" w:eastAsia="Times New Roman" w:hAnsi="Times New Roman" w:cs="Times New Roman"/>
      <w:sz w:val="24"/>
      <w:szCs w:val="24"/>
    </w:rPr>
  </w:style>
  <w:style w:type="paragraph" w:customStyle="1" w:styleId="CharCharCarCarCharCharCarCarCharCharCarCarCharChar">
    <w:name w:val="Char Char Car Car Char Char Car Car Char Char Car Car Char Char"/>
    <w:basedOn w:val="a"/>
    <w:rsid w:val="00204776"/>
    <w:pPr>
      <w:spacing w:after="160" w:line="240" w:lineRule="exact"/>
    </w:pPr>
    <w:rPr>
      <w:rFonts w:ascii="Times New Roman" w:eastAsia="Times New Roman" w:hAnsi="Times New Roman" w:cs="Times New Roman"/>
      <w:sz w:val="20"/>
      <w:szCs w:val="20"/>
    </w:rPr>
  </w:style>
  <w:style w:type="paragraph" w:customStyle="1" w:styleId="11">
    <w:name w:val="1 Знак Знак Знак Знак"/>
    <w:basedOn w:val="a"/>
    <w:rsid w:val="00204776"/>
    <w:pPr>
      <w:spacing w:after="160" w:line="240" w:lineRule="exact"/>
    </w:pPr>
    <w:rPr>
      <w:rFonts w:ascii="Times New Roman" w:eastAsia="Times New Roman" w:hAnsi="Times New Roman" w:cs="Times New Roman"/>
      <w:sz w:val="20"/>
      <w:szCs w:val="20"/>
    </w:rPr>
  </w:style>
  <w:style w:type="paragraph" w:styleId="af3">
    <w:name w:val="Balloon Text"/>
    <w:basedOn w:val="a"/>
    <w:link w:val="af4"/>
    <w:semiHidden/>
    <w:rsid w:val="00204776"/>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04776"/>
    <w:rPr>
      <w:rFonts w:ascii="Tahoma" w:eastAsia="Times New Roman" w:hAnsi="Tahoma" w:cs="Tahoma"/>
      <w:sz w:val="16"/>
      <w:szCs w:val="16"/>
    </w:rPr>
  </w:style>
  <w:style w:type="paragraph" w:customStyle="1" w:styleId="ConsPlusTitle">
    <w:name w:val="ConsPlusTitle"/>
    <w:rsid w:val="00204776"/>
    <w:pPr>
      <w:autoSpaceDE w:val="0"/>
      <w:autoSpaceDN w:val="0"/>
      <w:adjustRightInd w:val="0"/>
      <w:spacing w:after="0" w:line="240" w:lineRule="auto"/>
    </w:pPr>
    <w:rPr>
      <w:rFonts w:ascii="Arial" w:eastAsia="Times New Roman" w:hAnsi="Arial" w:cs="Arial"/>
      <w:b/>
      <w:bCs/>
      <w:sz w:val="20"/>
      <w:szCs w:val="20"/>
    </w:rPr>
  </w:style>
  <w:style w:type="character" w:customStyle="1" w:styleId="af5">
    <w:name w:val="Гипертекстовая ссылка"/>
    <w:basedOn w:val="a0"/>
    <w:rsid w:val="00204776"/>
    <w:rPr>
      <w:b/>
      <w:bCs/>
      <w:color w:val="008000"/>
    </w:rPr>
  </w:style>
  <w:style w:type="paragraph" w:styleId="af6">
    <w:name w:val="Subtitle"/>
    <w:basedOn w:val="a"/>
    <w:next w:val="ac"/>
    <w:link w:val="af7"/>
    <w:qFormat/>
    <w:rsid w:val="00204776"/>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7">
    <w:name w:val="Подзаголовок Знак"/>
    <w:basedOn w:val="a0"/>
    <w:link w:val="af6"/>
    <w:rsid w:val="00204776"/>
    <w:rPr>
      <w:rFonts w:ascii="Times New Roman" w:eastAsia="Times New Roman" w:hAnsi="Times New Roman" w:cs="Times New Roman"/>
      <w:b/>
      <w:sz w:val="40"/>
      <w:szCs w:val="20"/>
      <w:lang w:eastAsia="ar-SA"/>
    </w:rPr>
  </w:style>
  <w:style w:type="paragraph" w:styleId="af8">
    <w:name w:val="No Spacing"/>
    <w:uiPriority w:val="1"/>
    <w:qFormat/>
    <w:rsid w:val="00204776"/>
    <w:pPr>
      <w:spacing w:after="0" w:line="240" w:lineRule="auto"/>
    </w:pPr>
  </w:style>
  <w:style w:type="paragraph" w:customStyle="1" w:styleId="af9">
    <w:name w:val="Знак Знак Знак"/>
    <w:basedOn w:val="a"/>
    <w:rsid w:val="009A347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w:basedOn w:val="a"/>
    <w:rsid w:val="009A347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Знак"/>
    <w:basedOn w:val="a"/>
    <w:rsid w:val="009A347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9A347F"/>
    <w:pPr>
      <w:widowControl w:val="0"/>
      <w:suppressAutoHyphens/>
      <w:autoSpaceDE w:val="0"/>
      <w:spacing w:after="0" w:line="240" w:lineRule="auto"/>
    </w:pPr>
    <w:rPr>
      <w:rFonts w:ascii="Courier New" w:eastAsia="Arial" w:hAnsi="Courier New" w:cs="Courier New"/>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enskiy-mf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compose?To=mfc.uspenskiy@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s://e.mail.ru/compose?To=mfc.uspenskiy@mail.ru" TargetMode="External"/><Relationship Id="rId5" Type="http://schemas.openxmlformats.org/officeDocument/2006/relationships/image" Target="media/image1.jpeg"/><Relationship Id="rId10" Type="http://schemas.openxmlformats.org/officeDocument/2006/relationships/hyperlink" Target="http://i.garant.ru/document?id=12077515&amp;sub=706" TargetMode="External"/><Relationship Id="rId4" Type="http://schemas.openxmlformats.org/officeDocument/2006/relationships/webSettings" Target="webSettings.xml"/><Relationship Id="rId9" Type="http://schemas.openxmlformats.org/officeDocument/2006/relationships/hyperlink" Target="https://e.mail.ru/compose?To=mfc.uspen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7</cp:revision>
  <dcterms:created xsi:type="dcterms:W3CDTF">2016-02-28T07:31:00Z</dcterms:created>
  <dcterms:modified xsi:type="dcterms:W3CDTF">2016-03-16T12:31:00Z</dcterms:modified>
</cp:coreProperties>
</file>