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E9" w:rsidRPr="005652BF" w:rsidRDefault="00422C6D" w:rsidP="00580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2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383" cy="613265"/>
            <wp:effectExtent l="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3" cy="61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B8" w:rsidRPr="00767FE9" w:rsidRDefault="00767FE9" w:rsidP="00767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E9">
        <w:rPr>
          <w:rFonts w:ascii="Times New Roman" w:hAnsi="Times New Roman" w:cs="Times New Roman"/>
          <w:b/>
          <w:sz w:val="28"/>
          <w:szCs w:val="28"/>
        </w:rPr>
        <w:t>СОВЕТ ВОЛЬНЕНС</w:t>
      </w:r>
      <w:bookmarkStart w:id="0" w:name="_GoBack"/>
      <w:bookmarkEnd w:id="0"/>
      <w:r w:rsidRPr="00767FE9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8F28B8" w:rsidRPr="00767FE9" w:rsidRDefault="00767FE9" w:rsidP="00767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E9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F28B8" w:rsidRDefault="008F28B8" w:rsidP="008F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8F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28B8" w:rsidRDefault="008F28B8" w:rsidP="008F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7FE9">
        <w:rPr>
          <w:rFonts w:ascii="Times New Roman" w:hAnsi="Times New Roman" w:cs="Times New Roman"/>
          <w:sz w:val="28"/>
          <w:szCs w:val="28"/>
        </w:rPr>
        <w:t xml:space="preserve">19.05.2016 года </w:t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</w:r>
      <w:r w:rsidR="00767FE9">
        <w:rPr>
          <w:rFonts w:ascii="Times New Roman" w:hAnsi="Times New Roman" w:cs="Times New Roman"/>
          <w:sz w:val="28"/>
          <w:szCs w:val="28"/>
        </w:rPr>
        <w:tab/>
        <w:t>№ 100</w:t>
      </w:r>
    </w:p>
    <w:p w:rsidR="008F28B8" w:rsidRDefault="008F28B8" w:rsidP="008F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Вольное</w:t>
      </w: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8F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 бюджета Вольненского сельского поселения Успенского района за 201</w:t>
      </w:r>
      <w:r w:rsidR="00422C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28B8" w:rsidRDefault="008F28B8" w:rsidP="008F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38" w:rsidRDefault="00204A38" w:rsidP="008F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B8" w:rsidRDefault="008F28B8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264.6  Бюджетного кодекса Российской Федерации, Совет Вольненского сельского поселения Успенского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F28B8" w:rsidRDefault="008F28B8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Вольненского сельского поселения Успенского района за 201</w:t>
      </w:r>
      <w:r w:rsidR="00422C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 основными характеристиками:</w:t>
      </w:r>
    </w:p>
    <w:p w:rsidR="008F28B8" w:rsidRDefault="008F28B8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общий объём доходов в сумме – </w:t>
      </w:r>
      <w:r w:rsidR="00422C6D">
        <w:rPr>
          <w:rFonts w:ascii="Times New Roman" w:hAnsi="Times New Roman" w:cs="Times New Roman"/>
          <w:sz w:val="28"/>
          <w:szCs w:val="28"/>
        </w:rPr>
        <w:t>26005,0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F28B8" w:rsidRDefault="008F28B8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2C2677">
        <w:rPr>
          <w:rFonts w:ascii="Times New Roman" w:hAnsi="Times New Roman" w:cs="Times New Roman"/>
          <w:sz w:val="28"/>
          <w:szCs w:val="28"/>
        </w:rPr>
        <w:t>25775,0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8F28B8" w:rsidRDefault="008F28B8" w:rsidP="008F28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C2677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в сумме –</w:t>
      </w:r>
      <w:r w:rsidR="002C2677">
        <w:rPr>
          <w:rFonts w:ascii="Times New Roman" w:hAnsi="Times New Roman" w:cs="Times New Roman"/>
          <w:sz w:val="28"/>
          <w:szCs w:val="28"/>
        </w:rPr>
        <w:t>230,0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23259" w:rsidRDefault="00723259" w:rsidP="0072325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Утвердить п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еречень и коды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и коды классификации  источников финансирования дефицита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8B8" w:rsidRDefault="00C3352A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8B8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352A">
        <w:rPr>
          <w:rFonts w:ascii="Times New Roman" w:hAnsi="Times New Roman" w:cs="Times New Roman"/>
          <w:sz w:val="28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бюджетов, в 2015 году</w:t>
      </w:r>
      <w:r w:rsidR="008F28B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28B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28B8" w:rsidRDefault="00C3352A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8B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73B30">
        <w:rPr>
          <w:rFonts w:ascii="Times New Roman" w:hAnsi="Times New Roman" w:cs="Times New Roman"/>
          <w:sz w:val="28"/>
          <w:szCs w:val="28"/>
        </w:rPr>
        <w:t>р</w:t>
      </w:r>
      <w:r w:rsidR="00573B30" w:rsidRPr="00573B30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 разделам и подразделам  классификации расходов бюджета в 2015 году</w:t>
      </w:r>
      <w:r w:rsidR="008F28B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3B30">
        <w:rPr>
          <w:rFonts w:ascii="Times New Roman" w:hAnsi="Times New Roman" w:cs="Times New Roman"/>
          <w:sz w:val="28"/>
          <w:szCs w:val="28"/>
        </w:rPr>
        <w:t>3</w:t>
      </w:r>
      <w:r w:rsidR="008F28B8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F28B8" w:rsidRDefault="008F28B8" w:rsidP="008D1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19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Утвердить </w:t>
      </w:r>
      <w:r w:rsidR="008D19DA">
        <w:rPr>
          <w:rFonts w:ascii="Times New Roman" w:hAnsi="Times New Roman" w:cs="Times New Roman"/>
          <w:sz w:val="28"/>
          <w:szCs w:val="28"/>
        </w:rPr>
        <w:t>р</w:t>
      </w:r>
      <w:r w:rsidR="008D19DA" w:rsidRPr="008D19DA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 и подразделам, целевым статьям и видам расходов в ведомственной структуре расходов бюджета в 2015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E3C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28B8" w:rsidRDefault="008F28B8" w:rsidP="00A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E3C80">
        <w:rPr>
          <w:rFonts w:ascii="Times New Roman" w:hAnsi="Times New Roman" w:cs="Times New Roman"/>
          <w:sz w:val="28"/>
          <w:szCs w:val="28"/>
        </w:rPr>
        <w:t>и</w:t>
      </w:r>
      <w:r w:rsidR="002E3C80" w:rsidRPr="002E3C80">
        <w:rPr>
          <w:rFonts w:ascii="Times New Roman" w:hAnsi="Times New Roman" w:cs="Times New Roman"/>
          <w:sz w:val="28"/>
          <w:szCs w:val="28"/>
        </w:rPr>
        <w:t>сточники  финансирования дефицита бюджета по кодам классификации источников дефицитов бюджета в 2015 году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35E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2E3C80" w:rsidRDefault="002E3C80" w:rsidP="00A9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5B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Утвердить п</w:t>
      </w:r>
      <w:r w:rsidRPr="00A97BB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97BB8">
        <w:rPr>
          <w:rFonts w:ascii="Times New Roman" w:hAnsi="Times New Roman" w:cs="Times New Roman"/>
          <w:sz w:val="28"/>
          <w:szCs w:val="28"/>
        </w:rPr>
        <w:t>муниципальных 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B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  в 2015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Решению. </w:t>
      </w: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D55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Утвердить   </w:t>
      </w:r>
      <w:r w:rsidR="00617AAB">
        <w:rPr>
          <w:rFonts w:ascii="Times New Roman" w:hAnsi="Times New Roman" w:cs="Times New Roman"/>
          <w:sz w:val="28"/>
          <w:szCs w:val="28"/>
        </w:rPr>
        <w:t>п</w:t>
      </w:r>
      <w:r w:rsidR="00617AAB" w:rsidRPr="00617AAB">
        <w:rPr>
          <w:rFonts w:ascii="Times New Roman" w:hAnsi="Times New Roman" w:cs="Times New Roman"/>
          <w:sz w:val="28"/>
          <w:szCs w:val="28"/>
        </w:rPr>
        <w:t>рограмм</w:t>
      </w:r>
      <w:r w:rsidR="00617AAB">
        <w:rPr>
          <w:rFonts w:ascii="Times New Roman" w:hAnsi="Times New Roman" w:cs="Times New Roman"/>
          <w:sz w:val="28"/>
          <w:szCs w:val="28"/>
        </w:rPr>
        <w:t>у</w:t>
      </w:r>
      <w:r w:rsidR="00617AAB" w:rsidRPr="00617AAB">
        <w:rPr>
          <w:rFonts w:ascii="Times New Roman" w:hAnsi="Times New Roman" w:cs="Times New Roman"/>
          <w:sz w:val="28"/>
          <w:szCs w:val="28"/>
        </w:rPr>
        <w:t xml:space="preserve"> муниципальных гарантий Вольненского сельского поселения Успенского района в валюте Российской Федерации за 2015 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17A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D550D" w:rsidRDefault="009D550D" w:rsidP="009D55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п</w:t>
      </w:r>
      <w:r w:rsidRPr="009D550D">
        <w:rPr>
          <w:rFonts w:ascii="Times New Roman" w:hAnsi="Times New Roman" w:cs="Times New Roman"/>
          <w:sz w:val="28"/>
          <w:szCs w:val="28"/>
        </w:rPr>
        <w:t>еречень муниципальных программ Вольненского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0D">
        <w:rPr>
          <w:rFonts w:ascii="Times New Roman" w:hAnsi="Times New Roman" w:cs="Times New Roman"/>
          <w:sz w:val="28"/>
          <w:szCs w:val="28"/>
        </w:rPr>
        <w:t>Успенского района предусмотренных к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0D">
        <w:rPr>
          <w:rFonts w:ascii="Times New Roman" w:hAnsi="Times New Roman" w:cs="Times New Roman"/>
          <w:sz w:val="28"/>
          <w:szCs w:val="28"/>
        </w:rPr>
        <w:t>из местного бюджета в 2015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Решению.</w:t>
      </w:r>
    </w:p>
    <w:p w:rsidR="006105A1" w:rsidRDefault="006105A1" w:rsidP="009D55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</w:t>
      </w:r>
      <w:r w:rsidR="006842B9">
        <w:rPr>
          <w:rFonts w:ascii="Times New Roman" w:hAnsi="Times New Roman" w:cs="Times New Roman"/>
          <w:sz w:val="28"/>
          <w:szCs w:val="28"/>
        </w:rPr>
        <w:t xml:space="preserve"> о</w:t>
      </w:r>
      <w:r w:rsidR="006842B9" w:rsidRPr="006842B9">
        <w:rPr>
          <w:rFonts w:ascii="Times New Roman" w:hAnsi="Times New Roman" w:cs="Times New Roman"/>
          <w:sz w:val="28"/>
          <w:szCs w:val="28"/>
        </w:rPr>
        <w:t>бъем межбюджетных трансфертов, предоставляемых другим бюджетам бюджетной системы Российской Федерации в 2015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Решению.</w:t>
      </w:r>
    </w:p>
    <w:p w:rsidR="00861C93" w:rsidRDefault="00861C93" w:rsidP="00861C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Утвердить о</w:t>
      </w:r>
      <w:r w:rsidRPr="00861C93">
        <w:rPr>
          <w:rFonts w:ascii="Times New Roman" w:hAnsi="Times New Roman" w:cs="Times New Roman"/>
          <w:sz w:val="28"/>
          <w:szCs w:val="28"/>
        </w:rPr>
        <w:t>тчет об использовании средств резервного фонда Успенского сельского поселения Успенского района в 2015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10 к настоящему Решению.</w:t>
      </w: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C9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90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92D49">
        <w:rPr>
          <w:rFonts w:ascii="Times New Roman" w:hAnsi="Times New Roman" w:cs="Times New Roman"/>
          <w:sz w:val="28"/>
          <w:szCs w:val="28"/>
        </w:rPr>
        <w:t>и</w:t>
      </w:r>
      <w:r w:rsidR="00B92D49" w:rsidRPr="00B92D49">
        <w:rPr>
          <w:rFonts w:ascii="Times New Roman" w:hAnsi="Times New Roman" w:cs="Times New Roman"/>
          <w:sz w:val="28"/>
          <w:szCs w:val="28"/>
        </w:rPr>
        <w:t>нформаци</w:t>
      </w:r>
      <w:r w:rsidR="00B92D49">
        <w:rPr>
          <w:rFonts w:ascii="Times New Roman" w:hAnsi="Times New Roman" w:cs="Times New Roman"/>
          <w:sz w:val="28"/>
          <w:szCs w:val="28"/>
        </w:rPr>
        <w:t>ю</w:t>
      </w:r>
      <w:r w:rsidR="00B92D49" w:rsidRPr="00B92D49">
        <w:rPr>
          <w:rFonts w:ascii="Times New Roman" w:hAnsi="Times New Roman" w:cs="Times New Roman"/>
          <w:sz w:val="28"/>
          <w:szCs w:val="28"/>
        </w:rPr>
        <w:t xml:space="preserve">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учреждений  и затрат на их денежное содержание  за  2015 год</w:t>
      </w:r>
      <w:r w:rsidR="00B9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769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28B8" w:rsidRDefault="00861C93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F28B8">
        <w:rPr>
          <w:rFonts w:ascii="Times New Roman" w:hAnsi="Times New Roman" w:cs="Times New Roman"/>
          <w:sz w:val="28"/>
          <w:szCs w:val="28"/>
        </w:rPr>
        <w:t>. Опубликовать настоящее Решение в соответствии с Уставом Вольненского сельского поселения Успенского района.</w:t>
      </w:r>
    </w:p>
    <w:p w:rsidR="008F28B8" w:rsidRDefault="00861C93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2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28B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5579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28B8" w:rsidRDefault="008F28B8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C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на следующий день </w:t>
      </w:r>
      <w:r w:rsidR="00CD74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743A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F28B8" w:rsidRDefault="008F28B8" w:rsidP="008F2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Вольненского</w:t>
      </w: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С.М. Багдасарян</w:t>
      </w:r>
    </w:p>
    <w:p w:rsidR="00975709" w:rsidRDefault="00975709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09" w:rsidRDefault="00975709" w:rsidP="00975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975709" w:rsidRDefault="00975709" w:rsidP="00975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75709" w:rsidRDefault="00975709" w:rsidP="00975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A4ADE">
        <w:rPr>
          <w:rFonts w:ascii="Times New Roman" w:hAnsi="Times New Roman" w:cs="Times New Roman"/>
          <w:sz w:val="28"/>
          <w:szCs w:val="28"/>
        </w:rPr>
        <w:t>Г.Н. Хабибулин</w:t>
      </w: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8F2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95" w:rsidRPr="000147F3" w:rsidRDefault="00580795" w:rsidP="008F2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80795" w:rsidRPr="000147F3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7EE"/>
    <w:rsid w:val="00015F0C"/>
    <w:rsid w:val="00022837"/>
    <w:rsid w:val="00036992"/>
    <w:rsid w:val="00057759"/>
    <w:rsid w:val="00135EEF"/>
    <w:rsid w:val="001841FC"/>
    <w:rsid w:val="00201AEB"/>
    <w:rsid w:val="00204A38"/>
    <w:rsid w:val="00245B18"/>
    <w:rsid w:val="002C2677"/>
    <w:rsid w:val="002E3C80"/>
    <w:rsid w:val="00321F04"/>
    <w:rsid w:val="00346CDA"/>
    <w:rsid w:val="00364496"/>
    <w:rsid w:val="003F2903"/>
    <w:rsid w:val="00422C6D"/>
    <w:rsid w:val="00423F06"/>
    <w:rsid w:val="00427DDD"/>
    <w:rsid w:val="004552F3"/>
    <w:rsid w:val="004D312F"/>
    <w:rsid w:val="004E7932"/>
    <w:rsid w:val="005579A5"/>
    <w:rsid w:val="00573B30"/>
    <w:rsid w:val="005769F6"/>
    <w:rsid w:val="00580795"/>
    <w:rsid w:val="005D7811"/>
    <w:rsid w:val="006105A1"/>
    <w:rsid w:val="00617AAB"/>
    <w:rsid w:val="0063117A"/>
    <w:rsid w:val="006842B9"/>
    <w:rsid w:val="006B7760"/>
    <w:rsid w:val="006D082E"/>
    <w:rsid w:val="006D0BBB"/>
    <w:rsid w:val="006E1EFE"/>
    <w:rsid w:val="00723259"/>
    <w:rsid w:val="00767FE9"/>
    <w:rsid w:val="00801D63"/>
    <w:rsid w:val="0081456B"/>
    <w:rsid w:val="00861C93"/>
    <w:rsid w:val="008D19DA"/>
    <w:rsid w:val="008E5954"/>
    <w:rsid w:val="008F28B8"/>
    <w:rsid w:val="00946277"/>
    <w:rsid w:val="00957CA6"/>
    <w:rsid w:val="00975709"/>
    <w:rsid w:val="009971A6"/>
    <w:rsid w:val="009D34D5"/>
    <w:rsid w:val="009D550D"/>
    <w:rsid w:val="009D7447"/>
    <w:rsid w:val="00A97BB8"/>
    <w:rsid w:val="00AE7790"/>
    <w:rsid w:val="00B46CD7"/>
    <w:rsid w:val="00B92D49"/>
    <w:rsid w:val="00BA4ADE"/>
    <w:rsid w:val="00BB3D4C"/>
    <w:rsid w:val="00C03FCB"/>
    <w:rsid w:val="00C3352A"/>
    <w:rsid w:val="00C6143D"/>
    <w:rsid w:val="00CD743A"/>
    <w:rsid w:val="00DA6C4B"/>
    <w:rsid w:val="00DA77EE"/>
    <w:rsid w:val="00F25E60"/>
    <w:rsid w:val="00F7111E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кадров</cp:lastModifiedBy>
  <cp:revision>3</cp:revision>
  <cp:lastPrinted>2013-04-19T05:48:00Z</cp:lastPrinted>
  <dcterms:created xsi:type="dcterms:W3CDTF">2016-05-24T16:52:00Z</dcterms:created>
  <dcterms:modified xsi:type="dcterms:W3CDTF">2016-05-24T16:53:00Z</dcterms:modified>
</cp:coreProperties>
</file>