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666B18" w14:textId="77777777" w:rsidR="00ED0E40" w:rsidRDefault="00ED0E40" w:rsidP="00ED0E40">
      <w:pPr>
        <w:pStyle w:val="af1"/>
        <w:jc w:val="center"/>
        <w:rPr>
          <w:b/>
          <w:sz w:val="28"/>
          <w:szCs w:val="28"/>
        </w:rPr>
      </w:pPr>
    </w:p>
    <w:p w14:paraId="3B645397" w14:textId="67EE772D" w:rsidR="00ED0E40" w:rsidRDefault="00A40E4F" w:rsidP="00ED0E40">
      <w:pPr>
        <w:pStyle w:val="af1"/>
        <w:jc w:val="center"/>
        <w:rPr>
          <w:b/>
          <w:sz w:val="28"/>
          <w:szCs w:val="28"/>
        </w:rPr>
      </w:pPr>
      <w:r w:rsidRPr="00062082">
        <w:rPr>
          <w:noProof/>
        </w:rPr>
        <w:drawing>
          <wp:inline distT="0" distB="0" distL="0" distR="0" wp14:anchorId="207B0763" wp14:editId="2AD733E9">
            <wp:extent cx="434340" cy="556260"/>
            <wp:effectExtent l="19050" t="0" r="3810" b="0"/>
            <wp:docPr id="2" name="Рисунок 2" descr="Вольненское СП - 7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льненское СП - 7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792F0" w14:textId="38E75F9A" w:rsidR="00ED0E40" w:rsidRDefault="00ED0E40" w:rsidP="00ED0E40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40E4F">
        <w:rPr>
          <w:b/>
          <w:sz w:val="28"/>
          <w:szCs w:val="28"/>
        </w:rPr>
        <w:t>ВОЛЬНЕНСКОГО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58FCB4D0" w14:textId="77777777" w:rsidR="00ED0E40" w:rsidRDefault="00ED0E40" w:rsidP="00ED0E40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УСПЕНСКОГО РАЙОНА</w:t>
      </w:r>
    </w:p>
    <w:p w14:paraId="71B16F2B" w14:textId="77777777" w:rsidR="00ED0E40" w:rsidRDefault="00ED0E40" w:rsidP="00ED0E40">
      <w:pPr>
        <w:pStyle w:val="af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F02BC22" w14:textId="77777777" w:rsidR="00ED0E40" w:rsidRDefault="00ED0E40" w:rsidP="00ED0E40">
      <w:pPr>
        <w:pStyle w:val="af1"/>
        <w:jc w:val="center"/>
        <w:rPr>
          <w:b/>
          <w:sz w:val="28"/>
          <w:szCs w:val="28"/>
        </w:rPr>
      </w:pPr>
    </w:p>
    <w:p w14:paraId="66F83366" w14:textId="4692097A" w:rsidR="00ED0E40" w:rsidRPr="00E04BDA" w:rsidRDefault="004309BF" w:rsidP="00ED0E40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D0E40">
        <w:rPr>
          <w:sz w:val="28"/>
          <w:szCs w:val="28"/>
        </w:rPr>
        <w:t xml:space="preserve"> </w:t>
      </w:r>
      <w:r w:rsidR="008C0478">
        <w:rPr>
          <w:sz w:val="28"/>
          <w:szCs w:val="28"/>
        </w:rPr>
        <w:t>05.03</w:t>
      </w:r>
      <w:bookmarkStart w:id="0" w:name="_GoBack"/>
      <w:bookmarkEnd w:id="0"/>
      <w:r w:rsidR="00A40E4F">
        <w:rPr>
          <w:sz w:val="28"/>
          <w:szCs w:val="28"/>
        </w:rPr>
        <w:t>.2024г.</w:t>
      </w:r>
      <w:r w:rsidR="00ED0E40">
        <w:rPr>
          <w:sz w:val="28"/>
          <w:szCs w:val="28"/>
        </w:rPr>
        <w:t xml:space="preserve">                                                                                   №</w:t>
      </w:r>
      <w:r w:rsidR="00D31DB4">
        <w:rPr>
          <w:sz w:val="28"/>
          <w:szCs w:val="28"/>
        </w:rPr>
        <w:t>____</w:t>
      </w:r>
    </w:p>
    <w:p w14:paraId="5AD8C218" w14:textId="77777777" w:rsidR="00ED0E40" w:rsidRDefault="00ED0E40" w:rsidP="00ED0E40">
      <w:pPr>
        <w:pStyle w:val="af1"/>
        <w:jc w:val="center"/>
        <w:rPr>
          <w:sz w:val="28"/>
          <w:szCs w:val="28"/>
        </w:rPr>
      </w:pPr>
    </w:p>
    <w:p w14:paraId="489AFE17" w14:textId="5BF56223" w:rsidR="00ED0E40" w:rsidRDefault="00A40E4F" w:rsidP="00ED0E40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с. Вольное</w:t>
      </w:r>
    </w:p>
    <w:p w14:paraId="7D129D5B" w14:textId="77777777" w:rsidR="00ED0E40" w:rsidRPr="00FD22EB" w:rsidRDefault="00ED0E40" w:rsidP="00ED0E40">
      <w:pPr>
        <w:rPr>
          <w:b/>
          <w:sz w:val="28"/>
          <w:szCs w:val="28"/>
        </w:rPr>
      </w:pPr>
    </w:p>
    <w:p w14:paraId="4736DC5D" w14:textId="77777777" w:rsidR="00D237A1" w:rsidRPr="00D237A1" w:rsidRDefault="00D237A1" w:rsidP="00D237A1"/>
    <w:p w14:paraId="1EB0A465" w14:textId="3374D5EA" w:rsidR="00877CDE" w:rsidRPr="00ED0E40" w:rsidRDefault="00877CDE" w:rsidP="00423190">
      <w:pPr>
        <w:ind w:right="-206"/>
        <w:jc w:val="center"/>
        <w:rPr>
          <w:sz w:val="28"/>
          <w:szCs w:val="28"/>
        </w:rPr>
      </w:pPr>
      <w:r w:rsidRPr="00AF03CF">
        <w:rPr>
          <w:b/>
          <w:sz w:val="28"/>
          <w:szCs w:val="28"/>
        </w:rPr>
        <w:t xml:space="preserve">Об утверждении Положения </w:t>
      </w:r>
      <w:r w:rsidR="00D31DB4">
        <w:rPr>
          <w:b/>
          <w:sz w:val="28"/>
          <w:szCs w:val="28"/>
        </w:rPr>
        <w:t>по премированию</w:t>
      </w:r>
      <w:r w:rsidRPr="00AF03CF">
        <w:rPr>
          <w:b/>
          <w:sz w:val="28"/>
          <w:szCs w:val="28"/>
        </w:rPr>
        <w:t xml:space="preserve"> работнико</w:t>
      </w:r>
      <w:r w:rsidR="008404DF">
        <w:rPr>
          <w:b/>
          <w:sz w:val="28"/>
          <w:szCs w:val="28"/>
        </w:rPr>
        <w:t xml:space="preserve">в отрасли культуры </w:t>
      </w:r>
      <w:r w:rsidR="007A740E">
        <w:rPr>
          <w:b/>
          <w:sz w:val="28"/>
          <w:szCs w:val="28"/>
        </w:rPr>
        <w:t>Вольненского</w:t>
      </w:r>
      <w:r w:rsidR="00ED0E40">
        <w:rPr>
          <w:b/>
          <w:sz w:val="28"/>
          <w:szCs w:val="28"/>
        </w:rPr>
        <w:t xml:space="preserve"> сельского поселения Успенского района </w:t>
      </w:r>
    </w:p>
    <w:p w14:paraId="799F6A8A" w14:textId="77777777" w:rsidR="00877CDE" w:rsidRPr="00AF03CF" w:rsidRDefault="00877CDE" w:rsidP="00877CDE">
      <w:pPr>
        <w:rPr>
          <w:sz w:val="28"/>
          <w:szCs w:val="28"/>
        </w:rPr>
      </w:pPr>
    </w:p>
    <w:p w14:paraId="73C724A5" w14:textId="4AC783B8" w:rsidR="00877CDE" w:rsidRPr="00D31DB4" w:rsidRDefault="00877CDE" w:rsidP="00D31DB4">
      <w:pPr>
        <w:ind w:right="-206" w:firstLine="709"/>
        <w:jc w:val="both"/>
        <w:rPr>
          <w:sz w:val="28"/>
          <w:szCs w:val="28"/>
        </w:rPr>
      </w:pPr>
      <w:r w:rsidRPr="00D31DB4">
        <w:rPr>
          <w:sz w:val="28"/>
          <w:szCs w:val="28"/>
        </w:rPr>
        <w:t>На основании Пос</w:t>
      </w:r>
      <w:r w:rsidR="00BB0508" w:rsidRPr="00D31DB4">
        <w:rPr>
          <w:sz w:val="28"/>
          <w:szCs w:val="28"/>
        </w:rPr>
        <w:t>тановления губернатора</w:t>
      </w:r>
      <w:r w:rsidRPr="00D31DB4">
        <w:rPr>
          <w:sz w:val="28"/>
          <w:szCs w:val="28"/>
        </w:rPr>
        <w:t xml:space="preserve"> Кра</w:t>
      </w:r>
      <w:r w:rsidR="00423190" w:rsidRPr="00D31DB4">
        <w:rPr>
          <w:sz w:val="28"/>
          <w:szCs w:val="28"/>
        </w:rPr>
        <w:t>снодарского края от 19 декабря</w:t>
      </w:r>
      <w:r w:rsidR="00823605" w:rsidRPr="00D31DB4">
        <w:rPr>
          <w:sz w:val="28"/>
          <w:szCs w:val="28"/>
        </w:rPr>
        <w:t xml:space="preserve"> </w:t>
      </w:r>
      <w:r w:rsidR="00423190" w:rsidRPr="00D31DB4">
        <w:rPr>
          <w:sz w:val="28"/>
          <w:szCs w:val="28"/>
        </w:rPr>
        <w:t>2023 года № 1135 «Об утверждении Положения об оплате труда работников государственных бюджетных и автономных учреждений, подведомственных министерству культуры Краснодарского края</w:t>
      </w:r>
      <w:r w:rsidR="00BB0508" w:rsidRPr="00D31DB4">
        <w:rPr>
          <w:sz w:val="28"/>
          <w:szCs w:val="28"/>
        </w:rPr>
        <w:t>»</w:t>
      </w:r>
      <w:r w:rsidRPr="00D31DB4">
        <w:rPr>
          <w:sz w:val="28"/>
          <w:szCs w:val="28"/>
        </w:rPr>
        <w:t>,</w:t>
      </w:r>
      <w:r w:rsidR="00ED0E40" w:rsidRPr="00D31DB4">
        <w:rPr>
          <w:sz w:val="28"/>
          <w:szCs w:val="28"/>
        </w:rPr>
        <w:t xml:space="preserve"> </w:t>
      </w:r>
      <w:r w:rsidR="00423190" w:rsidRPr="00D31DB4">
        <w:rPr>
          <w:sz w:val="28"/>
          <w:szCs w:val="28"/>
        </w:rPr>
        <w:t xml:space="preserve">в соответствии с пунктом 2 </w:t>
      </w:r>
      <w:r w:rsidR="00AE537A" w:rsidRPr="00D31DB4">
        <w:rPr>
          <w:sz w:val="28"/>
          <w:szCs w:val="28"/>
        </w:rPr>
        <w:t xml:space="preserve"> постановления Губернатор</w:t>
      </w:r>
      <w:r w:rsidR="004843CA" w:rsidRPr="00D31DB4">
        <w:rPr>
          <w:sz w:val="28"/>
          <w:szCs w:val="28"/>
        </w:rPr>
        <w:t>а</w:t>
      </w:r>
      <w:r w:rsidR="00AE537A" w:rsidRPr="00D31DB4">
        <w:rPr>
          <w:sz w:val="28"/>
          <w:szCs w:val="28"/>
        </w:rPr>
        <w:t xml:space="preserve"> </w:t>
      </w:r>
      <w:r w:rsidR="004843CA" w:rsidRPr="00D31DB4">
        <w:rPr>
          <w:sz w:val="28"/>
          <w:szCs w:val="28"/>
        </w:rPr>
        <w:t>К</w:t>
      </w:r>
      <w:r w:rsidR="00AE537A" w:rsidRPr="00D31DB4">
        <w:rPr>
          <w:sz w:val="28"/>
          <w:szCs w:val="28"/>
        </w:rPr>
        <w:t xml:space="preserve">раснодарского края от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06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>сентября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 2023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>года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 №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>684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 «Об </w:t>
      </w:r>
      <w:r w:rsidR="00ED0E40" w:rsidRPr="00D31DB4">
        <w:rPr>
          <w:sz w:val="28"/>
          <w:szCs w:val="28"/>
        </w:rPr>
        <w:t xml:space="preserve">   </w:t>
      </w:r>
      <w:r w:rsidR="00AE537A" w:rsidRPr="00D31DB4">
        <w:rPr>
          <w:sz w:val="28"/>
          <w:szCs w:val="28"/>
        </w:rPr>
        <w:t xml:space="preserve">общих </w:t>
      </w:r>
      <w:r w:rsidR="00ED0E40" w:rsidRPr="00D31DB4">
        <w:rPr>
          <w:sz w:val="28"/>
          <w:szCs w:val="28"/>
        </w:rPr>
        <w:t xml:space="preserve">  </w:t>
      </w:r>
      <w:r w:rsidR="00AE537A" w:rsidRPr="00D31DB4">
        <w:rPr>
          <w:sz w:val="28"/>
          <w:szCs w:val="28"/>
        </w:rPr>
        <w:t>требованиях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 к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 xml:space="preserve">положениям </w:t>
      </w:r>
      <w:r w:rsidR="00ED0E40" w:rsidRPr="00D31DB4">
        <w:rPr>
          <w:sz w:val="28"/>
          <w:szCs w:val="28"/>
        </w:rPr>
        <w:t xml:space="preserve"> </w:t>
      </w:r>
      <w:r w:rsidR="00AE537A" w:rsidRPr="00D31DB4">
        <w:rPr>
          <w:sz w:val="28"/>
          <w:szCs w:val="28"/>
        </w:rPr>
        <w:t>об установлении отраслевых систем оплаты труда работников государственных учреждений Краснодарского края»,</w:t>
      </w:r>
      <w:r w:rsidR="00D31DB4">
        <w:rPr>
          <w:sz w:val="28"/>
          <w:szCs w:val="28"/>
        </w:rPr>
        <w:t xml:space="preserve"> постановления администрации Вольненского сельского поселения Успенского района </w:t>
      </w:r>
      <w:r w:rsidR="00D31DB4" w:rsidRPr="00D31DB4">
        <w:rPr>
          <w:sz w:val="28"/>
          <w:szCs w:val="28"/>
        </w:rPr>
        <w:t>от 24.01.2024 №23 «Об утверждении Положения об оплате труда работников отрасли культуры Вольненского сельского поселения Успенского района</w:t>
      </w:r>
      <w:r w:rsidR="00D31DB4">
        <w:rPr>
          <w:sz w:val="28"/>
          <w:szCs w:val="28"/>
        </w:rPr>
        <w:t>»,</w:t>
      </w:r>
      <w:r w:rsidR="00D31DB4" w:rsidRPr="00D31DB4">
        <w:rPr>
          <w:sz w:val="28"/>
          <w:szCs w:val="28"/>
        </w:rPr>
        <w:t xml:space="preserve"> в целях обеспечения прав </w:t>
      </w:r>
      <w:r w:rsidRPr="00D31DB4">
        <w:rPr>
          <w:sz w:val="28"/>
          <w:szCs w:val="28"/>
        </w:rPr>
        <w:t xml:space="preserve">законных интересов и социальной защищенности работников муниципальных учреждений </w:t>
      </w:r>
      <w:r w:rsidR="007A740E" w:rsidRPr="00D31DB4">
        <w:rPr>
          <w:sz w:val="28"/>
          <w:szCs w:val="28"/>
        </w:rPr>
        <w:t>Вольненского</w:t>
      </w:r>
      <w:r w:rsidR="00ED0E40" w:rsidRPr="00D31DB4">
        <w:rPr>
          <w:sz w:val="28"/>
          <w:szCs w:val="28"/>
        </w:rPr>
        <w:t xml:space="preserve"> сельского поселения Успенского района</w:t>
      </w:r>
      <w:r w:rsidRPr="00D31DB4">
        <w:rPr>
          <w:sz w:val="28"/>
          <w:szCs w:val="28"/>
        </w:rPr>
        <w:t>, п о с т а н о в л я ю:</w:t>
      </w:r>
    </w:p>
    <w:p w14:paraId="39D5B92A" w14:textId="24742223" w:rsidR="00877CDE" w:rsidRDefault="00877CDE" w:rsidP="00772D7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C7D8F">
        <w:rPr>
          <w:sz w:val="28"/>
          <w:szCs w:val="28"/>
        </w:rPr>
        <w:t>1.</w:t>
      </w:r>
      <w:r w:rsidR="00785CC5" w:rsidRPr="000C7D8F">
        <w:rPr>
          <w:sz w:val="28"/>
          <w:szCs w:val="28"/>
        </w:rPr>
        <w:tab/>
      </w:r>
      <w:r w:rsidR="00D31DB4">
        <w:rPr>
          <w:sz w:val="28"/>
          <w:szCs w:val="28"/>
        </w:rPr>
        <w:t>Утвердить Положение по премированию</w:t>
      </w:r>
      <w:r w:rsidR="00D40F81" w:rsidRPr="000C7D8F">
        <w:rPr>
          <w:sz w:val="28"/>
          <w:szCs w:val="28"/>
        </w:rPr>
        <w:t xml:space="preserve"> работников отрасли культуры </w:t>
      </w:r>
      <w:r w:rsidR="007A740E">
        <w:rPr>
          <w:sz w:val="28"/>
          <w:szCs w:val="28"/>
        </w:rPr>
        <w:t>Вольненского</w:t>
      </w:r>
      <w:r w:rsidR="00ED0E40">
        <w:rPr>
          <w:sz w:val="28"/>
          <w:szCs w:val="28"/>
        </w:rPr>
        <w:t xml:space="preserve"> сельского поселения Успенского района</w:t>
      </w:r>
      <w:r w:rsidR="00423190">
        <w:rPr>
          <w:sz w:val="28"/>
          <w:szCs w:val="28"/>
        </w:rPr>
        <w:t xml:space="preserve"> согласно приложению к настоящему постановлению.</w:t>
      </w:r>
    </w:p>
    <w:p w14:paraId="70533ECA" w14:textId="5F0E4F09" w:rsidR="00E822B4" w:rsidRDefault="00D31DB4" w:rsidP="00772D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5CC5">
        <w:rPr>
          <w:sz w:val="28"/>
          <w:szCs w:val="28"/>
        </w:rPr>
        <w:t>.</w:t>
      </w:r>
      <w:r w:rsidR="00785CC5">
        <w:rPr>
          <w:sz w:val="28"/>
          <w:szCs w:val="28"/>
        </w:rPr>
        <w:tab/>
      </w:r>
      <w:r w:rsidR="00E822B4" w:rsidRPr="00355682">
        <w:rPr>
          <w:sz w:val="28"/>
          <w:szCs w:val="28"/>
        </w:rPr>
        <w:t xml:space="preserve">Контроль за выполнением настоящего постановления </w:t>
      </w:r>
      <w:r w:rsidR="00ED0E40">
        <w:rPr>
          <w:sz w:val="28"/>
          <w:szCs w:val="28"/>
        </w:rPr>
        <w:t>оставляю за собой.</w:t>
      </w:r>
    </w:p>
    <w:p w14:paraId="449CAE5D" w14:textId="307CB946" w:rsidR="00877CDE" w:rsidRDefault="00D31DB4" w:rsidP="00772D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CC5">
        <w:rPr>
          <w:sz w:val="28"/>
          <w:szCs w:val="28"/>
        </w:rPr>
        <w:t>.</w:t>
      </w:r>
      <w:r w:rsidR="00785CC5">
        <w:rPr>
          <w:sz w:val="28"/>
          <w:szCs w:val="28"/>
        </w:rPr>
        <w:tab/>
      </w:r>
      <w:r w:rsidR="00877CDE" w:rsidRPr="00AF03CF">
        <w:rPr>
          <w:sz w:val="28"/>
          <w:szCs w:val="28"/>
        </w:rPr>
        <w:t>Постановление вс</w:t>
      </w:r>
      <w:r w:rsidR="00AE537A">
        <w:rPr>
          <w:sz w:val="28"/>
          <w:szCs w:val="28"/>
        </w:rPr>
        <w:t>тупает</w:t>
      </w:r>
      <w:r w:rsidR="00423190">
        <w:rPr>
          <w:sz w:val="28"/>
          <w:szCs w:val="28"/>
        </w:rPr>
        <w:t xml:space="preserve"> в силу </w:t>
      </w:r>
      <w:r w:rsidR="008C4556">
        <w:rPr>
          <w:sz w:val="28"/>
          <w:szCs w:val="28"/>
        </w:rPr>
        <w:t xml:space="preserve">с </w:t>
      </w:r>
      <w:r w:rsidR="007A740E">
        <w:rPr>
          <w:sz w:val="28"/>
          <w:szCs w:val="28"/>
        </w:rPr>
        <w:t xml:space="preserve">момента его подписания и распространяется на правоотношения, возникшие с </w:t>
      </w:r>
      <w:r w:rsidR="008C4556">
        <w:rPr>
          <w:sz w:val="28"/>
          <w:szCs w:val="28"/>
        </w:rPr>
        <w:t>01 января 2024 года</w:t>
      </w:r>
      <w:r w:rsidR="00877CDE" w:rsidRPr="00AF03CF">
        <w:rPr>
          <w:sz w:val="28"/>
          <w:szCs w:val="28"/>
        </w:rPr>
        <w:t>.</w:t>
      </w:r>
      <w:r w:rsidR="00877CDE">
        <w:rPr>
          <w:sz w:val="28"/>
          <w:szCs w:val="28"/>
        </w:rPr>
        <w:t xml:space="preserve"> </w:t>
      </w:r>
    </w:p>
    <w:p w14:paraId="49D9FDAD" w14:textId="77777777" w:rsidR="00877CDE" w:rsidRDefault="00877CDE" w:rsidP="00877CDE">
      <w:pPr>
        <w:ind w:right="-204"/>
        <w:jc w:val="both"/>
        <w:rPr>
          <w:sz w:val="28"/>
          <w:szCs w:val="28"/>
        </w:rPr>
      </w:pPr>
    </w:p>
    <w:p w14:paraId="68F0A057" w14:textId="15C5F992" w:rsidR="000C7D8F" w:rsidRDefault="000C7D8F" w:rsidP="00877CDE">
      <w:pPr>
        <w:ind w:right="-204"/>
        <w:jc w:val="both"/>
        <w:rPr>
          <w:sz w:val="28"/>
          <w:szCs w:val="28"/>
        </w:rPr>
      </w:pPr>
    </w:p>
    <w:p w14:paraId="67041BDF" w14:textId="77777777" w:rsidR="00A07B43" w:rsidRDefault="00A07B43" w:rsidP="00877CDE">
      <w:pPr>
        <w:ind w:right="-204"/>
        <w:jc w:val="both"/>
        <w:rPr>
          <w:sz w:val="28"/>
          <w:szCs w:val="28"/>
        </w:rPr>
      </w:pPr>
    </w:p>
    <w:p w14:paraId="516601DA" w14:textId="470576DB" w:rsidR="00ED0E40" w:rsidRDefault="00481967" w:rsidP="00ED0E40">
      <w:pPr>
        <w:tabs>
          <w:tab w:val="left" w:pos="8265"/>
        </w:tabs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77CD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877C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740E">
        <w:rPr>
          <w:sz w:val="28"/>
          <w:szCs w:val="28"/>
        </w:rPr>
        <w:t>Вольненского</w:t>
      </w:r>
      <w:r w:rsidR="00ED0E40">
        <w:rPr>
          <w:sz w:val="28"/>
          <w:szCs w:val="28"/>
        </w:rPr>
        <w:t xml:space="preserve"> </w:t>
      </w:r>
    </w:p>
    <w:p w14:paraId="330106C1" w14:textId="77777777" w:rsidR="00ED0E40" w:rsidRDefault="00ED0E40" w:rsidP="00ED0E40">
      <w:pPr>
        <w:tabs>
          <w:tab w:val="left" w:pos="8265"/>
        </w:tabs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38D180BB" w14:textId="45A3620C" w:rsidR="00877CDE" w:rsidRDefault="00ED0E40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Успенского района</w:t>
      </w:r>
      <w:r w:rsidR="00877CDE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237A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A740E">
        <w:rPr>
          <w:rFonts w:ascii="Times New Roman CYR" w:hAnsi="Times New Roman CYR" w:cs="Times New Roman CYR"/>
          <w:sz w:val="28"/>
          <w:szCs w:val="28"/>
        </w:rPr>
        <w:t>Д.А. Кочура</w:t>
      </w:r>
    </w:p>
    <w:p w14:paraId="2634FCF5" w14:textId="164E53B0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D388A" w14:textId="089EE96B" w:rsidR="00D31DB4" w:rsidRDefault="00D31DB4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D54D5" w14:textId="245C5A9A" w:rsidR="00D31DB4" w:rsidRDefault="00D31DB4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2835"/>
      </w:tblGrid>
      <w:tr w:rsidR="00C34F8E" w:rsidRPr="0014277E" w14:paraId="0093939A" w14:textId="77777777" w:rsidTr="00D41935">
        <w:tc>
          <w:tcPr>
            <w:tcW w:w="5812" w:type="dxa"/>
          </w:tcPr>
          <w:p w14:paraId="684E5EB0" w14:textId="77777777" w:rsidR="00C34F8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7467E">
              <w:rPr>
                <w:sz w:val="28"/>
                <w:szCs w:val="28"/>
              </w:rPr>
              <w:lastRenderedPageBreak/>
              <w:t>Проект внесен и подготовлен:</w:t>
            </w:r>
          </w:p>
          <w:p w14:paraId="3FE34179" w14:textId="55C280B2" w:rsidR="00C34F8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финансист</w:t>
            </w:r>
          </w:p>
          <w:p w14:paraId="21937BF4" w14:textId="7BF6C99D" w:rsidR="00C34F8E" w:rsidRDefault="00C34F8E" w:rsidP="00D41935">
            <w:pPr>
              <w:pStyle w:val="af1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4277E">
              <w:rPr>
                <w:sz w:val="28"/>
                <w:szCs w:val="28"/>
              </w:rPr>
              <w:t>администрации Вольненского</w:t>
            </w:r>
          </w:p>
          <w:p w14:paraId="3206F657" w14:textId="3032D769" w:rsidR="00C34F8E" w:rsidRPr="0014277E" w:rsidRDefault="00C34F8E" w:rsidP="00D41935">
            <w:pPr>
              <w:pStyle w:val="af1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4277E">
              <w:rPr>
                <w:sz w:val="28"/>
                <w:szCs w:val="28"/>
              </w:rPr>
              <w:t>сельского поселения</w:t>
            </w:r>
          </w:p>
          <w:p w14:paraId="50253202" w14:textId="77777777" w:rsidR="00C34F8E" w:rsidRPr="001427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DFC5EBA" w14:textId="77777777" w:rsidR="00C34F8E" w:rsidRPr="001427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CAE3E8" w14:textId="77777777" w:rsidR="00C34F8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2396090F" w14:textId="77777777" w:rsidR="00C34F8E" w:rsidRPr="001427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4DE64CC1" w14:textId="6918EBF4" w:rsidR="00C34F8E" w:rsidRPr="0014277E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Гусева</w:t>
            </w:r>
          </w:p>
          <w:p w14:paraId="171B6CD2" w14:textId="77777777" w:rsidR="00C34F8E" w:rsidRPr="001427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4277E">
              <w:rPr>
                <w:sz w:val="28"/>
                <w:szCs w:val="28"/>
              </w:rPr>
              <w:t>__________ 20</w:t>
            </w:r>
            <w:r>
              <w:rPr>
                <w:sz w:val="28"/>
                <w:szCs w:val="28"/>
              </w:rPr>
              <w:t>24</w:t>
            </w:r>
            <w:r w:rsidRPr="0014277E">
              <w:rPr>
                <w:sz w:val="28"/>
                <w:szCs w:val="28"/>
              </w:rPr>
              <w:t>г.</w:t>
            </w:r>
          </w:p>
          <w:p w14:paraId="122A6C90" w14:textId="77777777" w:rsidR="00C34F8E" w:rsidRPr="001427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C34F8E" w:rsidRPr="00A66BC9" w14:paraId="39527BAF" w14:textId="77777777" w:rsidTr="00D41935">
        <w:tc>
          <w:tcPr>
            <w:tcW w:w="5812" w:type="dxa"/>
          </w:tcPr>
          <w:p w14:paraId="389232C5" w14:textId="77777777" w:rsidR="00C34F8E" w:rsidRPr="000D726E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B26F68" w14:textId="77777777" w:rsidR="00C34F8E" w:rsidRPr="00A66BC9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768C4CB" w14:textId="77777777" w:rsidR="00C34F8E" w:rsidRPr="00A66BC9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C34F8E" w:rsidRPr="00A66BC9" w14:paraId="62EC7A7D" w14:textId="77777777" w:rsidTr="00D41935">
        <w:tc>
          <w:tcPr>
            <w:tcW w:w="5812" w:type="dxa"/>
          </w:tcPr>
          <w:p w14:paraId="2C5FBD8B" w14:textId="77777777" w:rsidR="00C34F8E" w:rsidRPr="0027467E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4277E">
              <w:rPr>
                <w:sz w:val="28"/>
                <w:szCs w:val="28"/>
              </w:rPr>
              <w:t xml:space="preserve">Проект </w:t>
            </w:r>
            <w:r w:rsidRPr="00A66BC9">
              <w:rPr>
                <w:sz w:val="28"/>
                <w:szCs w:val="28"/>
              </w:rPr>
              <w:t>согласован</w:t>
            </w:r>
            <w:r w:rsidRPr="0014277E">
              <w:rPr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6FF75695" w14:textId="77777777" w:rsidR="00C34F8E" w:rsidRPr="00A66BC9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EC19134" w14:textId="77777777" w:rsidR="00C34F8E" w:rsidRPr="00A66BC9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C34F8E" w:rsidRPr="00A66BC9" w14:paraId="2302872A" w14:textId="77777777" w:rsidTr="00D41935">
        <w:tc>
          <w:tcPr>
            <w:tcW w:w="5812" w:type="dxa"/>
          </w:tcPr>
          <w:p w14:paraId="2523FE54" w14:textId="6584924F" w:rsidR="00C34F8E" w:rsidRPr="00A66BC9" w:rsidRDefault="00C34F8E" w:rsidP="00C34F8E">
            <w:pPr>
              <w:pStyle w:val="af1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Pr="00A66BC9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A66BC9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66BC9">
              <w:rPr>
                <w:sz w:val="28"/>
                <w:szCs w:val="28"/>
              </w:rPr>
              <w:t xml:space="preserve"> администрации</w:t>
            </w:r>
          </w:p>
          <w:p w14:paraId="70E0AC16" w14:textId="5323DEB9" w:rsidR="00C34F8E" w:rsidRPr="00A66BC9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Вольненского сельского поселения</w:t>
            </w:r>
          </w:p>
        </w:tc>
        <w:tc>
          <w:tcPr>
            <w:tcW w:w="851" w:type="dxa"/>
          </w:tcPr>
          <w:p w14:paraId="7636C472" w14:textId="77777777" w:rsidR="00C34F8E" w:rsidRPr="00A66BC9" w:rsidRDefault="00C34F8E" w:rsidP="00D41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E1B3E61" w14:textId="77777777" w:rsidR="00C34F8E" w:rsidRPr="00A66BC9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7C20D34B" w14:textId="77777777" w:rsidR="00C34F8E" w:rsidRPr="0014277E" w:rsidRDefault="00C34F8E" w:rsidP="00C34F8E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Коваленко</w:t>
            </w:r>
          </w:p>
          <w:p w14:paraId="143DD434" w14:textId="77777777" w:rsidR="00C34F8E" w:rsidRPr="00A66BC9" w:rsidRDefault="00C34F8E" w:rsidP="00D41935">
            <w:pPr>
              <w:pStyle w:val="af1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___________20</w:t>
            </w:r>
            <w:r>
              <w:rPr>
                <w:sz w:val="28"/>
                <w:szCs w:val="28"/>
              </w:rPr>
              <w:t>24</w:t>
            </w:r>
            <w:r w:rsidRPr="00A66BC9">
              <w:rPr>
                <w:sz w:val="28"/>
                <w:szCs w:val="28"/>
              </w:rPr>
              <w:t>г.</w:t>
            </w:r>
          </w:p>
        </w:tc>
      </w:tr>
    </w:tbl>
    <w:p w14:paraId="4D4979A3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9E90E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57B51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B4885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AAB32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19CD6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C9E57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78D5E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8AD2B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F6D2B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1FD76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D543EA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915B4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39944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325B2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A526C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06C79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808CC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CF50D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FDB08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1F3F6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B537B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0039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C6A19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C6368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1ED6E" w14:textId="77777777" w:rsidR="00C34F8E" w:rsidRDefault="00C34F8E" w:rsidP="00ED0E40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EF46D" w14:textId="77777777" w:rsidR="00DB5C29" w:rsidRDefault="00DB5C29" w:rsidP="00877CDE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96"/>
        <w:gridCol w:w="4951"/>
      </w:tblGrid>
      <w:tr w:rsidR="00E02A11" w14:paraId="626D45B5" w14:textId="77777777" w:rsidTr="00E02A11">
        <w:tc>
          <w:tcPr>
            <w:tcW w:w="4796" w:type="dxa"/>
          </w:tcPr>
          <w:p w14:paraId="7B634DAA" w14:textId="77777777" w:rsidR="00E02A11" w:rsidRPr="00E02A11" w:rsidRDefault="00E02A11" w:rsidP="00ED0E40">
            <w:pPr>
              <w:pStyle w:val="1"/>
              <w:rPr>
                <w:b w:val="0"/>
                <w:sz w:val="28"/>
                <w:szCs w:val="28"/>
              </w:rPr>
            </w:pPr>
          </w:p>
          <w:p w14:paraId="2BA76EB1" w14:textId="77777777" w:rsidR="00E02A11" w:rsidRPr="00B92946" w:rsidRDefault="00E02A11" w:rsidP="00ED0E40"/>
          <w:p w14:paraId="514E577D" w14:textId="77777777" w:rsidR="00E02A11" w:rsidRPr="00B92946" w:rsidRDefault="00E02A11" w:rsidP="00ED0E40"/>
          <w:p w14:paraId="457F326C" w14:textId="77777777" w:rsidR="00E02A11" w:rsidRPr="00B92946" w:rsidRDefault="00E02A11" w:rsidP="00ED0E40"/>
          <w:p w14:paraId="3BBE352C" w14:textId="77777777" w:rsidR="00E02A11" w:rsidRPr="00B92946" w:rsidRDefault="00E02A11" w:rsidP="00ED0E40"/>
          <w:p w14:paraId="0B0AADF5" w14:textId="77777777" w:rsidR="00E02A11" w:rsidRPr="00B92946" w:rsidRDefault="00E02A11" w:rsidP="00ED0E40"/>
          <w:p w14:paraId="33C042BB" w14:textId="77777777" w:rsidR="00E02A11" w:rsidRPr="00B92946" w:rsidRDefault="00E02A11" w:rsidP="00ED0E40"/>
          <w:p w14:paraId="71CCD8A5" w14:textId="77777777" w:rsidR="00E02A11" w:rsidRPr="00B92946" w:rsidRDefault="00E02A11" w:rsidP="00E02A11">
            <w:pPr>
              <w:jc w:val="right"/>
            </w:pPr>
          </w:p>
        </w:tc>
        <w:tc>
          <w:tcPr>
            <w:tcW w:w="4951" w:type="dxa"/>
          </w:tcPr>
          <w:p w14:paraId="5AA0348A" w14:textId="77777777" w:rsidR="00E02A11" w:rsidRPr="00E02A11" w:rsidRDefault="00E02A11" w:rsidP="00E02A11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E02A11">
              <w:rPr>
                <w:sz w:val="28"/>
                <w:szCs w:val="28"/>
              </w:rPr>
              <w:t>Приложение</w:t>
            </w:r>
          </w:p>
          <w:p w14:paraId="4F0C830D" w14:textId="77777777" w:rsidR="00E02A11" w:rsidRPr="00E02A11" w:rsidRDefault="00E02A11" w:rsidP="00E02A11">
            <w:pPr>
              <w:spacing w:after="1" w:line="220" w:lineRule="atLeast"/>
              <w:rPr>
                <w:sz w:val="28"/>
                <w:szCs w:val="28"/>
              </w:rPr>
            </w:pPr>
            <w:r w:rsidRPr="00E02A11">
              <w:rPr>
                <w:sz w:val="28"/>
                <w:szCs w:val="28"/>
              </w:rPr>
              <w:t>к постановлению администрации</w:t>
            </w:r>
          </w:p>
          <w:p w14:paraId="4BA3BFA6" w14:textId="18125901" w:rsidR="00ED0E40" w:rsidRDefault="007A740E" w:rsidP="00E02A11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Вольненского</w:t>
            </w:r>
            <w:r w:rsidR="00ED0E40">
              <w:rPr>
                <w:sz w:val="28"/>
                <w:szCs w:val="28"/>
              </w:rPr>
              <w:t xml:space="preserve"> сельского поселения Успенского района</w:t>
            </w:r>
            <w:r w:rsidR="00ED0E40" w:rsidRPr="00E02A11">
              <w:rPr>
                <w:sz w:val="28"/>
                <w:szCs w:val="28"/>
              </w:rPr>
              <w:t xml:space="preserve"> </w:t>
            </w:r>
          </w:p>
          <w:p w14:paraId="37D15DEB" w14:textId="799A14E2" w:rsidR="00E02A11" w:rsidRPr="00E02A11" w:rsidRDefault="00E02A11" w:rsidP="00E02A11">
            <w:pPr>
              <w:spacing w:after="1" w:line="220" w:lineRule="atLeast"/>
              <w:rPr>
                <w:sz w:val="28"/>
                <w:szCs w:val="28"/>
              </w:rPr>
            </w:pPr>
            <w:r w:rsidRPr="00E02A11">
              <w:rPr>
                <w:sz w:val="28"/>
                <w:szCs w:val="28"/>
              </w:rPr>
              <w:t xml:space="preserve">от </w:t>
            </w:r>
            <w:r w:rsidR="007A740E">
              <w:rPr>
                <w:sz w:val="28"/>
                <w:szCs w:val="28"/>
              </w:rPr>
              <w:t>2</w:t>
            </w:r>
            <w:r w:rsidR="00D31DB4">
              <w:rPr>
                <w:sz w:val="28"/>
                <w:szCs w:val="28"/>
              </w:rPr>
              <w:t>9.02</w:t>
            </w:r>
            <w:r w:rsidR="007A740E">
              <w:rPr>
                <w:sz w:val="28"/>
                <w:szCs w:val="28"/>
              </w:rPr>
              <w:t>.</w:t>
            </w:r>
            <w:r w:rsidRPr="00E02A11">
              <w:rPr>
                <w:sz w:val="28"/>
                <w:szCs w:val="28"/>
              </w:rPr>
              <w:t>202</w:t>
            </w:r>
            <w:r w:rsidR="007A740E">
              <w:rPr>
                <w:sz w:val="28"/>
                <w:szCs w:val="28"/>
              </w:rPr>
              <w:t>4</w:t>
            </w:r>
            <w:r w:rsidRPr="00E02A11">
              <w:rPr>
                <w:sz w:val="28"/>
                <w:szCs w:val="28"/>
              </w:rPr>
              <w:t xml:space="preserve"> г. №</w:t>
            </w:r>
            <w:r w:rsidR="00D31DB4">
              <w:rPr>
                <w:sz w:val="28"/>
                <w:szCs w:val="28"/>
              </w:rPr>
              <w:t>___</w:t>
            </w:r>
          </w:p>
          <w:p w14:paraId="760CC1A1" w14:textId="77777777" w:rsidR="00E02A11" w:rsidRPr="00E02A11" w:rsidRDefault="00E02A11" w:rsidP="00E02A11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</w:tc>
      </w:tr>
    </w:tbl>
    <w:p w14:paraId="1518134A" w14:textId="77777777" w:rsidR="00E02A11" w:rsidRDefault="00E02A11" w:rsidP="00E02A11">
      <w:pPr>
        <w:pStyle w:val="1"/>
        <w:rPr>
          <w:b w:val="0"/>
          <w:sz w:val="28"/>
          <w:szCs w:val="28"/>
        </w:rPr>
      </w:pPr>
    </w:p>
    <w:p w14:paraId="61C88817" w14:textId="339FCE8A" w:rsidR="00E02A11" w:rsidRDefault="00E02A11" w:rsidP="00ED0E40">
      <w:pPr>
        <w:pStyle w:val="1"/>
        <w:rPr>
          <w:sz w:val="28"/>
          <w:szCs w:val="28"/>
        </w:rPr>
      </w:pPr>
      <w:r w:rsidRPr="007A7E5A">
        <w:rPr>
          <w:sz w:val="28"/>
          <w:szCs w:val="28"/>
        </w:rPr>
        <w:t>ПОЛОЖЕНИЕ</w:t>
      </w:r>
      <w:r w:rsidRPr="007A7E5A">
        <w:rPr>
          <w:sz w:val="28"/>
          <w:szCs w:val="28"/>
        </w:rPr>
        <w:br/>
      </w:r>
      <w:r w:rsidR="00D31DB4">
        <w:rPr>
          <w:sz w:val="28"/>
          <w:szCs w:val="28"/>
        </w:rPr>
        <w:t>по премированию</w:t>
      </w:r>
      <w:r>
        <w:rPr>
          <w:sz w:val="28"/>
          <w:szCs w:val="28"/>
        </w:rPr>
        <w:t xml:space="preserve"> работников отрасли культуры </w:t>
      </w:r>
      <w:r w:rsidR="007A740E">
        <w:rPr>
          <w:sz w:val="28"/>
          <w:szCs w:val="28"/>
        </w:rPr>
        <w:t>Вольненского</w:t>
      </w:r>
      <w:r w:rsidR="00ED0E40">
        <w:rPr>
          <w:sz w:val="28"/>
          <w:szCs w:val="28"/>
        </w:rPr>
        <w:t xml:space="preserve"> сельского поселения Успенского района</w:t>
      </w:r>
    </w:p>
    <w:p w14:paraId="02FDED3C" w14:textId="77777777" w:rsidR="00ED0E40" w:rsidRPr="00ED0E40" w:rsidRDefault="00ED0E40" w:rsidP="00ED0E40"/>
    <w:p w14:paraId="6519B398" w14:textId="77777777" w:rsidR="00E02A11" w:rsidRDefault="00E02A11" w:rsidP="00E02A11">
      <w:pPr>
        <w:pStyle w:val="1"/>
        <w:keepNext w:val="0"/>
        <w:widowControl w:val="0"/>
        <w:numPr>
          <w:ilvl w:val="0"/>
          <w:numId w:val="8"/>
        </w:numPr>
        <w:suppressAutoHyphens w:val="0"/>
        <w:autoSpaceDN w:val="0"/>
        <w:adjustRightInd w:val="0"/>
        <w:rPr>
          <w:b w:val="0"/>
          <w:sz w:val="28"/>
          <w:szCs w:val="28"/>
        </w:rPr>
      </w:pPr>
      <w:r w:rsidRPr="004D2FC0">
        <w:rPr>
          <w:b w:val="0"/>
          <w:sz w:val="28"/>
          <w:szCs w:val="28"/>
        </w:rPr>
        <w:t>Общие положения</w:t>
      </w:r>
    </w:p>
    <w:p w14:paraId="260BB4DF" w14:textId="77777777" w:rsidR="00E02A11" w:rsidRPr="00FA721D" w:rsidRDefault="00E02A11" w:rsidP="00E02A11"/>
    <w:p w14:paraId="2A26A302" w14:textId="1F746C56" w:rsidR="00E02A11" w:rsidRPr="00533C4A" w:rsidRDefault="00E02A11" w:rsidP="00E02A11">
      <w:pPr>
        <w:ind w:firstLine="709"/>
        <w:jc w:val="both"/>
        <w:rPr>
          <w:sz w:val="28"/>
          <w:szCs w:val="28"/>
        </w:rPr>
      </w:pPr>
      <w:bookmarkStart w:id="1" w:name="sub_1101"/>
      <w:r w:rsidRPr="00533C4A">
        <w:rPr>
          <w:sz w:val="28"/>
          <w:szCs w:val="28"/>
        </w:rPr>
        <w:t xml:space="preserve">1.1. Настоящее Положение </w:t>
      </w:r>
      <w:r w:rsidR="00D31DB4">
        <w:rPr>
          <w:sz w:val="28"/>
          <w:szCs w:val="28"/>
        </w:rPr>
        <w:t xml:space="preserve">по премированию </w:t>
      </w:r>
      <w:r>
        <w:rPr>
          <w:sz w:val="28"/>
          <w:szCs w:val="28"/>
        </w:rPr>
        <w:t xml:space="preserve">работников отрасли культуры </w:t>
      </w:r>
      <w:r w:rsidR="007A740E">
        <w:rPr>
          <w:sz w:val="28"/>
          <w:szCs w:val="28"/>
        </w:rPr>
        <w:t>Вольненского</w:t>
      </w:r>
      <w:r w:rsidR="00ED0E40">
        <w:rPr>
          <w:sz w:val="28"/>
          <w:szCs w:val="28"/>
        </w:rPr>
        <w:t xml:space="preserve"> сельского поселения Успенского района</w:t>
      </w:r>
      <w:r w:rsidR="00ED0E40" w:rsidRPr="00533C4A">
        <w:rPr>
          <w:sz w:val="28"/>
          <w:szCs w:val="28"/>
        </w:rPr>
        <w:t xml:space="preserve"> </w:t>
      </w:r>
      <w:r w:rsidRPr="00533C4A">
        <w:rPr>
          <w:sz w:val="28"/>
          <w:szCs w:val="28"/>
        </w:rPr>
        <w:t>(далее – Положение) разработано в целях развития кадрового потенциала, совершенствования систем оплаты труда работников, усиления материальной заинтересованности в повышении эффективности и результативности их труда и устанавливает единые принципы построения системы оплаты т</w:t>
      </w:r>
      <w:r>
        <w:rPr>
          <w:sz w:val="28"/>
          <w:szCs w:val="28"/>
        </w:rPr>
        <w:t xml:space="preserve">руда работников отрасли культуры </w:t>
      </w:r>
      <w:r w:rsidR="007A740E">
        <w:rPr>
          <w:sz w:val="28"/>
          <w:szCs w:val="28"/>
        </w:rPr>
        <w:t>Вольненского</w:t>
      </w:r>
      <w:r w:rsidR="00ED0E40">
        <w:rPr>
          <w:sz w:val="28"/>
          <w:szCs w:val="28"/>
        </w:rPr>
        <w:t xml:space="preserve"> сельского поселения Успенского района</w:t>
      </w:r>
      <w:r w:rsidR="00ED0E40" w:rsidRPr="00533C4A">
        <w:rPr>
          <w:sz w:val="28"/>
          <w:szCs w:val="28"/>
        </w:rPr>
        <w:t xml:space="preserve"> </w:t>
      </w:r>
      <w:r w:rsidRPr="00533C4A">
        <w:rPr>
          <w:sz w:val="28"/>
          <w:szCs w:val="28"/>
        </w:rPr>
        <w:t>(далее соответст</w:t>
      </w:r>
      <w:r>
        <w:rPr>
          <w:sz w:val="28"/>
          <w:szCs w:val="28"/>
        </w:rPr>
        <w:t>венно – учреждения, Положения об оплате труда</w:t>
      </w:r>
      <w:r w:rsidRPr="00533C4A">
        <w:rPr>
          <w:sz w:val="28"/>
          <w:szCs w:val="28"/>
        </w:rPr>
        <w:t>).</w:t>
      </w:r>
    </w:p>
    <w:p w14:paraId="27484EF5" w14:textId="77777777" w:rsidR="00E02A11" w:rsidRDefault="00E02A11" w:rsidP="00E02A11">
      <w:pPr>
        <w:tabs>
          <w:tab w:val="right" w:pos="9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2C8">
        <w:rPr>
          <w:sz w:val="28"/>
          <w:szCs w:val="28"/>
        </w:rPr>
        <w:t>2</w:t>
      </w:r>
      <w:r>
        <w:rPr>
          <w:sz w:val="28"/>
          <w:szCs w:val="28"/>
        </w:rPr>
        <w:t>. Перечень нормативных правовых актов, являющихся основанием для принятия Положения:</w:t>
      </w:r>
    </w:p>
    <w:p w14:paraId="1C09CE92" w14:textId="77777777" w:rsidR="00E02A11" w:rsidRDefault="00E02A11" w:rsidP="00E02A11">
      <w:pPr>
        <w:tabs>
          <w:tab w:val="right" w:pos="9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Российской Федерации </w:t>
      </w:r>
      <w:r w:rsidRPr="00EF133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F1334">
        <w:rPr>
          <w:sz w:val="28"/>
          <w:szCs w:val="28"/>
        </w:rPr>
        <w:t xml:space="preserve"> ТК РФ)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0B123FE5" w14:textId="77777777" w:rsidR="00E02A11" w:rsidRPr="00BF2437" w:rsidRDefault="00E02A11" w:rsidP="00E02A11">
      <w:pPr>
        <w:ind w:firstLine="709"/>
        <w:jc w:val="both"/>
        <w:rPr>
          <w:sz w:val="28"/>
          <w:szCs w:val="28"/>
        </w:rPr>
      </w:pPr>
      <w:r w:rsidRPr="00BF2437">
        <w:rPr>
          <w:sz w:val="28"/>
          <w:szCs w:val="28"/>
        </w:rPr>
        <w:t>Федеральный закон от 9 октября 1992 года № 3612-1 «Основы законодательства Российской Федерации о культуре»;</w:t>
      </w:r>
    </w:p>
    <w:p w14:paraId="23BA197D" w14:textId="30854CDB" w:rsidR="00E02A11" w:rsidRDefault="00E02A11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6608">
        <w:rPr>
          <w:sz w:val="28"/>
          <w:szCs w:val="28"/>
        </w:rPr>
        <w:t>остановление Мин</w:t>
      </w:r>
      <w:r>
        <w:rPr>
          <w:sz w:val="28"/>
          <w:szCs w:val="28"/>
        </w:rPr>
        <w:t xml:space="preserve">истерства </w:t>
      </w:r>
      <w:r w:rsidRPr="00616608">
        <w:rPr>
          <w:sz w:val="28"/>
          <w:szCs w:val="28"/>
        </w:rPr>
        <w:t xml:space="preserve">труда </w:t>
      </w:r>
      <w:r w:rsidRPr="008C01F6">
        <w:rPr>
          <w:sz w:val="28"/>
          <w:szCs w:val="28"/>
        </w:rPr>
        <w:t xml:space="preserve">и социального развития </w:t>
      </w:r>
      <w:r>
        <w:rPr>
          <w:sz w:val="28"/>
          <w:szCs w:val="28"/>
        </w:rPr>
        <w:t>Российской Федерации</w:t>
      </w:r>
      <w:r w:rsidRPr="00616608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августа </w:t>
      </w:r>
      <w:r w:rsidRPr="00616608">
        <w:rPr>
          <w:sz w:val="28"/>
          <w:szCs w:val="28"/>
        </w:rPr>
        <w:t>1998</w:t>
      </w:r>
      <w:r>
        <w:rPr>
          <w:sz w:val="28"/>
          <w:szCs w:val="28"/>
        </w:rPr>
        <w:t> г. №</w:t>
      </w:r>
      <w:r w:rsidRPr="00616608">
        <w:rPr>
          <w:sz w:val="28"/>
          <w:szCs w:val="28"/>
        </w:rPr>
        <w:t xml:space="preserve"> 37</w:t>
      </w:r>
      <w:r>
        <w:rPr>
          <w:sz w:val="28"/>
          <w:szCs w:val="28"/>
        </w:rPr>
        <w:t>«</w:t>
      </w:r>
      <w:r w:rsidRPr="00616608">
        <w:rPr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>
        <w:rPr>
          <w:sz w:val="28"/>
          <w:szCs w:val="28"/>
        </w:rPr>
        <w:t>» лее – Постановление № 37);</w:t>
      </w:r>
    </w:p>
    <w:p w14:paraId="35709D4A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 w:rsidRPr="00686AF8">
        <w:rPr>
          <w:sz w:val="28"/>
          <w:szCs w:val="28"/>
        </w:rPr>
        <w:t>от 31</w:t>
      </w:r>
      <w:r>
        <w:rPr>
          <w:sz w:val="28"/>
          <w:szCs w:val="28"/>
        </w:rPr>
        <w:t xml:space="preserve"> августа </w:t>
      </w:r>
      <w:r w:rsidRPr="00686AF8">
        <w:rPr>
          <w:sz w:val="28"/>
          <w:szCs w:val="28"/>
        </w:rPr>
        <w:t>2007</w:t>
      </w:r>
      <w:r>
        <w:rPr>
          <w:sz w:val="28"/>
          <w:szCs w:val="28"/>
        </w:rPr>
        <w:t> г. №</w:t>
      </w:r>
      <w:r w:rsidRPr="00686AF8">
        <w:rPr>
          <w:sz w:val="28"/>
          <w:szCs w:val="28"/>
        </w:rPr>
        <w:t xml:space="preserve"> 570 </w:t>
      </w:r>
      <w:r>
        <w:rPr>
          <w:sz w:val="28"/>
          <w:szCs w:val="28"/>
        </w:rPr>
        <w:t>«</w:t>
      </w:r>
      <w:r w:rsidRPr="00686AF8">
        <w:rPr>
          <w:sz w:val="28"/>
          <w:szCs w:val="28"/>
        </w:rPr>
        <w:t>Об утверждении профессиональных квалификационных групп должностей работников культуры, искусства и</w:t>
      </w:r>
      <w:r>
        <w:rPr>
          <w:sz w:val="28"/>
          <w:szCs w:val="28"/>
        </w:rPr>
        <w:t> </w:t>
      </w:r>
      <w:r w:rsidRPr="00686AF8">
        <w:rPr>
          <w:sz w:val="28"/>
          <w:szCs w:val="28"/>
        </w:rPr>
        <w:t>кинематографии</w:t>
      </w:r>
      <w:r>
        <w:rPr>
          <w:sz w:val="28"/>
          <w:szCs w:val="28"/>
        </w:rPr>
        <w:t>» (далее – Приказ № 570);</w:t>
      </w:r>
    </w:p>
    <w:p w14:paraId="3C4EE14C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 w:rsidRPr="008C01F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8C01F6">
        <w:rPr>
          <w:sz w:val="28"/>
          <w:szCs w:val="28"/>
        </w:rPr>
        <w:t xml:space="preserve"> ма</w:t>
      </w:r>
      <w:r>
        <w:rPr>
          <w:sz w:val="28"/>
          <w:szCs w:val="28"/>
        </w:rPr>
        <w:t>рта</w:t>
      </w:r>
      <w:r w:rsidRPr="008C01F6">
        <w:rPr>
          <w:sz w:val="28"/>
          <w:szCs w:val="28"/>
        </w:rPr>
        <w:t xml:space="preserve"> 2008 г. № </w:t>
      </w:r>
      <w:r>
        <w:rPr>
          <w:sz w:val="28"/>
          <w:szCs w:val="28"/>
        </w:rPr>
        <w:t>121н «</w:t>
      </w:r>
      <w:r w:rsidRPr="007259F6">
        <w:rPr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</w:t>
      </w:r>
      <w:r>
        <w:rPr>
          <w:sz w:val="28"/>
          <w:szCs w:val="28"/>
        </w:rPr>
        <w:t>» (далее – Приказ № 121н);</w:t>
      </w:r>
    </w:p>
    <w:p w14:paraId="7E905BC5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 w:rsidRPr="00686AF8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мая </w:t>
      </w:r>
      <w:r w:rsidRPr="00686AF8">
        <w:rPr>
          <w:sz w:val="28"/>
          <w:szCs w:val="28"/>
        </w:rPr>
        <w:t>2008</w:t>
      </w:r>
      <w:r>
        <w:rPr>
          <w:sz w:val="28"/>
          <w:szCs w:val="28"/>
        </w:rPr>
        <w:t> г. №</w:t>
      </w:r>
      <w:r w:rsidRPr="00686AF8">
        <w:rPr>
          <w:sz w:val="28"/>
          <w:szCs w:val="28"/>
        </w:rPr>
        <w:t xml:space="preserve"> 247н</w:t>
      </w:r>
      <w:r>
        <w:rPr>
          <w:sz w:val="28"/>
          <w:szCs w:val="28"/>
        </w:rPr>
        <w:t xml:space="preserve"> «</w:t>
      </w:r>
      <w:r w:rsidRPr="00686AF8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8"/>
          <w:szCs w:val="28"/>
        </w:rPr>
        <w:t>» (далее – Приказ № 2</w:t>
      </w:r>
      <w:r w:rsidRPr="00B264D0">
        <w:rPr>
          <w:sz w:val="28"/>
          <w:szCs w:val="28"/>
        </w:rPr>
        <w:t>4</w:t>
      </w:r>
      <w:r>
        <w:rPr>
          <w:sz w:val="28"/>
          <w:szCs w:val="28"/>
        </w:rPr>
        <w:t>7н);</w:t>
      </w:r>
    </w:p>
    <w:p w14:paraId="031D821E" w14:textId="3020CCC1" w:rsidR="00E02A11" w:rsidRDefault="00E02A11" w:rsidP="00E02A11">
      <w:pPr>
        <w:ind w:firstLine="709"/>
        <w:jc w:val="both"/>
        <w:rPr>
          <w:sz w:val="28"/>
          <w:szCs w:val="28"/>
        </w:rPr>
      </w:pPr>
      <w:r w:rsidRPr="00662700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мая </w:t>
      </w:r>
      <w:r w:rsidRPr="00662700">
        <w:rPr>
          <w:sz w:val="28"/>
          <w:szCs w:val="28"/>
        </w:rPr>
        <w:t>2008</w:t>
      </w:r>
      <w:r>
        <w:rPr>
          <w:sz w:val="28"/>
          <w:szCs w:val="28"/>
        </w:rPr>
        <w:t> г. №</w:t>
      </w:r>
      <w:r w:rsidRPr="00662700">
        <w:rPr>
          <w:sz w:val="28"/>
          <w:szCs w:val="28"/>
        </w:rPr>
        <w:t xml:space="preserve"> 248н</w:t>
      </w:r>
      <w:r>
        <w:rPr>
          <w:sz w:val="28"/>
          <w:szCs w:val="28"/>
        </w:rPr>
        <w:t xml:space="preserve"> «</w:t>
      </w:r>
      <w:r w:rsidRPr="00662700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>»</w:t>
      </w:r>
      <w:r w:rsidR="00ED0E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Приказ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 2</w:t>
      </w:r>
      <w:r w:rsidRPr="00B264D0">
        <w:rPr>
          <w:sz w:val="28"/>
          <w:szCs w:val="28"/>
        </w:rPr>
        <w:t>48</w:t>
      </w:r>
      <w:r>
        <w:rPr>
          <w:sz w:val="28"/>
          <w:szCs w:val="28"/>
        </w:rPr>
        <w:t>н);</w:t>
      </w:r>
    </w:p>
    <w:p w14:paraId="03ACF3BF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 w:rsidRPr="001222AD">
        <w:rPr>
          <w:sz w:val="28"/>
          <w:szCs w:val="28"/>
        </w:rPr>
        <w:t xml:space="preserve">от 30.03.2011 № 251н «Об утверждении Единого квалификационного справочника должностей руководителей, специалистов и служащих, раздел </w:t>
      </w:r>
      <w:r w:rsidRPr="001222AD">
        <w:rPr>
          <w:sz w:val="28"/>
          <w:szCs w:val="28"/>
        </w:rPr>
        <w:lastRenderedPageBreak/>
        <w:t>"Квалификационные характеристики должностей работников культуры, искусства и кинематографии»;</w:t>
      </w:r>
    </w:p>
    <w:p w14:paraId="1292C162" w14:textId="77777777" w:rsidR="00E02A11" w:rsidRPr="00BF2437" w:rsidRDefault="00E02A11" w:rsidP="00E02A11">
      <w:pPr>
        <w:ind w:firstLine="709"/>
        <w:jc w:val="both"/>
        <w:rPr>
          <w:sz w:val="28"/>
          <w:szCs w:val="28"/>
        </w:rPr>
      </w:pPr>
      <w:r w:rsidRPr="00153AF3">
        <w:rPr>
          <w:sz w:val="28"/>
          <w:szCs w:val="28"/>
        </w:rPr>
        <w:t xml:space="preserve">Закон Краснодарского края от 11 ноября 2008 г. </w:t>
      </w:r>
      <w:r>
        <w:rPr>
          <w:sz w:val="28"/>
          <w:szCs w:val="28"/>
        </w:rPr>
        <w:t>№</w:t>
      </w:r>
      <w:r w:rsidRPr="00153AF3">
        <w:rPr>
          <w:sz w:val="28"/>
          <w:szCs w:val="28"/>
        </w:rPr>
        <w:t xml:space="preserve"> 1572-КЗ </w:t>
      </w:r>
      <w:r>
        <w:rPr>
          <w:sz w:val="28"/>
          <w:szCs w:val="28"/>
        </w:rPr>
        <w:t>«</w:t>
      </w:r>
      <w:r w:rsidRPr="00153AF3">
        <w:rPr>
          <w:sz w:val="28"/>
          <w:szCs w:val="28"/>
        </w:rPr>
        <w:t>Об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» (далее – </w:t>
      </w:r>
      <w:r w:rsidRPr="00BF2437">
        <w:rPr>
          <w:sz w:val="28"/>
          <w:szCs w:val="28"/>
        </w:rPr>
        <w:t>Закон № 1572-КЗ);</w:t>
      </w:r>
    </w:p>
    <w:p w14:paraId="7134B364" w14:textId="77777777" w:rsidR="00E02A11" w:rsidRPr="00BF2437" w:rsidRDefault="00E02A11" w:rsidP="00E02A11">
      <w:pPr>
        <w:ind w:firstLine="709"/>
        <w:jc w:val="both"/>
        <w:rPr>
          <w:sz w:val="28"/>
          <w:szCs w:val="28"/>
        </w:rPr>
      </w:pPr>
      <w:r w:rsidRPr="00BF2437">
        <w:rPr>
          <w:sz w:val="28"/>
          <w:szCs w:val="28"/>
        </w:rPr>
        <w:t>Закон Краснодарского края от 03.11.2000 N 325-КЗ «О культуре»;</w:t>
      </w:r>
    </w:p>
    <w:p w14:paraId="0DD304A8" w14:textId="7C88CFBC" w:rsidR="00E02A11" w:rsidRDefault="00E02A11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Краснодарского края от 6 сентября 2023 г. № 684«</w:t>
      </w:r>
      <w:r w:rsidRPr="00153AF3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153AF3">
        <w:rPr>
          <w:sz w:val="28"/>
          <w:szCs w:val="28"/>
        </w:rPr>
        <w:t>общих требованиях к положениям об установлении отраслевых систем оплаты труда работников государственных учреждений Краснодарского края</w:t>
      </w:r>
      <w:r>
        <w:rPr>
          <w:sz w:val="28"/>
          <w:szCs w:val="28"/>
        </w:rPr>
        <w:t>» (далее – Общие требования)</w:t>
      </w:r>
      <w:bookmarkEnd w:id="1"/>
      <w:r>
        <w:rPr>
          <w:sz w:val="28"/>
          <w:szCs w:val="28"/>
        </w:rPr>
        <w:t>;</w:t>
      </w:r>
    </w:p>
    <w:p w14:paraId="27964952" w14:textId="2E7F789C" w:rsidR="00D31DB4" w:rsidRDefault="00D31DB4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Вольненского сельского поселения Успенского района </w:t>
      </w:r>
      <w:r w:rsidRPr="00D31DB4">
        <w:rPr>
          <w:sz w:val="28"/>
          <w:szCs w:val="28"/>
        </w:rPr>
        <w:t>от 24.01.2024 №23 «Об утверждении Положения об оплате труда работников отрасли культуры Вольненского сельского поселения Успенского района</w:t>
      </w:r>
      <w:r>
        <w:rPr>
          <w:sz w:val="28"/>
          <w:szCs w:val="28"/>
        </w:rPr>
        <w:t>»;</w:t>
      </w:r>
    </w:p>
    <w:p w14:paraId="73666849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нормативные правовые акты Российской Федерации и Краснодарского края, регулирующие вопросы оплаты труда.</w:t>
      </w:r>
    </w:p>
    <w:p w14:paraId="7BD8112D" w14:textId="77777777" w:rsidR="00D31DB4" w:rsidRDefault="00D31DB4" w:rsidP="00EE579F">
      <w:pPr>
        <w:pStyle w:val="1"/>
        <w:rPr>
          <w:b w:val="0"/>
          <w:sz w:val="28"/>
          <w:szCs w:val="28"/>
        </w:rPr>
      </w:pPr>
      <w:bookmarkStart w:id="2" w:name="sub_14"/>
    </w:p>
    <w:p w14:paraId="564EB8F5" w14:textId="7791DA71" w:rsidR="00E02A11" w:rsidRPr="002F213F" w:rsidRDefault="00D31DB4" w:rsidP="00EE579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02A11" w:rsidRPr="002F213F">
        <w:rPr>
          <w:b w:val="0"/>
          <w:sz w:val="28"/>
          <w:szCs w:val="28"/>
        </w:rPr>
        <w:t xml:space="preserve">. Порядок и условия установления </w:t>
      </w:r>
      <w:r>
        <w:rPr>
          <w:b w:val="0"/>
          <w:sz w:val="28"/>
          <w:szCs w:val="28"/>
        </w:rPr>
        <w:t>премирования</w:t>
      </w:r>
    </w:p>
    <w:bookmarkEnd w:id="2"/>
    <w:p w14:paraId="251A7A4E" w14:textId="77777777" w:rsidR="00E02A11" w:rsidRPr="002F213F" w:rsidRDefault="00E02A11" w:rsidP="00E02A11">
      <w:pPr>
        <w:ind w:firstLine="709"/>
        <w:jc w:val="both"/>
        <w:rPr>
          <w:sz w:val="28"/>
          <w:szCs w:val="28"/>
        </w:rPr>
      </w:pPr>
    </w:p>
    <w:p w14:paraId="4164A767" w14:textId="25FB96F8" w:rsidR="00E02A11" w:rsidRPr="00724925" w:rsidRDefault="00D31DB4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2A11" w:rsidRPr="00724925">
        <w:rPr>
          <w:sz w:val="28"/>
          <w:szCs w:val="28"/>
        </w:rPr>
        <w:t>.1. Премиальные выплаты:</w:t>
      </w:r>
    </w:p>
    <w:p w14:paraId="4D76F887" w14:textId="3EC6CBD0" w:rsidR="00E02A11" w:rsidRPr="00951FA4" w:rsidRDefault="00D31DB4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02A11">
        <w:rPr>
          <w:sz w:val="28"/>
          <w:szCs w:val="28"/>
        </w:rPr>
        <w:t>.1. П</w:t>
      </w:r>
      <w:r w:rsidR="00E02A11" w:rsidRPr="00724925">
        <w:rPr>
          <w:sz w:val="28"/>
          <w:szCs w:val="28"/>
        </w:rPr>
        <w:t>о итогам работы (за месяц, квартал, год)</w:t>
      </w:r>
      <w:r w:rsidR="00FE522E">
        <w:rPr>
          <w:sz w:val="28"/>
          <w:szCs w:val="28"/>
        </w:rPr>
        <w:t xml:space="preserve"> </w:t>
      </w:r>
      <w:r w:rsidR="00E02A11" w:rsidRPr="00951FA4">
        <w:rPr>
          <w:sz w:val="28"/>
          <w:szCs w:val="28"/>
        </w:rPr>
        <w:t>выплачивается с целью поощрения работников за общие результаты труда по итогам работы.</w:t>
      </w:r>
    </w:p>
    <w:p w14:paraId="68293246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При премировании учитываются:</w:t>
      </w:r>
    </w:p>
    <w:p w14:paraId="0F7AA277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успешное и добросовестное и</w:t>
      </w:r>
      <w:r>
        <w:rPr>
          <w:sz w:val="28"/>
          <w:szCs w:val="28"/>
        </w:rPr>
        <w:t>сполнение работником своих должност</w:t>
      </w:r>
      <w:r w:rsidRPr="00951FA4">
        <w:rPr>
          <w:sz w:val="28"/>
          <w:szCs w:val="28"/>
        </w:rPr>
        <w:t>ных обязанностей в соответствующем периоде;</w:t>
      </w:r>
    </w:p>
    <w:p w14:paraId="6EB76C72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 xml:space="preserve">инициатива, творчество и применение </w:t>
      </w:r>
      <w:r>
        <w:rPr>
          <w:sz w:val="28"/>
          <w:szCs w:val="28"/>
        </w:rPr>
        <w:t>в работе современных форм и мето</w:t>
      </w:r>
      <w:r w:rsidRPr="00951FA4">
        <w:rPr>
          <w:sz w:val="28"/>
          <w:szCs w:val="28"/>
        </w:rPr>
        <w:t>дов организации труда;</w:t>
      </w:r>
    </w:p>
    <w:p w14:paraId="0DC83A9E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14:paraId="557D73C6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14:paraId="48CF4B7F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качественная подготовка и своевременная сдача отчетности;</w:t>
      </w:r>
    </w:p>
    <w:p w14:paraId="53901570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участие в течение месяца в выполнении важных работ и мероприятий;</w:t>
      </w:r>
    </w:p>
    <w:p w14:paraId="59933C68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другие показатели.</w:t>
      </w:r>
    </w:p>
    <w:p w14:paraId="00815001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работника, так и в абсолютном размере.</w:t>
      </w:r>
    </w:p>
    <w:p w14:paraId="7BE6F141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Максимальным размером премия по итогам работы не ограничена.</w:t>
      </w:r>
    </w:p>
    <w:p w14:paraId="65C241F9" w14:textId="77777777" w:rsidR="00E02A11" w:rsidRPr="00724925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При увольнении работника по собственному желанию до истечения календарного месяца премия по итогам</w:t>
      </w:r>
      <w:r>
        <w:rPr>
          <w:sz w:val="28"/>
          <w:szCs w:val="28"/>
        </w:rPr>
        <w:t xml:space="preserve"> работы за месяц ему не выплачивается</w:t>
      </w:r>
      <w:r w:rsidRPr="00724925">
        <w:rPr>
          <w:sz w:val="28"/>
          <w:szCs w:val="28"/>
        </w:rPr>
        <w:t>;</w:t>
      </w:r>
    </w:p>
    <w:p w14:paraId="6869E078" w14:textId="243670FC" w:rsidR="00E02A11" w:rsidRPr="00951FA4" w:rsidRDefault="00D31DB4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02A11">
        <w:rPr>
          <w:sz w:val="28"/>
          <w:szCs w:val="28"/>
        </w:rPr>
        <w:t>2. З</w:t>
      </w:r>
      <w:r w:rsidR="00E02A11" w:rsidRPr="00724925">
        <w:rPr>
          <w:sz w:val="28"/>
          <w:szCs w:val="28"/>
        </w:rPr>
        <w:t>а выполнение особо важных и срочных работ</w:t>
      </w:r>
      <w:r w:rsidR="00FE522E">
        <w:rPr>
          <w:sz w:val="28"/>
          <w:szCs w:val="28"/>
        </w:rPr>
        <w:t xml:space="preserve"> </w:t>
      </w:r>
      <w:r w:rsidR="00E02A11" w:rsidRPr="00951FA4">
        <w:rPr>
          <w:sz w:val="28"/>
          <w:szCs w:val="28"/>
        </w:rPr>
        <w:t>выплачивается работникам единовременно по итогам выполнен</w:t>
      </w:r>
      <w:r w:rsidR="00E02A11">
        <w:rPr>
          <w:sz w:val="28"/>
          <w:szCs w:val="28"/>
        </w:rPr>
        <w:t>ия особо важных и срочных работ.</w:t>
      </w:r>
    </w:p>
    <w:p w14:paraId="40D554D4" w14:textId="57993422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lastRenderedPageBreak/>
        <w:t>Решение о введении каждой кон</w:t>
      </w:r>
      <w:r>
        <w:rPr>
          <w:sz w:val="28"/>
          <w:szCs w:val="28"/>
        </w:rPr>
        <w:t>кретной премии принимает руководи</w:t>
      </w:r>
      <w:r w:rsidRPr="00951FA4">
        <w:rPr>
          <w:sz w:val="28"/>
          <w:szCs w:val="28"/>
        </w:rPr>
        <w:t xml:space="preserve">тель учреждения. </w:t>
      </w:r>
    </w:p>
    <w:p w14:paraId="53241ECF" w14:textId="77777777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Премирование осуществляется в пределах ассигнований на оплату труда работников учреждения, а также средств от иной приносящей доход деятельности, направленных учреждением на оплату труда:</w:t>
      </w:r>
    </w:p>
    <w:p w14:paraId="2BBEC437" w14:textId="62AE9D13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заместителей руководителя учреждения, главных специалистов и иных работников, подчиненных руководителю учреждения непосредственно;</w:t>
      </w:r>
    </w:p>
    <w:p w14:paraId="507A43BA" w14:textId="55DA34E9" w:rsidR="00E02A11" w:rsidRPr="00951FA4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руководителей структурных подраз</w:t>
      </w:r>
      <w:r>
        <w:rPr>
          <w:sz w:val="28"/>
          <w:szCs w:val="28"/>
        </w:rPr>
        <w:t>делений учреждения, главных спе</w:t>
      </w:r>
      <w:r w:rsidRPr="00951FA4">
        <w:rPr>
          <w:sz w:val="28"/>
          <w:szCs w:val="28"/>
        </w:rPr>
        <w:t>циалистов и иных работников, подчиненных заместителям руководителя учреждения,</w:t>
      </w:r>
      <w:r w:rsidR="006E2FAA">
        <w:rPr>
          <w:sz w:val="28"/>
          <w:szCs w:val="28"/>
        </w:rPr>
        <w:t xml:space="preserve"> </w:t>
      </w:r>
      <w:r w:rsidRPr="00951FA4">
        <w:rPr>
          <w:sz w:val="28"/>
          <w:szCs w:val="28"/>
        </w:rPr>
        <w:t>- по представлению заместителей руководителя учреждения;</w:t>
      </w:r>
    </w:p>
    <w:p w14:paraId="7D8516ED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работников</w:t>
      </w:r>
      <w:r w:rsidRPr="00951FA4">
        <w:rPr>
          <w:sz w:val="28"/>
          <w:szCs w:val="28"/>
        </w:rPr>
        <w:t xml:space="preserve"> стру</w:t>
      </w:r>
      <w:r>
        <w:rPr>
          <w:sz w:val="28"/>
          <w:szCs w:val="28"/>
        </w:rPr>
        <w:t>ктурных подразделений учрежде</w:t>
      </w:r>
      <w:r w:rsidRPr="00951FA4">
        <w:rPr>
          <w:sz w:val="28"/>
          <w:szCs w:val="28"/>
        </w:rPr>
        <w:t>ния, - на основании представления рук</w:t>
      </w:r>
      <w:r>
        <w:rPr>
          <w:sz w:val="28"/>
          <w:szCs w:val="28"/>
        </w:rPr>
        <w:t>оводителя соответствующего струк</w:t>
      </w:r>
      <w:r w:rsidRPr="00951FA4">
        <w:rPr>
          <w:sz w:val="28"/>
          <w:szCs w:val="28"/>
        </w:rPr>
        <w:t>турн</w:t>
      </w:r>
      <w:r>
        <w:rPr>
          <w:sz w:val="28"/>
          <w:szCs w:val="28"/>
        </w:rPr>
        <w:t>ого</w:t>
      </w:r>
      <w:r w:rsidRPr="00951FA4">
        <w:rPr>
          <w:sz w:val="28"/>
          <w:szCs w:val="28"/>
        </w:rPr>
        <w:t xml:space="preserve"> подра</w:t>
      </w:r>
      <w:r>
        <w:rPr>
          <w:sz w:val="28"/>
          <w:szCs w:val="28"/>
        </w:rPr>
        <w:t>зделения учреждения</w:t>
      </w:r>
      <w:r w:rsidRPr="00724925">
        <w:rPr>
          <w:sz w:val="28"/>
          <w:szCs w:val="28"/>
        </w:rPr>
        <w:t>;</w:t>
      </w:r>
    </w:p>
    <w:p w14:paraId="75CD7290" w14:textId="3EC3CE2C" w:rsidR="00E02A11" w:rsidRPr="00951FA4" w:rsidRDefault="00D31DB4" w:rsidP="00E0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02A11">
        <w:rPr>
          <w:sz w:val="28"/>
          <w:szCs w:val="28"/>
        </w:rPr>
        <w:t xml:space="preserve">.3. Премия выплачивается </w:t>
      </w:r>
      <w:r w:rsidR="00E02A11" w:rsidRPr="00951FA4">
        <w:rPr>
          <w:sz w:val="28"/>
          <w:szCs w:val="28"/>
        </w:rPr>
        <w:t xml:space="preserve">работникам </w:t>
      </w:r>
      <w:r w:rsidR="00E02A11">
        <w:rPr>
          <w:sz w:val="28"/>
          <w:szCs w:val="28"/>
        </w:rPr>
        <w:t xml:space="preserve">учреждения </w:t>
      </w:r>
      <w:r w:rsidR="00E02A11" w:rsidRPr="00951FA4">
        <w:rPr>
          <w:sz w:val="28"/>
          <w:szCs w:val="28"/>
        </w:rPr>
        <w:t xml:space="preserve">единовременно </w:t>
      </w:r>
      <w:r w:rsidR="00E02A11">
        <w:rPr>
          <w:sz w:val="28"/>
          <w:szCs w:val="28"/>
        </w:rPr>
        <w:t>к</w:t>
      </w:r>
      <w:r w:rsidR="00E02A11" w:rsidRPr="00454951">
        <w:rPr>
          <w:sz w:val="28"/>
          <w:szCs w:val="28"/>
        </w:rPr>
        <w:t xml:space="preserve"> отраслевому</w:t>
      </w:r>
      <w:r w:rsidR="00E02A11">
        <w:rPr>
          <w:sz w:val="28"/>
          <w:szCs w:val="28"/>
        </w:rPr>
        <w:t xml:space="preserve"> профессиональному празднику </w:t>
      </w:r>
      <w:r w:rsidR="00E02A11" w:rsidRPr="00951FA4">
        <w:rPr>
          <w:sz w:val="28"/>
          <w:szCs w:val="28"/>
        </w:rPr>
        <w:t xml:space="preserve">к </w:t>
      </w:r>
      <w:r w:rsidR="00E02A11">
        <w:rPr>
          <w:sz w:val="28"/>
          <w:szCs w:val="28"/>
        </w:rPr>
        <w:t>«Дню работника куль</w:t>
      </w:r>
      <w:r w:rsidR="00E02A11" w:rsidRPr="00951FA4">
        <w:rPr>
          <w:sz w:val="28"/>
          <w:szCs w:val="28"/>
        </w:rPr>
        <w:t>туры» и другим профессиональным пра</w:t>
      </w:r>
      <w:r w:rsidR="00E02A11">
        <w:rPr>
          <w:sz w:val="28"/>
          <w:szCs w:val="28"/>
        </w:rPr>
        <w:t>здникам по отраслевой принадлеж</w:t>
      </w:r>
      <w:r w:rsidR="00E02A11" w:rsidRPr="00951FA4">
        <w:rPr>
          <w:sz w:val="28"/>
          <w:szCs w:val="28"/>
        </w:rPr>
        <w:t>ности. Размер премии может устанавливаться как в абсолютном значении, так и в процентном отношении к окладу.</w:t>
      </w:r>
    </w:p>
    <w:p w14:paraId="65B0F0E0" w14:textId="77777777" w:rsidR="00E02A11" w:rsidRDefault="00E02A11" w:rsidP="00E02A11">
      <w:pPr>
        <w:ind w:firstLine="709"/>
        <w:jc w:val="both"/>
        <w:rPr>
          <w:sz w:val="28"/>
          <w:szCs w:val="28"/>
        </w:rPr>
      </w:pPr>
      <w:r w:rsidRPr="00951FA4">
        <w:rPr>
          <w:sz w:val="28"/>
          <w:szCs w:val="28"/>
        </w:rPr>
        <w:t>Максимальным размером премия к отраслевому профессиональному празднику не ограничена.</w:t>
      </w:r>
    </w:p>
    <w:p w14:paraId="5015B73D" w14:textId="3197F56B" w:rsidR="00E02A11" w:rsidRDefault="00E02A11" w:rsidP="00E02A11">
      <w:pPr>
        <w:ind w:firstLine="709"/>
        <w:jc w:val="both"/>
        <w:rPr>
          <w:sz w:val="28"/>
          <w:szCs w:val="28"/>
        </w:rPr>
      </w:pPr>
      <w:r w:rsidRPr="00DC5CE5">
        <w:rPr>
          <w:sz w:val="28"/>
          <w:szCs w:val="28"/>
        </w:rPr>
        <w:t>Премирование руководителя учреждения производится с учетом результатов деятельности учреждения.</w:t>
      </w:r>
      <w:r w:rsidR="00FE522E">
        <w:rPr>
          <w:sz w:val="28"/>
          <w:szCs w:val="28"/>
        </w:rPr>
        <w:t xml:space="preserve"> </w:t>
      </w:r>
      <w:r w:rsidRPr="00D15F17">
        <w:rPr>
          <w:sz w:val="28"/>
          <w:szCs w:val="28"/>
        </w:rPr>
        <w:t>Размеры премирования руководителя учреждения</w:t>
      </w:r>
      <w:r>
        <w:rPr>
          <w:sz w:val="28"/>
          <w:szCs w:val="28"/>
        </w:rPr>
        <w:t xml:space="preserve"> устанавливаются </w:t>
      </w:r>
      <w:r w:rsidR="00D31DB4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7A740E">
        <w:rPr>
          <w:sz w:val="28"/>
          <w:szCs w:val="28"/>
        </w:rPr>
        <w:t>Вольненского</w:t>
      </w:r>
      <w:r w:rsidR="00FE522E">
        <w:rPr>
          <w:sz w:val="28"/>
          <w:szCs w:val="28"/>
        </w:rPr>
        <w:t xml:space="preserve"> сельского поселения Успенского района</w:t>
      </w:r>
      <w:r>
        <w:rPr>
          <w:sz w:val="28"/>
          <w:szCs w:val="28"/>
        </w:rPr>
        <w:t>.</w:t>
      </w:r>
    </w:p>
    <w:p w14:paraId="0E638001" w14:textId="17FF1404" w:rsidR="00E02A11" w:rsidRDefault="00E02A11" w:rsidP="00E02A11">
      <w:pPr>
        <w:jc w:val="both"/>
        <w:rPr>
          <w:sz w:val="28"/>
          <w:szCs w:val="28"/>
        </w:rPr>
      </w:pPr>
      <w:bookmarkStart w:id="3" w:name="sub_15"/>
    </w:p>
    <w:p w14:paraId="2FAF92A7" w14:textId="77777777" w:rsidR="006E2FAA" w:rsidRPr="006B4872" w:rsidRDefault="006E2FAA" w:rsidP="00E02A11">
      <w:pPr>
        <w:jc w:val="both"/>
        <w:rPr>
          <w:sz w:val="28"/>
          <w:szCs w:val="28"/>
        </w:rPr>
      </w:pPr>
    </w:p>
    <w:bookmarkEnd w:id="3"/>
    <w:p w14:paraId="082F8186" w14:textId="2188A4A2" w:rsidR="00215B72" w:rsidRDefault="00215B72" w:rsidP="00215B72">
      <w:pPr>
        <w:ind w:left="170" w:right="57"/>
        <w:jc w:val="both"/>
        <w:rPr>
          <w:sz w:val="28"/>
          <w:szCs w:val="28"/>
        </w:rPr>
      </w:pPr>
    </w:p>
    <w:p w14:paraId="3C32428A" w14:textId="77777777" w:rsidR="00A40E4F" w:rsidRDefault="00A40E4F" w:rsidP="00A40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Вольненского </w:t>
      </w:r>
    </w:p>
    <w:p w14:paraId="6F2F8E8F" w14:textId="77777777" w:rsidR="00A40E4F" w:rsidRDefault="00A40E4F" w:rsidP="00A40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0E7CE968" w14:textId="77777777" w:rsidR="00A40E4F" w:rsidRPr="005927EF" w:rsidRDefault="00A40E4F" w:rsidP="00A40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Успенского района                                                                    Д.А. Кочура</w:t>
      </w:r>
    </w:p>
    <w:p w14:paraId="45F058C5" w14:textId="7BBA7BF4" w:rsidR="00215B72" w:rsidRDefault="00215B72" w:rsidP="00215B72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A66B1" w14:textId="77777777" w:rsidR="00215B72" w:rsidRDefault="00215B72" w:rsidP="00215B72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0A21D" w14:textId="77777777" w:rsidR="00215B72" w:rsidRDefault="00215B72" w:rsidP="00215B72">
      <w:pPr>
        <w:ind w:left="170" w:right="57"/>
        <w:jc w:val="both"/>
        <w:rPr>
          <w:sz w:val="28"/>
          <w:szCs w:val="28"/>
        </w:rPr>
      </w:pPr>
    </w:p>
    <w:p w14:paraId="7F34AB98" w14:textId="77777777" w:rsidR="00215B72" w:rsidRPr="00DA7197" w:rsidRDefault="00215B72" w:rsidP="00215B72">
      <w:pPr>
        <w:ind w:left="170" w:right="57"/>
        <w:jc w:val="both"/>
        <w:rPr>
          <w:sz w:val="28"/>
          <w:szCs w:val="28"/>
        </w:rPr>
      </w:pPr>
    </w:p>
    <w:p w14:paraId="28458789" w14:textId="77777777" w:rsidR="00215B72" w:rsidRDefault="00215B72" w:rsidP="00215B72">
      <w:pPr>
        <w:tabs>
          <w:tab w:val="left" w:pos="7500"/>
        </w:tabs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15B72" w:rsidSect="00F679E5">
      <w:pgSz w:w="11906" w:h="16838"/>
      <w:pgMar w:top="956" w:right="707" w:bottom="851" w:left="1701" w:header="720" w:footer="258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3931" w14:textId="77777777" w:rsidR="00D55065" w:rsidRDefault="00D55065">
      <w:r>
        <w:separator/>
      </w:r>
    </w:p>
  </w:endnote>
  <w:endnote w:type="continuationSeparator" w:id="0">
    <w:p w14:paraId="0759C284" w14:textId="77777777" w:rsidR="00D55065" w:rsidRDefault="00D5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0A74" w14:textId="77777777" w:rsidR="00D55065" w:rsidRDefault="00D55065">
      <w:r>
        <w:separator/>
      </w:r>
    </w:p>
  </w:footnote>
  <w:footnote w:type="continuationSeparator" w:id="0">
    <w:p w14:paraId="1FA69060" w14:textId="77777777" w:rsidR="00D55065" w:rsidRDefault="00D5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Arial" w:hAnsi="Arial" w:cs="Arial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6"/>
        <w:szCs w:val="26"/>
      </w:rPr>
    </w:lvl>
    <w:lvl w:ilvl="2">
      <w:start w:val="8"/>
      <w:numFmt w:val="decimal"/>
      <w:lvlText w:val="%3."/>
      <w:lvlJc w:val="left"/>
      <w:pPr>
        <w:tabs>
          <w:tab w:val="num" w:pos="720"/>
        </w:tabs>
        <w:ind w:left="0" w:firstLine="851"/>
      </w:pPr>
      <w:rPr>
        <w:rFonts w:ascii="Times New Roman" w:hAnsi="Times New Roman" w:cs="Arial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lang w:val="ru-RU"/>
      </w:rPr>
    </w:lvl>
  </w:abstractNum>
  <w:abstractNum w:abstractNumId="3" w15:restartNumberingAfterBreak="0">
    <w:nsid w:val="2FDC52F5"/>
    <w:multiLevelType w:val="hybridMultilevel"/>
    <w:tmpl w:val="7146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FD42F1"/>
    <w:multiLevelType w:val="hybridMultilevel"/>
    <w:tmpl w:val="2D1E5C36"/>
    <w:lvl w:ilvl="0" w:tplc="7D9A0B0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13082"/>
    <w:rsid w:val="00025EA6"/>
    <w:rsid w:val="00055A5D"/>
    <w:rsid w:val="00066151"/>
    <w:rsid w:val="00067BA1"/>
    <w:rsid w:val="00072C87"/>
    <w:rsid w:val="00073545"/>
    <w:rsid w:val="00091489"/>
    <w:rsid w:val="00093F2D"/>
    <w:rsid w:val="000A6A9C"/>
    <w:rsid w:val="000B0742"/>
    <w:rsid w:val="000B2F11"/>
    <w:rsid w:val="000C7D8F"/>
    <w:rsid w:val="000E7EDC"/>
    <w:rsid w:val="000F3CAF"/>
    <w:rsid w:val="000F5709"/>
    <w:rsid w:val="00106AC4"/>
    <w:rsid w:val="001075A2"/>
    <w:rsid w:val="001078E7"/>
    <w:rsid w:val="00112AE5"/>
    <w:rsid w:val="00116716"/>
    <w:rsid w:val="00143882"/>
    <w:rsid w:val="00144281"/>
    <w:rsid w:val="00150D2A"/>
    <w:rsid w:val="0016280D"/>
    <w:rsid w:val="0016433E"/>
    <w:rsid w:val="00176013"/>
    <w:rsid w:val="00190511"/>
    <w:rsid w:val="001936BD"/>
    <w:rsid w:val="001A030E"/>
    <w:rsid w:val="001B32D6"/>
    <w:rsid w:val="001C74B5"/>
    <w:rsid w:val="001F0E9B"/>
    <w:rsid w:val="00207066"/>
    <w:rsid w:val="0021368B"/>
    <w:rsid w:val="00215B72"/>
    <w:rsid w:val="00220CD5"/>
    <w:rsid w:val="002272FE"/>
    <w:rsid w:val="002366DF"/>
    <w:rsid w:val="0024242A"/>
    <w:rsid w:val="002443D0"/>
    <w:rsid w:val="00255ACA"/>
    <w:rsid w:val="00261B31"/>
    <w:rsid w:val="00286269"/>
    <w:rsid w:val="0029230E"/>
    <w:rsid w:val="0029362D"/>
    <w:rsid w:val="002B1F1C"/>
    <w:rsid w:val="002C1209"/>
    <w:rsid w:val="002C2B8B"/>
    <w:rsid w:val="002C6CFF"/>
    <w:rsid w:val="002D0A43"/>
    <w:rsid w:val="002D2936"/>
    <w:rsid w:val="002F32D0"/>
    <w:rsid w:val="002F6717"/>
    <w:rsid w:val="00300682"/>
    <w:rsid w:val="00303A48"/>
    <w:rsid w:val="00315B9D"/>
    <w:rsid w:val="00320E36"/>
    <w:rsid w:val="00326E32"/>
    <w:rsid w:val="003502B9"/>
    <w:rsid w:val="00355CAD"/>
    <w:rsid w:val="0035709E"/>
    <w:rsid w:val="00363B8E"/>
    <w:rsid w:val="00367736"/>
    <w:rsid w:val="0037533C"/>
    <w:rsid w:val="0038431D"/>
    <w:rsid w:val="003938B2"/>
    <w:rsid w:val="003E04E5"/>
    <w:rsid w:val="00401510"/>
    <w:rsid w:val="00412FF7"/>
    <w:rsid w:val="00420D82"/>
    <w:rsid w:val="00423190"/>
    <w:rsid w:val="004309BF"/>
    <w:rsid w:val="00434DDC"/>
    <w:rsid w:val="004535A8"/>
    <w:rsid w:val="00454B51"/>
    <w:rsid w:val="00455EA7"/>
    <w:rsid w:val="00456FBA"/>
    <w:rsid w:val="00481967"/>
    <w:rsid w:val="00483A1B"/>
    <w:rsid w:val="004843CA"/>
    <w:rsid w:val="004F2AED"/>
    <w:rsid w:val="00530CDA"/>
    <w:rsid w:val="00573049"/>
    <w:rsid w:val="005809C0"/>
    <w:rsid w:val="005836C9"/>
    <w:rsid w:val="00586804"/>
    <w:rsid w:val="005B6AB0"/>
    <w:rsid w:val="005B78D4"/>
    <w:rsid w:val="005D3034"/>
    <w:rsid w:val="005E088A"/>
    <w:rsid w:val="005E6082"/>
    <w:rsid w:val="005E6639"/>
    <w:rsid w:val="005F1D35"/>
    <w:rsid w:val="005F4526"/>
    <w:rsid w:val="006031A4"/>
    <w:rsid w:val="006071D8"/>
    <w:rsid w:val="00620B7A"/>
    <w:rsid w:val="00623122"/>
    <w:rsid w:val="00624F95"/>
    <w:rsid w:val="0063072F"/>
    <w:rsid w:val="00641B03"/>
    <w:rsid w:val="006516AD"/>
    <w:rsid w:val="006604DD"/>
    <w:rsid w:val="00662807"/>
    <w:rsid w:val="0068755A"/>
    <w:rsid w:val="00691E04"/>
    <w:rsid w:val="006A68A4"/>
    <w:rsid w:val="006E2FAA"/>
    <w:rsid w:val="006F5786"/>
    <w:rsid w:val="007215E7"/>
    <w:rsid w:val="00731628"/>
    <w:rsid w:val="00735D48"/>
    <w:rsid w:val="00740655"/>
    <w:rsid w:val="007419F1"/>
    <w:rsid w:val="00747778"/>
    <w:rsid w:val="007503A1"/>
    <w:rsid w:val="00751E30"/>
    <w:rsid w:val="007521CB"/>
    <w:rsid w:val="00754AE2"/>
    <w:rsid w:val="0076119C"/>
    <w:rsid w:val="0076145B"/>
    <w:rsid w:val="00772D76"/>
    <w:rsid w:val="0077426C"/>
    <w:rsid w:val="00776F02"/>
    <w:rsid w:val="00780C01"/>
    <w:rsid w:val="00785CC5"/>
    <w:rsid w:val="007A740E"/>
    <w:rsid w:val="007C6F6A"/>
    <w:rsid w:val="007C7A79"/>
    <w:rsid w:val="007D645D"/>
    <w:rsid w:val="007F70E2"/>
    <w:rsid w:val="0080244C"/>
    <w:rsid w:val="00806B79"/>
    <w:rsid w:val="00813082"/>
    <w:rsid w:val="00817183"/>
    <w:rsid w:val="00823605"/>
    <w:rsid w:val="00836D5E"/>
    <w:rsid w:val="008404DF"/>
    <w:rsid w:val="008476A0"/>
    <w:rsid w:val="008527B5"/>
    <w:rsid w:val="00854B6F"/>
    <w:rsid w:val="00877CDE"/>
    <w:rsid w:val="008C0478"/>
    <w:rsid w:val="008C21A2"/>
    <w:rsid w:val="008C4556"/>
    <w:rsid w:val="008C59AA"/>
    <w:rsid w:val="00910E0A"/>
    <w:rsid w:val="0091471A"/>
    <w:rsid w:val="00937E9F"/>
    <w:rsid w:val="00943143"/>
    <w:rsid w:val="0095730A"/>
    <w:rsid w:val="00961D75"/>
    <w:rsid w:val="009711DE"/>
    <w:rsid w:val="009746FA"/>
    <w:rsid w:val="00993ABF"/>
    <w:rsid w:val="009A452B"/>
    <w:rsid w:val="009F0DC6"/>
    <w:rsid w:val="009F5D0B"/>
    <w:rsid w:val="00A05136"/>
    <w:rsid w:val="00A072CF"/>
    <w:rsid w:val="00A07B43"/>
    <w:rsid w:val="00A17316"/>
    <w:rsid w:val="00A324DC"/>
    <w:rsid w:val="00A40E4F"/>
    <w:rsid w:val="00A67C1F"/>
    <w:rsid w:val="00A81A5F"/>
    <w:rsid w:val="00AA2EEC"/>
    <w:rsid w:val="00AB5195"/>
    <w:rsid w:val="00AC37F6"/>
    <w:rsid w:val="00AE537A"/>
    <w:rsid w:val="00AF0AAB"/>
    <w:rsid w:val="00AF1132"/>
    <w:rsid w:val="00AF45E2"/>
    <w:rsid w:val="00B1403E"/>
    <w:rsid w:val="00B2117E"/>
    <w:rsid w:val="00B250D0"/>
    <w:rsid w:val="00B2706A"/>
    <w:rsid w:val="00B32F51"/>
    <w:rsid w:val="00B4010C"/>
    <w:rsid w:val="00B42805"/>
    <w:rsid w:val="00B67191"/>
    <w:rsid w:val="00B83E30"/>
    <w:rsid w:val="00BB0508"/>
    <w:rsid w:val="00BB3706"/>
    <w:rsid w:val="00BC2E24"/>
    <w:rsid w:val="00BD00FD"/>
    <w:rsid w:val="00BE7483"/>
    <w:rsid w:val="00BF54B0"/>
    <w:rsid w:val="00C04A4C"/>
    <w:rsid w:val="00C1286A"/>
    <w:rsid w:val="00C24BB5"/>
    <w:rsid w:val="00C24CA8"/>
    <w:rsid w:val="00C34F8E"/>
    <w:rsid w:val="00C650D7"/>
    <w:rsid w:val="00C74646"/>
    <w:rsid w:val="00CC5F02"/>
    <w:rsid w:val="00CD203A"/>
    <w:rsid w:val="00CF0814"/>
    <w:rsid w:val="00CF7627"/>
    <w:rsid w:val="00D0738E"/>
    <w:rsid w:val="00D237A1"/>
    <w:rsid w:val="00D31DB4"/>
    <w:rsid w:val="00D35860"/>
    <w:rsid w:val="00D40F81"/>
    <w:rsid w:val="00D4356D"/>
    <w:rsid w:val="00D47A32"/>
    <w:rsid w:val="00D55065"/>
    <w:rsid w:val="00D63A9E"/>
    <w:rsid w:val="00D65C38"/>
    <w:rsid w:val="00D71D62"/>
    <w:rsid w:val="00D87D68"/>
    <w:rsid w:val="00D92966"/>
    <w:rsid w:val="00D92CE6"/>
    <w:rsid w:val="00DB0F53"/>
    <w:rsid w:val="00DB5A93"/>
    <w:rsid w:val="00DB5C29"/>
    <w:rsid w:val="00DC3C34"/>
    <w:rsid w:val="00DF108F"/>
    <w:rsid w:val="00E02A11"/>
    <w:rsid w:val="00E040C1"/>
    <w:rsid w:val="00E04BDA"/>
    <w:rsid w:val="00E11CDE"/>
    <w:rsid w:val="00E2081F"/>
    <w:rsid w:val="00E21CCA"/>
    <w:rsid w:val="00E36201"/>
    <w:rsid w:val="00E36EE0"/>
    <w:rsid w:val="00E56953"/>
    <w:rsid w:val="00E822B4"/>
    <w:rsid w:val="00E874C2"/>
    <w:rsid w:val="00E917CE"/>
    <w:rsid w:val="00E96DDD"/>
    <w:rsid w:val="00EA7677"/>
    <w:rsid w:val="00EB3480"/>
    <w:rsid w:val="00EC17A8"/>
    <w:rsid w:val="00EC53D7"/>
    <w:rsid w:val="00EC5B1E"/>
    <w:rsid w:val="00ED0E40"/>
    <w:rsid w:val="00EE1EE5"/>
    <w:rsid w:val="00EE2BC7"/>
    <w:rsid w:val="00EE579F"/>
    <w:rsid w:val="00F0288E"/>
    <w:rsid w:val="00F141BB"/>
    <w:rsid w:val="00F16268"/>
    <w:rsid w:val="00F263CA"/>
    <w:rsid w:val="00F679E5"/>
    <w:rsid w:val="00F97C01"/>
    <w:rsid w:val="00FA4AD3"/>
    <w:rsid w:val="00FA5733"/>
    <w:rsid w:val="00FC34CB"/>
    <w:rsid w:val="00FE33DD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8F972"/>
  <w15:docId w15:val="{226BF64F-8F9A-443B-BDB9-6183004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95"/>
    <w:pPr>
      <w:suppressAutoHyphens/>
      <w:autoSpaceDE w:val="0"/>
    </w:pPr>
    <w:rPr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519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5195"/>
    <w:pPr>
      <w:keepNext/>
      <w:tabs>
        <w:tab w:val="num" w:pos="0"/>
      </w:tabs>
      <w:ind w:left="576" w:hanging="576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368B"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qFormat/>
    <w:rsid w:val="00AB5195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5195"/>
    <w:rPr>
      <w:rFonts w:ascii="Arial" w:hAnsi="Arial" w:cs="Arial"/>
      <w:lang w:val="ru-RU"/>
    </w:rPr>
  </w:style>
  <w:style w:type="character" w:customStyle="1" w:styleId="WW8Num1z1">
    <w:name w:val="WW8Num1z1"/>
    <w:rsid w:val="00AB5195"/>
    <w:rPr>
      <w:rFonts w:ascii="Arial" w:hAnsi="Arial" w:cs="Arial"/>
      <w:lang w:val="ru-RU"/>
    </w:rPr>
  </w:style>
  <w:style w:type="character" w:customStyle="1" w:styleId="WW8Num1z2">
    <w:name w:val="WW8Num1z2"/>
    <w:rsid w:val="00AB5195"/>
    <w:rPr>
      <w:rFonts w:ascii="Arial" w:hAnsi="Arial" w:cs="Arial"/>
      <w:lang w:val="ru-RU"/>
    </w:rPr>
  </w:style>
  <w:style w:type="character" w:customStyle="1" w:styleId="WW8Num1z3">
    <w:name w:val="WW8Num1z3"/>
    <w:rsid w:val="00AB5195"/>
    <w:rPr>
      <w:rFonts w:ascii="Arial" w:hAnsi="Arial" w:cs="Arial"/>
      <w:lang w:val="ru-RU"/>
    </w:rPr>
  </w:style>
  <w:style w:type="character" w:customStyle="1" w:styleId="WW8Num1z4">
    <w:name w:val="WW8Num1z4"/>
    <w:rsid w:val="00AB5195"/>
    <w:rPr>
      <w:rFonts w:ascii="Arial" w:hAnsi="Arial" w:cs="Arial"/>
      <w:lang w:val="ru-RU"/>
    </w:rPr>
  </w:style>
  <w:style w:type="character" w:customStyle="1" w:styleId="WW8Num1z5">
    <w:name w:val="WW8Num1z5"/>
    <w:rsid w:val="00AB5195"/>
    <w:rPr>
      <w:rFonts w:ascii="Arial" w:hAnsi="Arial" w:cs="Arial"/>
      <w:lang w:val="ru-RU"/>
    </w:rPr>
  </w:style>
  <w:style w:type="character" w:customStyle="1" w:styleId="WW8Num1z6">
    <w:name w:val="WW8Num1z6"/>
    <w:rsid w:val="00AB5195"/>
    <w:rPr>
      <w:rFonts w:ascii="Arial" w:hAnsi="Arial" w:cs="Arial"/>
      <w:lang w:val="ru-RU"/>
    </w:rPr>
  </w:style>
  <w:style w:type="character" w:customStyle="1" w:styleId="WW8Num1z7">
    <w:name w:val="WW8Num1z7"/>
    <w:rsid w:val="00AB5195"/>
    <w:rPr>
      <w:rFonts w:ascii="Arial" w:hAnsi="Arial" w:cs="Arial"/>
      <w:lang w:val="ru-RU"/>
    </w:rPr>
  </w:style>
  <w:style w:type="character" w:customStyle="1" w:styleId="WW8Num1z8">
    <w:name w:val="WW8Num1z8"/>
    <w:rsid w:val="00AB5195"/>
    <w:rPr>
      <w:rFonts w:ascii="Arial" w:hAnsi="Arial" w:cs="Arial"/>
      <w:lang w:val="ru-RU"/>
    </w:rPr>
  </w:style>
  <w:style w:type="character" w:customStyle="1" w:styleId="WW8Num2z0">
    <w:name w:val="WW8Num2z0"/>
    <w:rsid w:val="00AB5195"/>
    <w:rPr>
      <w:rFonts w:ascii="OpenSymbol" w:hAnsi="OpenSymbol" w:cs="OpenSymbol"/>
    </w:rPr>
  </w:style>
  <w:style w:type="character" w:customStyle="1" w:styleId="WW8Num3z0">
    <w:name w:val="WW8Num3z0"/>
    <w:rsid w:val="00AB5195"/>
    <w:rPr>
      <w:rFonts w:ascii="Arial" w:hAnsi="Arial" w:cs="Arial"/>
      <w:lang w:val="ru-RU"/>
    </w:rPr>
  </w:style>
  <w:style w:type="character" w:customStyle="1" w:styleId="WW8Num4z0">
    <w:name w:val="WW8Num4z0"/>
    <w:rsid w:val="00AB5195"/>
    <w:rPr>
      <w:rFonts w:ascii="Symbol" w:hAnsi="Symbol" w:cs="Symbol"/>
      <w:sz w:val="26"/>
      <w:szCs w:val="26"/>
    </w:rPr>
  </w:style>
  <w:style w:type="character" w:customStyle="1" w:styleId="WW8Num4z2">
    <w:name w:val="WW8Num4z2"/>
    <w:rsid w:val="00AB5195"/>
    <w:rPr>
      <w:rFonts w:ascii="Times New Roman" w:hAnsi="Times New Roman" w:cs="Arial"/>
      <w:sz w:val="28"/>
      <w:szCs w:val="28"/>
      <w:lang w:val="ru-RU"/>
    </w:rPr>
  </w:style>
  <w:style w:type="character" w:customStyle="1" w:styleId="WW8Num5z0">
    <w:name w:val="WW8Num5z0"/>
    <w:rsid w:val="00AB5195"/>
    <w:rPr>
      <w:rFonts w:ascii="Arial" w:hAnsi="Arial" w:cs="Arial"/>
      <w:lang w:val="ru-RU"/>
    </w:rPr>
  </w:style>
  <w:style w:type="character" w:customStyle="1" w:styleId="WW8Num5z1">
    <w:name w:val="WW8Num5z1"/>
    <w:rsid w:val="00AB5195"/>
    <w:rPr>
      <w:rFonts w:ascii="Symbol" w:hAnsi="Symbol" w:cs="Symbol"/>
      <w:sz w:val="24"/>
      <w:szCs w:val="24"/>
    </w:rPr>
  </w:style>
  <w:style w:type="character" w:customStyle="1" w:styleId="WW8Num6z0">
    <w:name w:val="WW8Num6z0"/>
    <w:rsid w:val="00AB5195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  <w:rsid w:val="00AB5195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AB5195"/>
    <w:rPr>
      <w:rFonts w:ascii="Arial" w:hAnsi="Arial" w:cs="Arial"/>
      <w:lang w:val="ru-RU"/>
    </w:rPr>
  </w:style>
  <w:style w:type="character" w:customStyle="1" w:styleId="WW8Num7z1">
    <w:name w:val="WW8Num7z1"/>
    <w:rsid w:val="00AB5195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sid w:val="00AB5195"/>
    <w:rPr>
      <w:rFonts w:ascii="Arial" w:hAnsi="Arial" w:cs="Arial"/>
      <w:lang w:val="ru-RU"/>
    </w:rPr>
  </w:style>
  <w:style w:type="character" w:customStyle="1" w:styleId="WW8Num8z1">
    <w:name w:val="WW8Num8z1"/>
    <w:rsid w:val="00AB5195"/>
  </w:style>
  <w:style w:type="character" w:customStyle="1" w:styleId="WW8Num8z2">
    <w:name w:val="WW8Num8z2"/>
    <w:rsid w:val="00AB5195"/>
  </w:style>
  <w:style w:type="character" w:customStyle="1" w:styleId="WW8Num8z3">
    <w:name w:val="WW8Num8z3"/>
    <w:rsid w:val="00AB5195"/>
  </w:style>
  <w:style w:type="character" w:customStyle="1" w:styleId="WW8Num8z4">
    <w:name w:val="WW8Num8z4"/>
    <w:rsid w:val="00AB5195"/>
  </w:style>
  <w:style w:type="character" w:customStyle="1" w:styleId="WW8Num8z5">
    <w:name w:val="WW8Num8z5"/>
    <w:rsid w:val="00AB5195"/>
  </w:style>
  <w:style w:type="character" w:customStyle="1" w:styleId="WW8Num8z6">
    <w:name w:val="WW8Num8z6"/>
    <w:rsid w:val="00AB5195"/>
  </w:style>
  <w:style w:type="character" w:customStyle="1" w:styleId="WW8Num8z7">
    <w:name w:val="WW8Num8z7"/>
    <w:rsid w:val="00AB5195"/>
  </w:style>
  <w:style w:type="character" w:customStyle="1" w:styleId="WW8Num8z8">
    <w:name w:val="WW8Num8z8"/>
    <w:rsid w:val="00AB5195"/>
  </w:style>
  <w:style w:type="character" w:customStyle="1" w:styleId="WW8Num9z0">
    <w:name w:val="WW8Num9z0"/>
    <w:rsid w:val="00AB5195"/>
  </w:style>
  <w:style w:type="character" w:customStyle="1" w:styleId="WW8Num9z1">
    <w:name w:val="WW8Num9z1"/>
    <w:rsid w:val="00AB5195"/>
  </w:style>
  <w:style w:type="character" w:customStyle="1" w:styleId="WW8Num9z2">
    <w:name w:val="WW8Num9z2"/>
    <w:rsid w:val="00AB5195"/>
  </w:style>
  <w:style w:type="character" w:customStyle="1" w:styleId="WW8Num9z3">
    <w:name w:val="WW8Num9z3"/>
    <w:rsid w:val="00AB5195"/>
  </w:style>
  <w:style w:type="character" w:customStyle="1" w:styleId="WW8Num9z4">
    <w:name w:val="WW8Num9z4"/>
    <w:rsid w:val="00AB5195"/>
  </w:style>
  <w:style w:type="character" w:customStyle="1" w:styleId="WW8Num9z5">
    <w:name w:val="WW8Num9z5"/>
    <w:rsid w:val="00AB5195"/>
  </w:style>
  <w:style w:type="character" w:customStyle="1" w:styleId="WW8Num9z6">
    <w:name w:val="WW8Num9z6"/>
    <w:rsid w:val="00AB5195"/>
  </w:style>
  <w:style w:type="character" w:customStyle="1" w:styleId="WW8Num9z7">
    <w:name w:val="WW8Num9z7"/>
    <w:rsid w:val="00AB5195"/>
  </w:style>
  <w:style w:type="character" w:customStyle="1" w:styleId="WW8Num9z8">
    <w:name w:val="WW8Num9z8"/>
    <w:rsid w:val="00AB5195"/>
  </w:style>
  <w:style w:type="character" w:customStyle="1" w:styleId="6">
    <w:name w:val="Основной шрифт абзаца6"/>
    <w:rsid w:val="00AB5195"/>
  </w:style>
  <w:style w:type="character" w:customStyle="1" w:styleId="WW8Num3z2">
    <w:name w:val="WW8Num3z2"/>
    <w:rsid w:val="00AB5195"/>
    <w:rPr>
      <w:rFonts w:ascii="Times New Roman" w:hAnsi="Times New Roman" w:cs="Arial"/>
      <w:sz w:val="28"/>
      <w:szCs w:val="28"/>
      <w:lang w:val="ru-RU"/>
    </w:rPr>
  </w:style>
  <w:style w:type="character" w:customStyle="1" w:styleId="WW8Num4z1">
    <w:name w:val="WW8Num4z1"/>
    <w:rsid w:val="00AB5195"/>
    <w:rPr>
      <w:rFonts w:ascii="Symbol" w:hAnsi="Symbol" w:cs="Symbol"/>
      <w:sz w:val="24"/>
      <w:szCs w:val="24"/>
    </w:rPr>
  </w:style>
  <w:style w:type="character" w:customStyle="1" w:styleId="WW8Num5z2">
    <w:name w:val="WW8Num5z2"/>
    <w:rsid w:val="00AB5195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rsid w:val="00AB5195"/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шрифт абзаца1"/>
    <w:rsid w:val="00AB5195"/>
  </w:style>
  <w:style w:type="character" w:customStyle="1" w:styleId="Heading1Char">
    <w:name w:val="Heading 1 Char"/>
    <w:rsid w:val="00AB51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1Char1">
    <w:name w:val="Heading 1 Char1"/>
    <w:rsid w:val="00AB5195"/>
    <w:rPr>
      <w:b/>
      <w:bCs/>
      <w:sz w:val="26"/>
      <w:szCs w:val="26"/>
      <w:lang w:val="ru-RU"/>
    </w:rPr>
  </w:style>
  <w:style w:type="character" w:customStyle="1" w:styleId="Heading2Char">
    <w:name w:val="Heading 2 Char"/>
    <w:rsid w:val="00AB51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rsid w:val="00AB5195"/>
    <w:rPr>
      <w:i/>
      <w:iCs/>
      <w:sz w:val="28"/>
      <w:szCs w:val="28"/>
      <w:lang w:val="ru-RU"/>
    </w:rPr>
  </w:style>
  <w:style w:type="character" w:customStyle="1" w:styleId="Heading4Char">
    <w:name w:val="Heading 4 Char"/>
    <w:rsid w:val="00AB5195"/>
    <w:rPr>
      <w:b/>
      <w:bCs/>
      <w:sz w:val="28"/>
      <w:szCs w:val="28"/>
    </w:rPr>
  </w:style>
  <w:style w:type="character" w:customStyle="1" w:styleId="Heading4Char1">
    <w:name w:val="Heading 4 Char1"/>
    <w:rsid w:val="00AB5195"/>
    <w:rPr>
      <w:b/>
      <w:bCs/>
      <w:sz w:val="28"/>
      <w:szCs w:val="28"/>
      <w:lang w:val="ru-RU"/>
    </w:rPr>
  </w:style>
  <w:style w:type="character" w:customStyle="1" w:styleId="WW8Num3z1">
    <w:name w:val="WW8Num3z1"/>
    <w:rsid w:val="00AB5195"/>
    <w:rPr>
      <w:rFonts w:ascii="Arial" w:hAnsi="Arial" w:cs="Arial"/>
      <w:lang w:val="ru-RU"/>
    </w:rPr>
  </w:style>
  <w:style w:type="character" w:customStyle="1" w:styleId="WW8Num3z3">
    <w:name w:val="WW8Num3z3"/>
    <w:rsid w:val="00AB5195"/>
    <w:rPr>
      <w:rFonts w:ascii="Arial" w:hAnsi="Arial" w:cs="Arial"/>
      <w:lang w:val="ru-RU"/>
    </w:rPr>
  </w:style>
  <w:style w:type="character" w:customStyle="1" w:styleId="WW8Num3z4">
    <w:name w:val="WW8Num3z4"/>
    <w:rsid w:val="00AB5195"/>
    <w:rPr>
      <w:rFonts w:ascii="Arial" w:hAnsi="Arial" w:cs="Arial"/>
      <w:lang w:val="ru-RU"/>
    </w:rPr>
  </w:style>
  <w:style w:type="character" w:customStyle="1" w:styleId="WW8Num3z5">
    <w:name w:val="WW8Num3z5"/>
    <w:rsid w:val="00AB5195"/>
    <w:rPr>
      <w:rFonts w:ascii="Arial" w:hAnsi="Arial" w:cs="Arial"/>
      <w:lang w:val="ru-RU"/>
    </w:rPr>
  </w:style>
  <w:style w:type="character" w:customStyle="1" w:styleId="WW8Num3z6">
    <w:name w:val="WW8Num3z6"/>
    <w:rsid w:val="00AB5195"/>
    <w:rPr>
      <w:rFonts w:ascii="Arial" w:hAnsi="Arial" w:cs="Arial"/>
      <w:lang w:val="ru-RU"/>
    </w:rPr>
  </w:style>
  <w:style w:type="character" w:customStyle="1" w:styleId="WW8Num3z7">
    <w:name w:val="WW8Num3z7"/>
    <w:rsid w:val="00AB5195"/>
    <w:rPr>
      <w:rFonts w:ascii="Arial" w:hAnsi="Arial" w:cs="Arial"/>
      <w:lang w:val="ru-RU"/>
    </w:rPr>
  </w:style>
  <w:style w:type="character" w:customStyle="1" w:styleId="WW8Num3z8">
    <w:name w:val="WW8Num3z8"/>
    <w:rsid w:val="00AB5195"/>
    <w:rPr>
      <w:rFonts w:ascii="Arial" w:hAnsi="Arial" w:cs="Arial"/>
      <w:lang w:val="ru-RU"/>
    </w:rPr>
  </w:style>
  <w:style w:type="character" w:customStyle="1" w:styleId="5">
    <w:name w:val="Основной шрифт абзаца5"/>
    <w:rsid w:val="00AB5195"/>
    <w:rPr>
      <w:rFonts w:ascii="Arial" w:hAnsi="Arial" w:cs="Arial"/>
      <w:lang w:val="ru-RU"/>
    </w:rPr>
  </w:style>
  <w:style w:type="character" w:customStyle="1" w:styleId="Absatz-Standardschriftart">
    <w:name w:val="Absatz-Standardschriftart"/>
    <w:rsid w:val="00AB5195"/>
    <w:rPr>
      <w:rFonts w:ascii="Arial" w:hAnsi="Arial" w:cs="Arial"/>
      <w:lang w:val="ru-RU"/>
    </w:rPr>
  </w:style>
  <w:style w:type="character" w:customStyle="1" w:styleId="40">
    <w:name w:val="Основной шрифт абзаца4"/>
    <w:rsid w:val="00AB5195"/>
    <w:rPr>
      <w:rFonts w:ascii="Arial" w:hAnsi="Arial" w:cs="Arial"/>
      <w:lang w:val="ru-RU"/>
    </w:rPr>
  </w:style>
  <w:style w:type="character" w:customStyle="1" w:styleId="31">
    <w:name w:val="Основной шрифт абзаца3"/>
    <w:rsid w:val="00AB5195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rsid w:val="00AB5195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rsid w:val="00AB5195"/>
    <w:rPr>
      <w:rFonts w:ascii="Arial" w:hAnsi="Arial" w:cs="Arial"/>
      <w:lang w:val="ru-RU"/>
    </w:rPr>
  </w:style>
  <w:style w:type="character" w:customStyle="1" w:styleId="20">
    <w:name w:val="Основной шрифт абзаца2"/>
    <w:rsid w:val="00AB5195"/>
    <w:rPr>
      <w:rFonts w:ascii="Arial" w:hAnsi="Arial" w:cs="Arial"/>
      <w:lang w:val="ru-RU"/>
    </w:rPr>
  </w:style>
  <w:style w:type="character" w:customStyle="1" w:styleId="WW8Num14z0">
    <w:name w:val="WW8Num14z0"/>
    <w:rsid w:val="00AB5195"/>
    <w:rPr>
      <w:rFonts w:ascii="Arial" w:hAnsi="Arial" w:cs="Arial"/>
      <w:lang w:val="ru-RU"/>
    </w:rPr>
  </w:style>
  <w:style w:type="character" w:customStyle="1" w:styleId="WW8Num15z0">
    <w:name w:val="WW8Num15z0"/>
    <w:rsid w:val="00AB5195"/>
    <w:rPr>
      <w:rFonts w:ascii="Arial" w:hAnsi="Arial" w:cs="Arial"/>
      <w:lang w:val="ru-RU"/>
    </w:rPr>
  </w:style>
  <w:style w:type="character" w:customStyle="1" w:styleId="WW8Num17z0">
    <w:name w:val="WW8Num17z0"/>
    <w:rsid w:val="00AB5195"/>
    <w:rPr>
      <w:rFonts w:ascii="Arial" w:hAnsi="Arial" w:cs="Arial"/>
      <w:lang w:val="ru-RU"/>
    </w:rPr>
  </w:style>
  <w:style w:type="character" w:customStyle="1" w:styleId="WW8NumSt4z0">
    <w:name w:val="WW8NumSt4z0"/>
    <w:rsid w:val="00AB5195"/>
    <w:rPr>
      <w:rFonts w:ascii="Arial" w:hAnsi="Arial" w:cs="Arial"/>
      <w:lang w:val="ru-RU"/>
    </w:rPr>
  </w:style>
  <w:style w:type="character" w:customStyle="1" w:styleId="WW8NumSt6z0">
    <w:name w:val="WW8NumSt6z0"/>
    <w:rsid w:val="00AB5195"/>
    <w:rPr>
      <w:rFonts w:ascii="Arial" w:hAnsi="Arial" w:cs="Arial"/>
      <w:lang w:val="ru-RU"/>
    </w:rPr>
  </w:style>
  <w:style w:type="character" w:customStyle="1" w:styleId="12">
    <w:name w:val="Основной шрифт абзаца1"/>
    <w:rsid w:val="00AB5195"/>
    <w:rPr>
      <w:rFonts w:ascii="Arial" w:hAnsi="Arial" w:cs="Arial"/>
      <w:lang w:val="ru-RU"/>
    </w:rPr>
  </w:style>
  <w:style w:type="character" w:customStyle="1" w:styleId="a3">
    <w:name w:val="Символ нумерации"/>
    <w:rsid w:val="00AB5195"/>
    <w:rPr>
      <w:rFonts w:ascii="Arial" w:hAnsi="Arial" w:cs="Arial"/>
      <w:lang w:val="ru-RU"/>
    </w:rPr>
  </w:style>
  <w:style w:type="character" w:customStyle="1" w:styleId="a4">
    <w:name w:val="Ìàðêåðû ñïèñêà"/>
    <w:rsid w:val="00AB5195"/>
    <w:rPr>
      <w:rFonts w:ascii="OpenSymbol" w:hAnsi="OpenSymbol" w:cs="OpenSymbol"/>
    </w:rPr>
  </w:style>
  <w:style w:type="character" w:customStyle="1" w:styleId="BodyTextChar">
    <w:name w:val="Body Text Char"/>
    <w:rsid w:val="00AB5195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rsid w:val="00AB5195"/>
    <w:rPr>
      <w:rFonts w:ascii="Times New Roman" w:hAnsi="Times New Roman" w:cs="Times New Roman"/>
      <w:sz w:val="26"/>
      <w:szCs w:val="26"/>
    </w:rPr>
  </w:style>
  <w:style w:type="character" w:customStyle="1" w:styleId="TitleChar">
    <w:name w:val="Title Char"/>
    <w:rsid w:val="00AB51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ubtitleChar">
    <w:name w:val="Subtitle Char"/>
    <w:rsid w:val="00AB5195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Заголовок1"/>
    <w:basedOn w:val="a"/>
    <w:next w:val="a5"/>
    <w:rsid w:val="00AB51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AB5195"/>
    <w:pPr>
      <w:jc w:val="center"/>
    </w:pPr>
    <w:rPr>
      <w:b/>
      <w:bCs/>
      <w:sz w:val="28"/>
      <w:szCs w:val="28"/>
    </w:rPr>
  </w:style>
  <w:style w:type="paragraph" w:styleId="a6">
    <w:name w:val="List"/>
    <w:basedOn w:val="a5"/>
    <w:rsid w:val="00AB5195"/>
  </w:style>
  <w:style w:type="paragraph" w:customStyle="1" w:styleId="60">
    <w:name w:val="Название6"/>
    <w:basedOn w:val="a"/>
    <w:rsid w:val="00AB51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1">
    <w:name w:val="Указатель6"/>
    <w:basedOn w:val="a"/>
    <w:rsid w:val="00AB5195"/>
    <w:pPr>
      <w:suppressLineNumbers/>
    </w:pPr>
    <w:rPr>
      <w:rFonts w:cs="Arial"/>
    </w:rPr>
  </w:style>
  <w:style w:type="paragraph" w:customStyle="1" w:styleId="50">
    <w:name w:val="Название5"/>
    <w:basedOn w:val="a"/>
    <w:rsid w:val="00AB5195"/>
    <w:pPr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AB5195"/>
  </w:style>
  <w:style w:type="paragraph" w:customStyle="1" w:styleId="a7">
    <w:name w:val="ﾇ璢鸙魵鶴"/>
    <w:basedOn w:val="a"/>
    <w:next w:val="a5"/>
    <w:rsid w:val="00AB519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val="ja-JP"/>
    </w:rPr>
  </w:style>
  <w:style w:type="paragraph" w:customStyle="1" w:styleId="41">
    <w:name w:val="Название4"/>
    <w:basedOn w:val="a"/>
    <w:rsid w:val="00AB5195"/>
    <w:pPr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rsid w:val="00AB5195"/>
  </w:style>
  <w:style w:type="paragraph" w:customStyle="1" w:styleId="32">
    <w:name w:val="Название3"/>
    <w:basedOn w:val="a"/>
    <w:rsid w:val="00AB5195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AB5195"/>
  </w:style>
  <w:style w:type="paragraph" w:customStyle="1" w:styleId="21">
    <w:name w:val="Название2"/>
    <w:basedOn w:val="a"/>
    <w:rsid w:val="00AB5195"/>
    <w:pPr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AB5195"/>
  </w:style>
  <w:style w:type="paragraph" w:customStyle="1" w:styleId="14">
    <w:name w:val="Название1"/>
    <w:basedOn w:val="a"/>
    <w:rsid w:val="00AB5195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AB5195"/>
  </w:style>
  <w:style w:type="paragraph" w:customStyle="1" w:styleId="16">
    <w:name w:val="Цитата1"/>
    <w:basedOn w:val="a"/>
    <w:rsid w:val="00AB5195"/>
    <w:pPr>
      <w:shd w:val="clear" w:color="auto" w:fill="FFFFFF"/>
      <w:ind w:left="1421" w:right="1210" w:hanging="336"/>
    </w:pPr>
    <w:rPr>
      <w:b/>
      <w:bCs/>
      <w:color w:val="000000"/>
    </w:rPr>
  </w:style>
  <w:style w:type="paragraph" w:styleId="a8">
    <w:name w:val="Body Text Indent"/>
    <w:basedOn w:val="a"/>
    <w:rsid w:val="00AB5195"/>
    <w:pPr>
      <w:shd w:val="clear" w:color="auto" w:fill="FFFFFF"/>
      <w:tabs>
        <w:tab w:val="left" w:pos="864"/>
      </w:tabs>
      <w:ind w:left="14" w:firstLine="499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AB5195"/>
    <w:pPr>
      <w:widowControl w:val="0"/>
      <w:shd w:val="clear" w:color="auto" w:fill="FFFFFF"/>
      <w:tabs>
        <w:tab w:val="left" w:pos="854"/>
      </w:tabs>
      <w:ind w:left="58" w:firstLine="461"/>
      <w:jc w:val="both"/>
    </w:pPr>
    <w:rPr>
      <w:color w:val="000000"/>
    </w:rPr>
  </w:style>
  <w:style w:type="paragraph" w:customStyle="1" w:styleId="310">
    <w:name w:val="Основной текст с отступом 31"/>
    <w:basedOn w:val="a"/>
    <w:rsid w:val="00AB5195"/>
    <w:pPr>
      <w:widowControl w:val="0"/>
      <w:shd w:val="clear" w:color="auto" w:fill="FFFFFF"/>
      <w:tabs>
        <w:tab w:val="left" w:pos="898"/>
      </w:tabs>
      <w:ind w:right="-5" w:firstLine="562"/>
      <w:jc w:val="both"/>
    </w:pPr>
    <w:rPr>
      <w:color w:val="000000"/>
    </w:rPr>
  </w:style>
  <w:style w:type="paragraph" w:customStyle="1" w:styleId="211">
    <w:name w:val="Основной текст 21"/>
    <w:basedOn w:val="a"/>
    <w:rsid w:val="00AB5195"/>
    <w:pPr>
      <w:jc w:val="both"/>
    </w:pPr>
    <w:rPr>
      <w:sz w:val="28"/>
      <w:szCs w:val="28"/>
    </w:rPr>
  </w:style>
  <w:style w:type="paragraph" w:customStyle="1" w:styleId="311">
    <w:name w:val="Основной текст 31"/>
    <w:basedOn w:val="a"/>
    <w:rsid w:val="00AB5195"/>
    <w:rPr>
      <w:sz w:val="24"/>
      <w:szCs w:val="24"/>
    </w:rPr>
  </w:style>
  <w:style w:type="paragraph" w:customStyle="1" w:styleId="text-3">
    <w:name w:val="text-3"/>
    <w:basedOn w:val="a"/>
    <w:rsid w:val="00AB5195"/>
    <w:pPr>
      <w:spacing w:before="280" w:after="280"/>
    </w:pPr>
    <w:rPr>
      <w:sz w:val="24"/>
      <w:szCs w:val="24"/>
    </w:rPr>
  </w:style>
  <w:style w:type="paragraph" w:styleId="a9">
    <w:name w:val="Title"/>
    <w:basedOn w:val="a"/>
    <w:next w:val="aa"/>
    <w:qFormat/>
    <w:rsid w:val="00AB5195"/>
    <w:pPr>
      <w:jc w:val="center"/>
    </w:pPr>
    <w:rPr>
      <w:b/>
      <w:bCs/>
      <w:i/>
      <w:iCs/>
      <w:sz w:val="52"/>
      <w:szCs w:val="52"/>
    </w:rPr>
  </w:style>
  <w:style w:type="paragraph" w:styleId="aa">
    <w:name w:val="Subtitle"/>
    <w:basedOn w:val="a"/>
    <w:next w:val="a5"/>
    <w:qFormat/>
    <w:rsid w:val="00AB5195"/>
    <w:pPr>
      <w:jc w:val="center"/>
    </w:pPr>
    <w:rPr>
      <w:b/>
      <w:bCs/>
      <w:sz w:val="22"/>
      <w:szCs w:val="22"/>
    </w:rPr>
  </w:style>
  <w:style w:type="paragraph" w:customStyle="1" w:styleId="ab">
    <w:name w:val="Содержимое таблицы"/>
    <w:basedOn w:val="a"/>
    <w:rsid w:val="00AB5195"/>
  </w:style>
  <w:style w:type="paragraph" w:customStyle="1" w:styleId="ac">
    <w:name w:val="Заголовок таблицы"/>
    <w:basedOn w:val="ab"/>
    <w:rsid w:val="00AB5195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AB519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B5195"/>
    <w:pPr>
      <w:suppressLineNumbers/>
      <w:tabs>
        <w:tab w:val="center" w:pos="4819"/>
        <w:tab w:val="right" w:pos="9638"/>
      </w:tabs>
    </w:pPr>
  </w:style>
  <w:style w:type="paragraph" w:styleId="af1">
    <w:name w:val="No Spacing"/>
    <w:uiPriority w:val="99"/>
    <w:qFormat/>
    <w:rsid w:val="002D0A43"/>
    <w:rPr>
      <w:sz w:val="24"/>
      <w:szCs w:val="24"/>
    </w:rPr>
  </w:style>
  <w:style w:type="table" w:styleId="af2">
    <w:name w:val="Table Grid"/>
    <w:basedOn w:val="a1"/>
    <w:uiPriority w:val="39"/>
    <w:rsid w:val="000B0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21368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21368B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uiPriority w:val="99"/>
    <w:unhideWhenUsed/>
    <w:rsid w:val="0021368B"/>
    <w:rPr>
      <w:color w:val="0000FF"/>
      <w:u w:val="single"/>
    </w:rPr>
  </w:style>
  <w:style w:type="paragraph" w:customStyle="1" w:styleId="headertext">
    <w:name w:val="headertext"/>
    <w:basedOn w:val="a"/>
    <w:rsid w:val="002366DF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7">
    <w:name w:val="Сетка таблицы1"/>
    <w:basedOn w:val="a1"/>
    <w:next w:val="af2"/>
    <w:uiPriority w:val="39"/>
    <w:rsid w:val="00E02A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02A11"/>
    <w:rPr>
      <w:b/>
      <w:bCs/>
      <w:sz w:val="26"/>
      <w:szCs w:val="26"/>
      <w:lang w:eastAsia="ar-SA"/>
    </w:rPr>
  </w:style>
  <w:style w:type="character" w:customStyle="1" w:styleId="af4">
    <w:name w:val="Цветовое выделение"/>
    <w:uiPriority w:val="99"/>
    <w:rsid w:val="00E02A11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02A11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E02A11"/>
    <w:pPr>
      <w:widowControl w:val="0"/>
      <w:suppressAutoHyphens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E02A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E02A11"/>
    <w:rPr>
      <w:i/>
      <w:iCs/>
    </w:rPr>
  </w:style>
  <w:style w:type="paragraph" w:customStyle="1" w:styleId="af9">
    <w:name w:val="Нормальный (таблица)"/>
    <w:basedOn w:val="a"/>
    <w:next w:val="a"/>
    <w:uiPriority w:val="99"/>
    <w:rsid w:val="00E02A11"/>
    <w:pPr>
      <w:widowControl w:val="0"/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E02A11"/>
    <w:pPr>
      <w:widowControl w:val="0"/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02A11"/>
    <w:pPr>
      <w:widowControl w:val="0"/>
      <w:suppressAutoHyphens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c">
    <w:name w:val="Цветовое выделение для Текст"/>
    <w:uiPriority w:val="99"/>
    <w:rsid w:val="00E02A11"/>
  </w:style>
  <w:style w:type="paragraph" w:styleId="afd">
    <w:name w:val="endnote text"/>
    <w:basedOn w:val="a"/>
    <w:link w:val="afe"/>
    <w:uiPriority w:val="99"/>
    <w:semiHidden/>
    <w:unhideWhenUsed/>
    <w:rsid w:val="00E02A11"/>
    <w:pPr>
      <w:suppressAutoHyphens w:val="0"/>
      <w:autoSpaceDE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02A11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02A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rsid w:val="00E02A11"/>
    <w:rPr>
      <w:sz w:val="26"/>
      <w:szCs w:val="26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E02A11"/>
    <w:rPr>
      <w:sz w:val="26"/>
      <w:szCs w:val="26"/>
      <w:lang w:eastAsia="ar-SA"/>
    </w:rPr>
  </w:style>
  <w:style w:type="paragraph" w:styleId="aff">
    <w:name w:val="List Paragraph"/>
    <w:basedOn w:val="a"/>
    <w:uiPriority w:val="34"/>
    <w:qFormat/>
    <w:rsid w:val="00E02A11"/>
    <w:pPr>
      <w:widowControl w:val="0"/>
      <w:suppressAutoHyphens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E02A11"/>
    <w:pPr>
      <w:widowControl w:val="0"/>
      <w:suppressAutoHyphens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02A1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7004-FCAE-4DF7-BA60-2CEC58F6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и состава постоянно Об утверждении положения и состава постоянно</vt:lpstr>
    </vt:vector>
  </TitlesOfParts>
  <Company>Reanimator Extreme Edition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и состава постоянно Об утверждении положения и состава постоянно</dc:title>
  <dc:creator>test</dc:creator>
  <cp:lastModifiedBy>Пользователь</cp:lastModifiedBy>
  <cp:revision>26</cp:revision>
  <cp:lastPrinted>2023-12-26T12:22:00Z</cp:lastPrinted>
  <dcterms:created xsi:type="dcterms:W3CDTF">2017-12-12T11:40:00Z</dcterms:created>
  <dcterms:modified xsi:type="dcterms:W3CDTF">2024-03-06T06:42:00Z</dcterms:modified>
</cp:coreProperties>
</file>