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08" w:rsidRPr="00D87308" w:rsidRDefault="00D87308" w:rsidP="00D8730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08">
        <w:rPr>
          <w:rFonts w:ascii="Arial" w:eastAsia="Times New Roman" w:hAnsi="Arial" w:cs="Arial"/>
          <w:noProof/>
          <w:sz w:val="20"/>
          <w:szCs w:val="28"/>
          <w:lang w:eastAsia="ru-RU"/>
        </w:rPr>
        <w:drawing>
          <wp:inline distT="0" distB="0" distL="0" distR="0">
            <wp:extent cx="622300" cy="774700"/>
            <wp:effectExtent l="0" t="0" r="6350" b="635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08" w:rsidRPr="00D87308" w:rsidRDefault="00D87308" w:rsidP="00D8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Вольненского сельского поселения</w:t>
      </w:r>
    </w:p>
    <w:p w:rsidR="00D87308" w:rsidRPr="00D87308" w:rsidRDefault="00D87308" w:rsidP="00D8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Успенского района</w:t>
      </w:r>
    </w:p>
    <w:p w:rsidR="00D87308" w:rsidRPr="00D87308" w:rsidRDefault="00D87308" w:rsidP="00D8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7308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</w:t>
      </w:r>
    </w:p>
    <w:p w:rsidR="00D87308" w:rsidRPr="00D87308" w:rsidRDefault="00D87308" w:rsidP="00D8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</w:p>
    <w:p w:rsidR="00D87308" w:rsidRPr="00D87308" w:rsidRDefault="00D87308" w:rsidP="00D873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2023 года                                                                       </w:t>
      </w: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ab/>
        <w:t>№ ___</w:t>
      </w:r>
    </w:p>
    <w:p w:rsidR="00D87308" w:rsidRPr="00D87308" w:rsidRDefault="00D87308" w:rsidP="00D8730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308">
        <w:rPr>
          <w:rFonts w:ascii="Times New Roman" w:eastAsia="Times New Roman" w:hAnsi="Times New Roman"/>
          <w:sz w:val="20"/>
          <w:szCs w:val="20"/>
          <w:lang w:eastAsia="ru-RU"/>
        </w:rPr>
        <w:t>с. Вольное</w:t>
      </w:r>
    </w:p>
    <w:p w:rsidR="00D87308" w:rsidRPr="00D87308" w:rsidRDefault="00D87308" w:rsidP="00D8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0BB7" w:rsidRPr="00541D4F" w:rsidRDefault="00C20BB7" w:rsidP="00D87308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D87308">
        <w:rPr>
          <w:rFonts w:ascii="Times New Roman" w:hAnsi="Times New Roman"/>
          <w:b/>
          <w:sz w:val="28"/>
          <w:szCs w:val="28"/>
        </w:rPr>
        <w:t>Вольненском сельском поселении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D87308">
        <w:rPr>
          <w:rFonts w:ascii="Times New Roman" w:eastAsia="Times New Roman" w:hAnsi="Times New Roman"/>
          <w:sz w:val="28"/>
          <w:szCs w:val="28"/>
          <w:lang w:eastAsia="ru-RU"/>
        </w:rPr>
        <w:t>Вольненского сельского поселения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308">
        <w:rPr>
          <w:rFonts w:ascii="Times New Roman" w:eastAsia="Times New Roman" w:hAnsi="Times New Roman"/>
          <w:sz w:val="28"/>
          <w:szCs w:val="28"/>
          <w:lang w:eastAsia="ru-RU"/>
        </w:rPr>
        <w:t>Вольненского сельского поселения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D87308">
        <w:rPr>
          <w:rFonts w:ascii="Times New Roman" w:hAnsi="Times New Roman"/>
          <w:sz w:val="28"/>
          <w:szCs w:val="28"/>
        </w:rPr>
        <w:t>деральным законом от 06.10.2003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D87308">
        <w:rPr>
          <w:rFonts w:ascii="Times New Roman" w:eastAsia="Times New Roman" w:hAnsi="Times New Roman"/>
          <w:sz w:val="28"/>
          <w:szCs w:val="28"/>
          <w:lang w:eastAsia="ru-RU"/>
        </w:rPr>
        <w:t>Вольненского сельского поселения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D87308">
        <w:rPr>
          <w:rFonts w:ascii="Times New Roman" w:eastAsia="Times New Roman" w:hAnsi="Times New Roman"/>
          <w:sz w:val="28"/>
          <w:szCs w:val="28"/>
          <w:lang w:eastAsia="ru-RU"/>
        </w:rPr>
        <w:t>Вольненского сельского поселения</w:t>
      </w:r>
      <w:r w:rsidR="00D87308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D87308">
        <w:rPr>
          <w:rFonts w:eastAsia="Times New Roman"/>
          <w:sz w:val="28"/>
          <w:szCs w:val="28"/>
        </w:rPr>
        <w:t>Вольненского сельского поселения</w:t>
      </w:r>
      <w:r w:rsidRPr="00B05D1F">
        <w:rPr>
          <w:sz w:val="28"/>
          <w:szCs w:val="28"/>
        </w:rPr>
        <w:t xml:space="preserve"> согласно приложению.</w:t>
      </w:r>
    </w:p>
    <w:p w:rsidR="00D87308" w:rsidRDefault="00B05D1F" w:rsidP="00D873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87308" w:rsidRPr="00D873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Настоящее решение подлежит обнародованию и размещению на </w:t>
      </w:r>
      <w:r w:rsidR="00D87308" w:rsidRPr="00D87308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администрации </w:t>
      </w:r>
      <w:r w:rsidR="00D87308">
        <w:rPr>
          <w:rFonts w:ascii="Times New Roman" w:eastAsia="Times New Roman" w:hAnsi="Times New Roman"/>
          <w:bCs/>
          <w:sz w:val="28"/>
          <w:szCs w:val="28"/>
          <w:lang w:eastAsia="ru-RU"/>
        </w:rPr>
        <w:t>Вольненского сельского поселения</w:t>
      </w:r>
      <w:r w:rsidR="00D87308" w:rsidRPr="00D87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Успенского района</w:t>
      </w:r>
      <w:r w:rsidR="00D87308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308" w:rsidRPr="00D87308" w:rsidRDefault="00D87308" w:rsidP="00D8730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05D1F"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8730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Pr="00D87308">
        <w:rPr>
          <w:rFonts w:ascii="Times New Roman" w:eastAsia="Times New Roman" w:hAnsi="Times New Roman"/>
          <w:sz w:val="28"/>
          <w:szCs w:val="28"/>
        </w:rPr>
        <w:t>Вольненского сельского поселения Успенского района</w:t>
      </w:r>
      <w:r w:rsidRPr="00D87308">
        <w:rPr>
          <w:rFonts w:ascii="Times New Roman" w:hAnsi="Times New Roman"/>
          <w:sz w:val="28"/>
          <w:szCs w:val="28"/>
        </w:rPr>
        <w:t>.</w:t>
      </w:r>
    </w:p>
    <w:p w:rsidR="00B05D1F" w:rsidRP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08" w:rsidRPr="00D87308" w:rsidRDefault="00B05D1F" w:rsidP="00D8730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308" w:rsidRPr="00D87308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:rsidR="00D87308" w:rsidRPr="00D87308" w:rsidRDefault="00D87308" w:rsidP="00D8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308">
        <w:rPr>
          <w:rFonts w:ascii="Times New Roman" w:hAnsi="Times New Roman"/>
          <w:sz w:val="28"/>
          <w:szCs w:val="28"/>
        </w:rPr>
        <w:t>сельского поселения</w:t>
      </w:r>
    </w:p>
    <w:p w:rsidR="00D87308" w:rsidRPr="00D87308" w:rsidRDefault="00D87308" w:rsidP="00D8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308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 Д.А. </w:t>
      </w:r>
      <w:proofErr w:type="spellStart"/>
      <w:r w:rsidRPr="00D87308">
        <w:rPr>
          <w:rFonts w:ascii="Times New Roman" w:hAnsi="Times New Roman"/>
          <w:sz w:val="28"/>
          <w:szCs w:val="28"/>
        </w:rPr>
        <w:t>Кочура</w:t>
      </w:r>
      <w:proofErr w:type="spellEnd"/>
    </w:p>
    <w:p w:rsidR="00D87308" w:rsidRPr="00D87308" w:rsidRDefault="00D87308" w:rsidP="00D8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08" w:rsidRPr="00D87308" w:rsidRDefault="00D87308" w:rsidP="00D8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308">
        <w:rPr>
          <w:rFonts w:ascii="Times New Roman" w:hAnsi="Times New Roman"/>
          <w:sz w:val="28"/>
          <w:szCs w:val="28"/>
        </w:rPr>
        <w:t>Председатель Совета Вольненского</w:t>
      </w:r>
    </w:p>
    <w:p w:rsidR="00D87308" w:rsidRPr="00D87308" w:rsidRDefault="00D87308" w:rsidP="00D8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30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87308" w:rsidRPr="00D87308" w:rsidRDefault="00D87308" w:rsidP="00D87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08">
        <w:rPr>
          <w:rFonts w:ascii="Times New Roman" w:hAnsi="Times New Roman"/>
          <w:sz w:val="28"/>
          <w:szCs w:val="28"/>
        </w:rPr>
        <w:t xml:space="preserve">Успенского района </w:t>
      </w:r>
      <w:r w:rsidRPr="00D87308">
        <w:rPr>
          <w:rFonts w:ascii="Times New Roman" w:hAnsi="Times New Roman"/>
          <w:sz w:val="28"/>
          <w:szCs w:val="28"/>
        </w:rPr>
        <w:tab/>
      </w:r>
      <w:r w:rsidRPr="00D87308">
        <w:rPr>
          <w:rFonts w:ascii="Times New Roman" w:hAnsi="Times New Roman"/>
          <w:sz w:val="28"/>
          <w:szCs w:val="28"/>
        </w:rPr>
        <w:tab/>
      </w:r>
      <w:r w:rsidRPr="00D87308">
        <w:rPr>
          <w:rFonts w:ascii="Times New Roman" w:hAnsi="Times New Roman"/>
          <w:sz w:val="28"/>
          <w:szCs w:val="28"/>
        </w:rPr>
        <w:tab/>
      </w:r>
      <w:r w:rsidRPr="00D87308">
        <w:rPr>
          <w:rFonts w:ascii="Times New Roman" w:hAnsi="Times New Roman"/>
          <w:sz w:val="28"/>
          <w:szCs w:val="28"/>
        </w:rPr>
        <w:tab/>
      </w:r>
      <w:r w:rsidRPr="00D87308">
        <w:rPr>
          <w:rFonts w:ascii="Times New Roman" w:hAnsi="Times New Roman"/>
          <w:sz w:val="28"/>
          <w:szCs w:val="28"/>
        </w:rPr>
        <w:tab/>
      </w:r>
      <w:r w:rsidRPr="00D87308">
        <w:rPr>
          <w:rFonts w:ascii="Times New Roman" w:hAnsi="Times New Roman"/>
          <w:sz w:val="28"/>
          <w:szCs w:val="28"/>
        </w:rPr>
        <w:tab/>
      </w:r>
      <w:r w:rsidRPr="00D87308">
        <w:rPr>
          <w:rFonts w:ascii="Times New Roman" w:hAnsi="Times New Roman"/>
          <w:sz w:val="28"/>
          <w:szCs w:val="28"/>
        </w:rPr>
        <w:tab/>
        <w:t xml:space="preserve">А.М. </w:t>
      </w:r>
      <w:proofErr w:type="spellStart"/>
      <w:r w:rsidRPr="00D87308">
        <w:rPr>
          <w:rFonts w:ascii="Times New Roman" w:hAnsi="Times New Roman"/>
          <w:sz w:val="28"/>
          <w:szCs w:val="28"/>
        </w:rPr>
        <w:t>Порутчикова</w:t>
      </w:r>
      <w:proofErr w:type="spellEnd"/>
    </w:p>
    <w:p w:rsidR="00325AEB" w:rsidRDefault="00325AEB" w:rsidP="00D8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D87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D87308" w:rsidRPr="00D87308" w:rsidRDefault="00D87308" w:rsidP="00D87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87308" w:rsidRPr="00D87308" w:rsidRDefault="00D87308" w:rsidP="00D87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Вольненского</w:t>
      </w: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7308" w:rsidRPr="00D87308" w:rsidRDefault="00D87308" w:rsidP="00D87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D87308" w:rsidRPr="00D87308" w:rsidRDefault="00D87308" w:rsidP="00D87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>Успенского района</w:t>
      </w:r>
    </w:p>
    <w:p w:rsidR="00D87308" w:rsidRPr="00D87308" w:rsidRDefault="00D87308" w:rsidP="00D87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 2023</w:t>
      </w:r>
      <w:r w:rsidRPr="00D87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______</w:t>
      </w:r>
    </w:p>
    <w:p w:rsidR="00325AEB" w:rsidRDefault="00325AEB" w:rsidP="00D87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308" w:rsidRDefault="00D87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308" w:rsidRDefault="00D87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308" w:rsidRDefault="00D87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308" w:rsidRDefault="00D87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D87308">
        <w:rPr>
          <w:rFonts w:ascii="Times New Roman" w:hAnsi="Times New Roman" w:cs="Times New Roman"/>
          <w:sz w:val="28"/>
          <w:szCs w:val="28"/>
        </w:rPr>
        <w:t>Вольненском сельском поселении.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lastRenderedPageBreak/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</w:t>
      </w:r>
      <w:r w:rsidRPr="00DD5B97">
        <w:rPr>
          <w:color w:val="000000" w:themeColor="text1"/>
          <w:sz w:val="28"/>
          <w:szCs w:val="28"/>
        </w:rPr>
        <w:lastRenderedPageBreak/>
        <w:t>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D87308" w:rsidRPr="00D87308">
        <w:rPr>
          <w:rFonts w:eastAsia="Times New Roman"/>
          <w:bCs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D87308" w:rsidRPr="00D87308">
        <w:rPr>
          <w:rFonts w:eastAsia="Times New Roman"/>
          <w:bCs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D87308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</w:t>
      </w:r>
      <w:r w:rsidR="00D87308">
        <w:rPr>
          <w:color w:val="000000" w:themeColor="text1"/>
          <w:sz w:val="28"/>
          <w:szCs w:val="28"/>
        </w:rPr>
        <w:t xml:space="preserve">главным специалистом </w:t>
      </w:r>
      <w:proofErr w:type="spellStart"/>
      <w:r w:rsidR="00D87308">
        <w:rPr>
          <w:color w:val="000000" w:themeColor="text1"/>
          <w:sz w:val="28"/>
          <w:szCs w:val="28"/>
        </w:rPr>
        <w:t>финасистом</w:t>
      </w:r>
      <w:proofErr w:type="spellEnd"/>
      <w:r w:rsidR="00D87308">
        <w:rPr>
          <w:color w:val="000000" w:themeColor="text1"/>
          <w:sz w:val="28"/>
          <w:szCs w:val="28"/>
        </w:rPr>
        <w:t xml:space="preserve"> администрации Вольненского сельского поселения Успенского района.</w:t>
      </w:r>
      <w:r w:rsidRPr="00DD5B97">
        <w:rPr>
          <w:color w:val="000000" w:themeColor="text1"/>
          <w:sz w:val="28"/>
          <w:szCs w:val="28"/>
        </w:rPr>
        <w:t xml:space="preserve"> 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</w:t>
      </w:r>
      <w:proofErr w:type="gramStart"/>
      <w:r w:rsidR="00265A2B">
        <w:rPr>
          <w:color w:val="000000" w:themeColor="text1"/>
          <w:sz w:val="28"/>
          <w:szCs w:val="28"/>
        </w:rPr>
        <w:t xml:space="preserve">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0D61CA">
        <w:rPr>
          <w:rFonts w:eastAsia="Times New Roman"/>
          <w:bCs/>
          <w:sz w:val="28"/>
          <w:szCs w:val="28"/>
        </w:rPr>
        <w:t>Вольненского</w:t>
      </w:r>
      <w:proofErr w:type="gramEnd"/>
      <w:r w:rsidR="000D61CA">
        <w:rPr>
          <w:rFonts w:eastAsia="Times New Roman"/>
          <w:bCs/>
          <w:sz w:val="28"/>
          <w:szCs w:val="28"/>
        </w:rPr>
        <w:t xml:space="preserve"> сельского поселения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0D61CA">
        <w:rPr>
          <w:rFonts w:eastAsia="Times New Roman"/>
          <w:bCs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Постановление администрации </w:t>
      </w:r>
      <w:bookmarkStart w:id="4" w:name="_Hlk152581820"/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0D61CA">
        <w:rPr>
          <w:rFonts w:eastAsia="Times New Roman"/>
          <w:bCs/>
          <w:sz w:val="28"/>
          <w:szCs w:val="28"/>
        </w:rPr>
        <w:t>Вольненского сельского поселения</w:t>
      </w:r>
      <w:bookmarkStart w:id="5" w:name="_GoBack"/>
      <w:bookmarkEnd w:id="5"/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16A3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DE" w:rsidRDefault="00B97CDE" w:rsidP="00580DB4">
      <w:pPr>
        <w:spacing w:after="0" w:line="240" w:lineRule="auto"/>
      </w:pPr>
      <w:r>
        <w:separator/>
      </w:r>
    </w:p>
  </w:endnote>
  <w:endnote w:type="continuationSeparator" w:id="0">
    <w:p w:rsidR="00B97CDE" w:rsidRDefault="00B97CDE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DE" w:rsidRDefault="00B97CDE" w:rsidP="00580DB4">
      <w:pPr>
        <w:spacing w:after="0" w:line="240" w:lineRule="auto"/>
      </w:pPr>
      <w:r>
        <w:separator/>
      </w:r>
    </w:p>
  </w:footnote>
  <w:footnote w:type="continuationSeparator" w:id="0">
    <w:p w:rsidR="00B97CDE" w:rsidRDefault="00B97CDE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61CA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D61CA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E1B24"/>
    <w:rsid w:val="00AF3B93"/>
    <w:rsid w:val="00B05D1F"/>
    <w:rsid w:val="00B5222E"/>
    <w:rsid w:val="00B93993"/>
    <w:rsid w:val="00B97CDE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87308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D87308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D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61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ЮРИСТ АДМИНИСТРАЦИИ</cp:lastModifiedBy>
  <cp:revision>26</cp:revision>
  <cp:lastPrinted>2023-12-27T12:37:00Z</cp:lastPrinted>
  <dcterms:created xsi:type="dcterms:W3CDTF">2023-11-25T11:07:00Z</dcterms:created>
  <dcterms:modified xsi:type="dcterms:W3CDTF">2023-12-27T13:19:00Z</dcterms:modified>
</cp:coreProperties>
</file>