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9255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4E">
        <w:rPr>
          <w:rFonts w:ascii="Times New Roman" w:eastAsia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 wp14:anchorId="73455D15" wp14:editId="4710E098">
            <wp:extent cx="622300" cy="774700"/>
            <wp:effectExtent l="0" t="0" r="6350" b="635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6B85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ВОЛЬНЕНСКОГО СЕЛЬСКОГО ПОСЕЛЕНИЯ УСПЕНСКОГО РАЙОНА</w:t>
      </w:r>
    </w:p>
    <w:p w14:paraId="639CA056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ABFF270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4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00C47B72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CC08634" w14:textId="350C87E3" w:rsidR="00AF454E" w:rsidRPr="00AF454E" w:rsidRDefault="00AF454E" w:rsidP="00AF4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>от «</w:t>
      </w:r>
      <w:r w:rsidR="00B518B8">
        <w:rPr>
          <w:rFonts w:ascii="Times New Roman" w:eastAsia="Times New Roman" w:hAnsi="Times New Roman" w:cs="Times New Roman"/>
          <w:sz w:val="26"/>
          <w:szCs w:val="24"/>
          <w:lang w:eastAsia="ru-RU"/>
        </w:rPr>
        <w:t>27</w:t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>» декабря 2023 года</w:t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AF454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№ </w:t>
      </w:r>
      <w:r w:rsidR="00B518B8">
        <w:rPr>
          <w:rFonts w:ascii="Times New Roman" w:eastAsia="Times New Roman" w:hAnsi="Times New Roman" w:cs="Times New Roman"/>
          <w:sz w:val="26"/>
          <w:szCs w:val="24"/>
          <w:lang w:eastAsia="ru-RU"/>
        </w:rPr>
        <w:t>240</w:t>
      </w:r>
    </w:p>
    <w:p w14:paraId="50E93ECD" w14:textId="77777777" w:rsidR="00AF454E" w:rsidRPr="00AF454E" w:rsidRDefault="00AF454E" w:rsidP="00AF45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F1B0F83" w14:textId="77777777" w:rsidR="00AF454E" w:rsidRPr="00AF454E" w:rsidRDefault="00AF454E" w:rsidP="00AF45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C2EC5E4" w14:textId="77777777" w:rsidR="00AF454E" w:rsidRPr="00AF454E" w:rsidRDefault="00AF454E" w:rsidP="00AF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54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Вольное</w:t>
      </w:r>
    </w:p>
    <w:p w14:paraId="596AA999" w14:textId="77777777" w:rsidR="00DE49FA" w:rsidRPr="0069111D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14:paraId="6BF93077" w14:textId="77777777" w:rsidR="009E2203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ФИНАНСИРОВАНИЯ МЕРОПРИЯТИЙ ПО УЛУЧШЕНИЮ УСЛОВИЙ И ОХРАНЕ ТРУДА ЗА СЧЕТ СРЕДСТВ БЮДЖЕТА </w:t>
      </w:r>
      <w:r w:rsidR="009E2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51C535EC" w14:textId="77777777" w:rsidR="00FA77B4" w:rsidRDefault="004B11E3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B27FC5" w14:textId="77777777"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труда и социальной защиты Российской Федерации от 29.10.2021 № 771н </w:t>
      </w:r>
      <w:r w:rsidR="002A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9E2203" w:rsidRPr="009E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9E220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7BDC64A8" w14:textId="77777777"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9E2203" w:rsidRPr="009E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9E220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14:paraId="510E74CB" w14:textId="77777777"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32A38203" w14:textId="77777777" w:rsidR="00EF515D" w:rsidRPr="00B518B8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E2203" w:rsidRPr="009E2203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соответствии с Уставом Вольненского сельского поселения Успенского района и разместить на официальном интернет-сайте администрации Вольненского сельского поселения Успенского района</w:t>
      </w:r>
      <w:r w:rsidR="009E220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5BF8701" w14:textId="77777777"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FAB0A00" w14:textId="77777777"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14:paraId="3FAB9DA2" w14:textId="77777777"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B1E74" w14:textId="77777777" w:rsidR="00C9067A" w:rsidRPr="00C9067A" w:rsidRDefault="00C9067A" w:rsidP="00C90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06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9067A">
        <w:rPr>
          <w:rFonts w:ascii="Times New Roman" w:eastAsia="Calibri" w:hAnsi="Times New Roman" w:cs="Times New Roman"/>
          <w:sz w:val="28"/>
          <w:szCs w:val="28"/>
        </w:rPr>
        <w:t xml:space="preserve">лава Вольненского сельского </w:t>
      </w:r>
    </w:p>
    <w:p w14:paraId="4C5C105F" w14:textId="3CC5DE97" w:rsidR="00C9067A" w:rsidRPr="00C9067A" w:rsidRDefault="00C9067A" w:rsidP="00C90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067A">
        <w:rPr>
          <w:rFonts w:ascii="Times New Roman" w:eastAsia="Calibri" w:hAnsi="Times New Roman" w:cs="Times New Roman"/>
          <w:sz w:val="28"/>
          <w:szCs w:val="28"/>
        </w:rPr>
        <w:t>поселения Успенского района</w:t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</w:r>
      <w:r w:rsidRPr="00C9067A">
        <w:rPr>
          <w:rFonts w:ascii="Times New Roman" w:eastAsia="Calibri" w:hAnsi="Times New Roman" w:cs="Times New Roman"/>
          <w:sz w:val="28"/>
          <w:szCs w:val="28"/>
        </w:rPr>
        <w:tab/>
        <w:t xml:space="preserve">            Д.А.</w:t>
      </w:r>
      <w:r w:rsidR="00B51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67A">
        <w:rPr>
          <w:rFonts w:ascii="Times New Roman" w:eastAsia="Calibri" w:hAnsi="Times New Roman" w:cs="Times New Roman"/>
          <w:sz w:val="28"/>
          <w:szCs w:val="28"/>
        </w:rPr>
        <w:t>Кочура</w:t>
      </w:r>
    </w:p>
    <w:p w14:paraId="02ECEA40" w14:textId="77777777" w:rsidR="00FC38BA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D595DDC" w14:textId="77777777" w:rsidR="00807B7E" w:rsidRDefault="00807B7E" w:rsidP="005F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3D0E5" w14:textId="77777777" w:rsidR="00FC38BA" w:rsidRDefault="00FC38BA" w:rsidP="00C90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1C6B8" w14:textId="77777777"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14:paraId="45615F67" w14:textId="77777777"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395D519" w14:textId="77777777" w:rsidR="000D3BE4" w:rsidRDefault="00177C23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Вольненского сельского поселения</w:t>
      </w:r>
    </w:p>
    <w:p w14:paraId="661D0263" w14:textId="77777777" w:rsidR="00177C23" w:rsidRPr="00177C23" w:rsidRDefault="00177C23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Успенского района</w:t>
      </w:r>
    </w:p>
    <w:p w14:paraId="01F175CC" w14:textId="77777777"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________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___ </w:t>
      </w:r>
    </w:p>
    <w:p w14:paraId="2740C0D1" w14:textId="77777777"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31E41F" w14:textId="77777777"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7097411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70B6A549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14:paraId="29EFDE0D" w14:textId="77777777"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14:paraId="72266E5D" w14:textId="77777777" w:rsidR="00282512" w:rsidRDefault="00177C2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Вольненского сельского поселения Успенского района</w:t>
      </w:r>
    </w:p>
    <w:p w14:paraId="4764D73A" w14:textId="77777777"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2A1A637" w14:textId="77777777"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0E722CCD" w14:textId="77777777"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4D2D7D6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перечням: </w:t>
      </w:r>
    </w:p>
    <w:p w14:paraId="652FD8F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77A356B1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5041B1C5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034DBAF2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нанесение на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58098A5D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010DF153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помещений, очистки воздуховодов и вентиляционных установок, осветительной арматуры, окон, фрамуг, световых фонарей; </w:t>
      </w:r>
    </w:p>
    <w:p w14:paraId="0EEFB7F9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реконструкция имеющихся отопительных и вентиляционных систем в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14:paraId="1D71957D" w14:textId="77777777" w:rsid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14:paraId="2980AD12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487C66C4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677F398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14:paraId="16CE6A0D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14:paraId="07C73A2F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010FDF2A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58F109AD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14:paraId="320D0D43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39C2995C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и содержание пешеходных дорог, тротуаров, переходов на территории организации в целях обеспечения безопасности работников; </w:t>
      </w:r>
    </w:p>
    <w:p w14:paraId="798225FA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издание (тиражирование) инструкций, правил (стандартов) по охране труда; </w:t>
      </w:r>
    </w:p>
    <w:p w14:paraId="10F7D392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перепланировка размещения оборудования</w:t>
      </w:r>
      <w:r w:rsidR="003D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(техники)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рабочих мест с целью обеспечения безопасности работников; </w:t>
      </w:r>
    </w:p>
    <w:p w14:paraId="0E7C4350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14:paraId="502EFB2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14:paraId="3566C025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41E61A4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338A7FD7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63572C7A" w14:textId="77777777"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</w:t>
      </w:r>
      <w:r w:rsidR="0008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</w:t>
      </w:r>
    </w:p>
    <w:p w14:paraId="2252283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14:paraId="44DD0B3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6F04ED69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2B14D593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595228C4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14:paraId="3FF2C22B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выплаты на компенсацию условий и охраны труда. </w:t>
      </w:r>
    </w:p>
    <w:p w14:paraId="5F0FB2BA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784871DE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14:paraId="0E454BDC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177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177C2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14:paraId="137BF44B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B0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14:paraId="15578BA9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14:paraId="5A957E87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B0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14:paraId="3423DA5C" w14:textId="77777777"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B03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 поселения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14:paraId="5E7CC2AD" w14:textId="77777777"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BB69" w14:textId="77777777" w:rsidR="004B017D" w:rsidRDefault="004B017D" w:rsidP="005843DB">
      <w:pPr>
        <w:spacing w:after="0" w:line="240" w:lineRule="auto"/>
      </w:pPr>
      <w:r>
        <w:separator/>
      </w:r>
    </w:p>
  </w:endnote>
  <w:endnote w:type="continuationSeparator" w:id="0">
    <w:p w14:paraId="22F9E25E" w14:textId="77777777" w:rsidR="004B017D" w:rsidRDefault="004B017D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E6DF" w14:textId="77777777" w:rsidR="004B017D" w:rsidRDefault="004B017D" w:rsidP="005843DB">
      <w:pPr>
        <w:spacing w:after="0" w:line="240" w:lineRule="auto"/>
      </w:pPr>
      <w:r>
        <w:separator/>
      </w:r>
    </w:p>
  </w:footnote>
  <w:footnote w:type="continuationSeparator" w:id="0">
    <w:p w14:paraId="33123AD2" w14:textId="77777777" w:rsidR="004B017D" w:rsidRDefault="004B017D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86112"/>
      <w:docPartObj>
        <w:docPartGallery w:val="Page Numbers (Top of Page)"/>
        <w:docPartUnique/>
      </w:docPartObj>
    </w:sdtPr>
    <w:sdtEndPr/>
    <w:sdtContent>
      <w:p w14:paraId="01156F1A" w14:textId="77777777"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E0">
          <w:rPr>
            <w:noProof/>
          </w:rPr>
          <w:t>5</w:t>
        </w:r>
        <w:r>
          <w:fldChar w:fldCharType="end"/>
        </w:r>
      </w:p>
    </w:sdtContent>
  </w:sdt>
  <w:p w14:paraId="2E53F7E9" w14:textId="77777777"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E3"/>
    <w:rsid w:val="00017486"/>
    <w:rsid w:val="00030531"/>
    <w:rsid w:val="0003291B"/>
    <w:rsid w:val="000515EB"/>
    <w:rsid w:val="0008649C"/>
    <w:rsid w:val="000B10FF"/>
    <w:rsid w:val="000D3BE4"/>
    <w:rsid w:val="000F6C1B"/>
    <w:rsid w:val="00163896"/>
    <w:rsid w:val="00177C23"/>
    <w:rsid w:val="0018727E"/>
    <w:rsid w:val="00282512"/>
    <w:rsid w:val="002A3B5B"/>
    <w:rsid w:val="002B7DD3"/>
    <w:rsid w:val="003553E8"/>
    <w:rsid w:val="00375E54"/>
    <w:rsid w:val="003B7FF5"/>
    <w:rsid w:val="003D4A17"/>
    <w:rsid w:val="004040D1"/>
    <w:rsid w:val="004662C9"/>
    <w:rsid w:val="004B017D"/>
    <w:rsid w:val="004B11E3"/>
    <w:rsid w:val="004E3AF3"/>
    <w:rsid w:val="00536FA0"/>
    <w:rsid w:val="00572DB6"/>
    <w:rsid w:val="005843DB"/>
    <w:rsid w:val="005A5327"/>
    <w:rsid w:val="005B3C03"/>
    <w:rsid w:val="005F6E3D"/>
    <w:rsid w:val="00602B3F"/>
    <w:rsid w:val="006E2757"/>
    <w:rsid w:val="00734849"/>
    <w:rsid w:val="007C032A"/>
    <w:rsid w:val="00807B7E"/>
    <w:rsid w:val="008173AF"/>
    <w:rsid w:val="008D740F"/>
    <w:rsid w:val="00991A46"/>
    <w:rsid w:val="009E2203"/>
    <w:rsid w:val="00A63810"/>
    <w:rsid w:val="00A70130"/>
    <w:rsid w:val="00AC50F5"/>
    <w:rsid w:val="00AE2210"/>
    <w:rsid w:val="00AF454E"/>
    <w:rsid w:val="00B00EDD"/>
    <w:rsid w:val="00B03DE0"/>
    <w:rsid w:val="00B06978"/>
    <w:rsid w:val="00B518B8"/>
    <w:rsid w:val="00BC3A67"/>
    <w:rsid w:val="00C16D47"/>
    <w:rsid w:val="00C9067A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791"/>
  <w15:chartTrackingRefBased/>
  <w15:docId w15:val="{58877F68-35C0-4AFE-81DD-B4149B1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page number"/>
    <w:basedOn w:val="a0"/>
    <w:rsid w:val="00C9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Пользователь</cp:lastModifiedBy>
  <cp:revision>21</cp:revision>
  <cp:lastPrinted>2023-12-27T12:15:00Z</cp:lastPrinted>
  <dcterms:created xsi:type="dcterms:W3CDTF">2022-12-26T17:08:00Z</dcterms:created>
  <dcterms:modified xsi:type="dcterms:W3CDTF">2023-12-28T09:32:00Z</dcterms:modified>
</cp:coreProperties>
</file>