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3DCC">
      <w:pPr>
        <w:tabs>
          <w:tab w:val="center" w:pos="709"/>
          <w:tab w:val="left" w:pos="3960"/>
        </w:tabs>
        <w:jc w:val="center"/>
        <w:rPr>
          <w:szCs w:val="28"/>
        </w:rPr>
      </w:pPr>
      <w:r>
        <w:rPr>
          <w:szCs w:val="28"/>
        </w:rPr>
        <w:drawing>
          <wp:inline distT="0" distB="0" distL="0" distR="0">
            <wp:extent cx="438150" cy="552450"/>
            <wp:effectExtent l="0" t="0" r="0" b="0"/>
            <wp:docPr id="1" name="Рисунок 1" descr="C:\Documents and Settings\Администрация\Рабочий стол\Вольненское СП - 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Администрация\Рабочий стол\Вольненское СП - 7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F1D60">
      <w:pPr>
        <w:tabs>
          <w:tab w:val="center" w:pos="709"/>
          <w:tab w:val="left" w:pos="3960"/>
        </w:tabs>
        <w:jc w:val="center"/>
        <w:rPr>
          <w:b/>
          <w:szCs w:val="28"/>
        </w:rPr>
      </w:pPr>
      <w:r>
        <w:rPr>
          <w:b/>
          <w:szCs w:val="28"/>
        </w:rPr>
        <w:t>Совет Вольненского сельского поселения</w:t>
      </w:r>
    </w:p>
    <w:p w14:paraId="2E735461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b/>
          <w:szCs w:val="28"/>
        </w:rPr>
        <w:t>Успенского муниципального района Краснодарского края</w:t>
      </w:r>
      <w:r>
        <w:rPr>
          <w:color w:val="000000"/>
          <w:spacing w:val="-2"/>
          <w:szCs w:val="28"/>
        </w:rPr>
        <w:t xml:space="preserve"> </w:t>
      </w:r>
    </w:p>
    <w:p w14:paraId="7BD09302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20 очередная сессия </w:t>
      </w:r>
    </w:p>
    <w:p w14:paraId="7ACFF5A3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</w:t>
      </w:r>
    </w:p>
    <w:p w14:paraId="1878A6EE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РЕШЕНИЕ</w:t>
      </w:r>
    </w:p>
    <w:p w14:paraId="73FBA4F7">
      <w:pPr>
        <w:tabs>
          <w:tab w:val="center" w:pos="709"/>
          <w:tab w:val="left" w:pos="3960"/>
        </w:tabs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t>от</w:t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softHyphen/>
      </w:r>
      <w:r>
        <w:rPr>
          <w:color w:val="000000"/>
          <w:spacing w:val="-2"/>
          <w:szCs w:val="28"/>
        </w:rPr>
        <w:t xml:space="preserve"> 25.12.2025г.</w:t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ab/>
      </w:r>
      <w:r>
        <w:rPr>
          <w:color w:val="000000"/>
          <w:spacing w:val="-2"/>
          <w:szCs w:val="28"/>
        </w:rPr>
        <w:t>№78</w:t>
      </w:r>
    </w:p>
    <w:p w14:paraId="1C5B77B9">
      <w:pPr>
        <w:tabs>
          <w:tab w:val="center" w:pos="709"/>
          <w:tab w:val="left" w:pos="3960"/>
        </w:tabs>
        <w:jc w:val="center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с. Вольное</w:t>
      </w:r>
    </w:p>
    <w:p w14:paraId="1EA772B7">
      <w:pPr>
        <w:tabs>
          <w:tab w:val="center" w:pos="709"/>
        </w:tabs>
        <w:jc w:val="center"/>
        <w:rPr>
          <w:b/>
          <w:color w:val="000000"/>
          <w:spacing w:val="-2"/>
          <w:szCs w:val="28"/>
        </w:rPr>
      </w:pPr>
      <w:r>
        <w:rPr>
          <w:b/>
          <w:color w:val="000000"/>
          <w:spacing w:val="-2"/>
          <w:szCs w:val="28"/>
        </w:rPr>
        <w:t xml:space="preserve">О внесении изменений в решение совета Вольненского сельского поселения Успенского района от 10.12.2024г. №25 «О бюджете Вольненского сельского поселения </w:t>
      </w:r>
    </w:p>
    <w:p w14:paraId="7E6380E5">
      <w:pPr>
        <w:tabs>
          <w:tab w:val="center" w:pos="709"/>
        </w:tabs>
        <w:jc w:val="center"/>
        <w:rPr>
          <w:b/>
          <w:color w:val="000000"/>
          <w:spacing w:val="-2"/>
          <w:szCs w:val="28"/>
        </w:rPr>
      </w:pPr>
      <w:r>
        <w:rPr>
          <w:b/>
          <w:color w:val="000000"/>
          <w:spacing w:val="-2"/>
          <w:szCs w:val="28"/>
        </w:rPr>
        <w:t>Успенского района на 2025 год»</w:t>
      </w:r>
    </w:p>
    <w:p w14:paraId="3AD8CF66">
      <w:pPr>
        <w:tabs>
          <w:tab w:val="center" w:pos="709"/>
        </w:tabs>
        <w:jc w:val="center"/>
        <w:rPr>
          <w:b/>
          <w:color w:val="000000"/>
          <w:spacing w:val="-2"/>
          <w:szCs w:val="28"/>
        </w:rPr>
      </w:pPr>
    </w:p>
    <w:p w14:paraId="745427B6">
      <w:pPr>
        <w:tabs>
          <w:tab w:val="center" w:pos="709"/>
          <w:tab w:val="left" w:pos="6930"/>
        </w:tabs>
        <w:jc w:val="left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Cs w:val="28"/>
        </w:rPr>
        <w:tab/>
      </w:r>
      <w:r>
        <w:rPr>
          <w:b/>
          <w:color w:val="000000"/>
          <w:spacing w:val="-2"/>
          <w:sz w:val="24"/>
          <w:szCs w:val="24"/>
        </w:rPr>
        <w:tab/>
      </w:r>
      <w:bookmarkStart w:id="0" w:name="_GoBack"/>
      <w:bookmarkEnd w:id="0"/>
    </w:p>
    <w:p w14:paraId="6AAB4492">
      <w:pPr>
        <w:tabs>
          <w:tab w:val="center" w:pos="709"/>
        </w:tabs>
        <w:rPr>
          <w:color w:val="000000"/>
          <w:spacing w:val="-2"/>
          <w:szCs w:val="28"/>
        </w:rPr>
      </w:pPr>
      <w:r>
        <w:rPr>
          <w:b/>
          <w:color w:val="000000"/>
          <w:spacing w:val="-2"/>
          <w:sz w:val="24"/>
          <w:szCs w:val="24"/>
        </w:rPr>
        <w:tab/>
      </w:r>
      <w:r>
        <w:rPr>
          <w:b/>
          <w:color w:val="000000"/>
          <w:spacing w:val="-2"/>
          <w:szCs w:val="28"/>
        </w:rPr>
        <w:t xml:space="preserve">             </w:t>
      </w:r>
      <w:r>
        <w:rPr>
          <w:color w:val="000000"/>
          <w:szCs w:val="28"/>
        </w:rPr>
        <w:t xml:space="preserve">В соответствии с Бюджетным кодексом Российской Федерации, статьей 52 Федерального закона от 06.10.2003 года №131-ФЗ «Об общих принципах организации местного самоуправления в Российской Федерации», положением о бюджетном устройстве и бюджетном процессе в Вольненском сельском поселении, </w:t>
      </w:r>
      <w:r>
        <w:rPr>
          <w:szCs w:val="28"/>
        </w:rPr>
        <w:t>Уставом Вольненского сельского поселения Успенского муниципального района Краснодарского края</w:t>
      </w:r>
      <w:r>
        <w:rPr>
          <w:color w:val="000000"/>
          <w:szCs w:val="28"/>
        </w:rPr>
        <w:t xml:space="preserve">, </w:t>
      </w:r>
      <w:r>
        <w:rPr>
          <w:color w:val="000000"/>
          <w:spacing w:val="-2"/>
          <w:szCs w:val="28"/>
        </w:rPr>
        <w:t>Совет Вольненского сельского поселения Успенского района, р е ш и л:</w:t>
      </w:r>
    </w:p>
    <w:p w14:paraId="3B903ABC">
      <w:pPr>
        <w:pStyle w:val="129"/>
        <w:numPr>
          <w:ilvl w:val="0"/>
          <w:numId w:val="1"/>
        </w:numPr>
        <w:tabs>
          <w:tab w:val="center" w:pos="0"/>
        </w:tabs>
        <w:ind w:left="0" w:firstLine="705"/>
        <w:rPr>
          <w:szCs w:val="28"/>
        </w:rPr>
      </w:pPr>
      <w:r>
        <w:rPr>
          <w:szCs w:val="28"/>
        </w:rPr>
        <w:t xml:space="preserve">Внести в решение Совета Вольненского сельского поселения Успенского района </w:t>
      </w:r>
      <w:r>
        <w:rPr>
          <w:bCs/>
          <w:color w:val="000000"/>
          <w:spacing w:val="-2"/>
          <w:szCs w:val="28"/>
        </w:rPr>
        <w:t xml:space="preserve">от 10 декабря 2024 года № 25 «О бюджете Вольненского сельского поселения Успенского района на 2025 год» </w:t>
      </w:r>
      <w:r>
        <w:rPr>
          <w:szCs w:val="28"/>
        </w:rPr>
        <w:t>следующие изменения:</w:t>
      </w:r>
    </w:p>
    <w:p w14:paraId="7E287175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>1.1. Изложить пункт 1.1 Решения в следующей редакции:</w:t>
      </w:r>
    </w:p>
    <w:p w14:paraId="552F0617">
      <w:pPr>
        <w:tabs>
          <w:tab w:val="center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      «1) общий объем доходов в сумме 39 400,9 тыс. рублей;</w:t>
      </w:r>
    </w:p>
    <w:p w14:paraId="6FD23A99">
      <w:pPr>
        <w:tabs>
          <w:tab w:val="center" w:pos="709"/>
        </w:tabs>
        <w:ind w:firstLine="709"/>
        <w:rPr>
          <w:szCs w:val="28"/>
        </w:rPr>
      </w:pPr>
      <w:r>
        <w:rPr>
          <w:szCs w:val="28"/>
        </w:rPr>
        <w:t>2) общий объем расходов в сумме 41 641,4 тыс. рублей;</w:t>
      </w:r>
    </w:p>
    <w:p w14:paraId="1FA76DC8">
      <w:pPr>
        <w:pStyle w:val="10"/>
        <w:widowControl w:val="0"/>
        <w:tabs>
          <w:tab w:val="center" w:pos="709"/>
        </w:tabs>
        <w:rPr>
          <w:szCs w:val="28"/>
          <w:highlight w:val="red"/>
        </w:rPr>
      </w:pPr>
      <w:r>
        <w:rPr>
          <w:szCs w:val="28"/>
        </w:rPr>
        <w:t>3) верхний предел муниципального внутреннего долга Вольненского сельского поселения Успенского района на 1 января 2026 года в сумме 1000,0 тыс. рублей, в том числе верхний предел долга по муниципальным гарантиям в сумме 0,0 тыс. рублей;</w:t>
      </w:r>
    </w:p>
    <w:p w14:paraId="74D86328">
      <w:pPr>
        <w:pStyle w:val="10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4) профицит местного бюджета в сумме 0,0 тыс. рублей.</w:t>
      </w:r>
    </w:p>
    <w:p w14:paraId="13D2DCB3">
      <w:pPr>
        <w:pStyle w:val="10"/>
        <w:widowControl w:val="0"/>
        <w:tabs>
          <w:tab w:val="center" w:pos="709"/>
        </w:tabs>
        <w:rPr>
          <w:szCs w:val="28"/>
        </w:rPr>
      </w:pPr>
      <w:r>
        <w:rPr>
          <w:szCs w:val="28"/>
        </w:rPr>
        <w:t>5) дефицит местного бюджета в сумме 2240,5 тыс. рублей.»</w:t>
      </w:r>
    </w:p>
    <w:p w14:paraId="440827A4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Приложение 1 «Объем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2025 год» к Решению изложить в следующей редакции согласно приложению №1 к настоящему решению;</w:t>
      </w:r>
    </w:p>
    <w:p w14:paraId="5A7E3580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2 «Безвозмездные поступления из других бюджетов в 2025 году» к Решению изложить в следующей редакции согласно приложению №2 к настоящему решению;</w:t>
      </w:r>
    </w:p>
    <w:p w14:paraId="7D22096D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>1.4. Приложение 3 «Распределение бюджетных ассигнований местного бюджета по разделам и подразделам классификации расходов бюджета на 2025 год» к Решению изложить в следующей редакции согласно приложению №3 к настоящему решению;</w:t>
      </w:r>
    </w:p>
    <w:p w14:paraId="2123218B">
      <w:pPr>
        <w:tabs>
          <w:tab w:val="center" w:pos="0"/>
        </w:tabs>
        <w:rPr>
          <w:szCs w:val="28"/>
        </w:rPr>
      </w:pPr>
    </w:p>
    <w:p w14:paraId="5A9B858E">
      <w:pPr>
        <w:tabs>
          <w:tab w:val="center" w:pos="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1.5. </w:t>
      </w:r>
      <w:r>
        <w:rPr>
          <w:color w:val="000000"/>
          <w:szCs w:val="28"/>
        </w:rPr>
        <w:t>Приложение 4 «Р</w:t>
      </w:r>
      <w:r>
        <w:rPr>
          <w:szCs w:val="28"/>
        </w:rPr>
        <w:t xml:space="preserve">аспределение бюджетных ассигнований местного бюджета по целевым статьям, группам, подгруппам видов расходов классификации расходов местного бюджета на </w:t>
      </w:r>
      <w:r>
        <w:rPr>
          <w:color w:val="000000"/>
          <w:szCs w:val="28"/>
        </w:rPr>
        <w:t>2025</w:t>
      </w:r>
      <w:r>
        <w:rPr>
          <w:szCs w:val="28"/>
        </w:rPr>
        <w:t xml:space="preserve"> год» к Решению изложить в следующей редакции согласно приложению №4 к настоящему решению;</w:t>
      </w:r>
    </w:p>
    <w:p w14:paraId="41918B01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Приложение 5 «Ведомственная структура расходов местного бюджета на </w:t>
      </w:r>
      <w:r>
        <w:rPr>
          <w:rFonts w:ascii="Times New Roman" w:hAnsi="Times New Roman"/>
          <w:color w:val="000000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год» к Решению изложить в следующей редакции согласно приложению №5 к настоящему решению;</w:t>
      </w:r>
    </w:p>
    <w:p w14:paraId="5644ED4D">
      <w:pPr>
        <w:pStyle w:val="7"/>
        <w:widowControl w:val="0"/>
        <w:tabs>
          <w:tab w:val="center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Приложение 6 «Источники финансирования дефицита местного бюджета, перечень статей и видов источников финансирования дефицита местного бюджета на 2025 год» к Решению изложить в следующей редакции согласно приложению №6 к настоящему решению;</w:t>
      </w:r>
    </w:p>
    <w:p w14:paraId="21D6C3B6">
      <w:pPr>
        <w:pStyle w:val="1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Приложение 12 «Перечень муниципальных программ Вольненского сельского поселения Успенского, предусмотренных к финансированию из местного бюджета в 2025 году» к Решению изложить в следующей редакции согласно приложению №7 к настоящему решению;</w:t>
      </w:r>
    </w:p>
    <w:p w14:paraId="516FC17F">
      <w:pPr>
        <w:pStyle w:val="17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2. Опубликовать настоящее Решение в соответствии с Уставом Вольненского сельского поселения Успенского муниципального района Краснодарского края. </w:t>
      </w:r>
    </w:p>
    <w:p w14:paraId="1ADB6FAA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 xml:space="preserve">          3. Контроль за выполнением настоящего Решения возложить на председателя постоянной комиссии по социально – экономическим вопросам, бюджету, финансам, налогам и распоряжению муниципальной собственностью Совета Вольненского сельского поселения Успенского района.</w:t>
      </w:r>
    </w:p>
    <w:p w14:paraId="47D1ED2A">
      <w:pPr>
        <w:tabs>
          <w:tab w:val="left" w:pos="0"/>
          <w:tab w:val="center" w:pos="709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       4. Настоящее Решение вступает в силу на следующий день со дня его официального опубликования.</w:t>
      </w:r>
    </w:p>
    <w:p w14:paraId="1A9EC247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14:paraId="2D610FB5">
      <w:r>
        <w:rPr>
          <w:color w:val="000000"/>
        </w:rPr>
        <w:t xml:space="preserve">Глава </w:t>
      </w:r>
      <w:r>
        <w:t xml:space="preserve">Вольненского </w:t>
      </w:r>
    </w:p>
    <w:p w14:paraId="0705416C">
      <w:r>
        <w:t xml:space="preserve">сельского поселения </w:t>
      </w:r>
    </w:p>
    <w:p w14:paraId="7F0E74BD">
      <w:r>
        <w:t>муниципального Успенского района</w:t>
      </w:r>
    </w:p>
    <w:p w14:paraId="14CA5ECF">
      <w:pPr>
        <w:rPr>
          <w:color w:val="000000"/>
          <w:spacing w:val="-2"/>
          <w:szCs w:val="28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Д.А. Кочура</w:t>
      </w:r>
    </w:p>
    <w:p w14:paraId="5509ABD7">
      <w:pPr>
        <w:tabs>
          <w:tab w:val="center" w:pos="709"/>
        </w:tabs>
      </w:pPr>
    </w:p>
    <w:p w14:paraId="7188229E">
      <w:pPr>
        <w:tabs>
          <w:tab w:val="center" w:pos="709"/>
        </w:tabs>
      </w:pPr>
      <w:r>
        <w:t>Председатель Совета Вольненского</w:t>
      </w:r>
    </w:p>
    <w:p w14:paraId="1E56A58D">
      <w:pPr>
        <w:tabs>
          <w:tab w:val="center" w:pos="709"/>
        </w:tabs>
      </w:pPr>
      <w:r>
        <w:t xml:space="preserve">сельского поселения </w:t>
      </w:r>
    </w:p>
    <w:p w14:paraId="4EC8DFDC">
      <w:pPr>
        <w:tabs>
          <w:tab w:val="center" w:pos="709"/>
        </w:tabs>
      </w:pPr>
      <w:r>
        <w:t xml:space="preserve">Успенского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В.А. Зонов</w:t>
      </w:r>
    </w:p>
    <w:p w14:paraId="62E9CB0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58C7CCDB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578B6AE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0C90BA8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6C44E9F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7D3B27EB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45B149A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301FAF8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71EB1C4C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455791E0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2E4581C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3A1E0D96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35BFD16C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1254FA1B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0BB98595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1C884DC3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3797637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 1</w:t>
      </w:r>
    </w:p>
    <w:p w14:paraId="74CB5F0C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345E6228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2BF3A77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от 25.12.2025г. №78</w:t>
      </w:r>
    </w:p>
    <w:p w14:paraId="4677716B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</w:p>
    <w:p w14:paraId="7536AF2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 1</w:t>
      </w:r>
    </w:p>
    <w:p w14:paraId="48AD77E6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7836CDD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5B6EA36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529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от 10.12.2024г. №25</w:t>
      </w:r>
    </w:p>
    <w:tbl>
      <w:tblPr>
        <w:tblStyle w:val="3"/>
        <w:tblW w:w="92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4536"/>
        <w:gridCol w:w="1565"/>
        <w:gridCol w:w="10"/>
      </w:tblGrid>
      <w:tr w14:paraId="125AF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245" w:type="dxa"/>
            <w:gridSpan w:val="4"/>
            <w:tcBorders>
              <w:bottom w:val="single" w:color="auto" w:sz="4" w:space="0"/>
            </w:tcBorders>
          </w:tcPr>
          <w:p w14:paraId="77D6211D">
            <w:pPr>
              <w:rPr>
                <w:bCs/>
                <w:color w:val="000000"/>
                <w:szCs w:val="28"/>
              </w:rPr>
            </w:pPr>
          </w:p>
          <w:p w14:paraId="00199E56">
            <w:pPr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  <w:szCs w:val="28"/>
              </w:rPr>
              <w:t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на 2025 год</w:t>
            </w:r>
          </w:p>
          <w:p w14:paraId="4CCC47BD"/>
          <w:p w14:paraId="63E25EE6">
            <w:pPr>
              <w:tabs>
                <w:tab w:val="center" w:pos="709"/>
              </w:tabs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тыс. руб.</w:t>
            </w:r>
          </w:p>
        </w:tc>
      </w:tr>
      <w:tr w14:paraId="2502C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95" w:hRule="atLeast"/>
        </w:trPr>
        <w:tc>
          <w:tcPr>
            <w:tcW w:w="31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il"/>
            </w:tcBorders>
          </w:tcPr>
          <w:p w14:paraId="5A6A76E2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4D3AA5E7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Наименование доходов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 w14:paraId="5B637E0C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План на 2025 год</w:t>
            </w:r>
          </w:p>
        </w:tc>
      </w:tr>
      <w:tr w14:paraId="36C55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6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5B2D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2669B">
            <w:pPr>
              <w:tabs>
                <w:tab w:val="center" w:pos="709"/>
              </w:tabs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Доходы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2AF88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16 766,7</w:t>
            </w:r>
          </w:p>
        </w:tc>
      </w:tr>
      <w:tr w14:paraId="3CB4B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1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F983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1 01 02000 01 0000 110  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5749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на доходы физических лиц 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BE899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5 725,5</w:t>
            </w:r>
          </w:p>
        </w:tc>
      </w:tr>
      <w:tr w14:paraId="108D1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1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7D24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23</w:t>
            </w:r>
            <w:r>
              <w:rPr>
                <w:color w:val="000000"/>
                <w:szCs w:val="28"/>
              </w:rPr>
              <w:t>0 01 0000 110</w:t>
            </w:r>
          </w:p>
          <w:p w14:paraId="3DDAB882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24</w:t>
            </w:r>
            <w:r>
              <w:rPr>
                <w:color w:val="000000"/>
                <w:szCs w:val="28"/>
              </w:rPr>
              <w:t>0 01 0000 110</w:t>
            </w:r>
          </w:p>
          <w:p w14:paraId="43069A65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25</w:t>
            </w:r>
            <w:r>
              <w:rPr>
                <w:color w:val="000000"/>
                <w:szCs w:val="28"/>
              </w:rPr>
              <w:t>0 01 0000 110</w:t>
            </w:r>
          </w:p>
          <w:p w14:paraId="482522D7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</w:t>
            </w:r>
            <w:r>
              <w:rPr>
                <w:color w:val="000000"/>
                <w:szCs w:val="28"/>
                <w:lang w:val="en-US"/>
              </w:rPr>
              <w:t>26</w:t>
            </w:r>
            <w:r>
              <w:rPr>
                <w:color w:val="000000"/>
                <w:szCs w:val="28"/>
              </w:rPr>
              <w:t>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93745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color w:val="000000"/>
                <w:szCs w:val="28"/>
                <w:vertAlign w:val="superscript"/>
              </w:rPr>
              <w:t>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2A4CB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4 451,3</w:t>
            </w:r>
          </w:p>
        </w:tc>
      </w:tr>
      <w:tr w14:paraId="411AE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3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8576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1 05 03000 01 0000 110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ECFA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Единый сельскохозяйственный налог 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02DA5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977,0</w:t>
            </w:r>
          </w:p>
        </w:tc>
      </w:tr>
      <w:tr w14:paraId="77C48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88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F042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1 06 01030 10 0000 110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37E6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EFE25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2 979,9</w:t>
            </w:r>
          </w:p>
        </w:tc>
      </w:tr>
      <w:tr w14:paraId="3058F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0D7F">
            <w:pPr>
              <w:tabs>
                <w:tab w:val="center" w:pos="709"/>
              </w:tabs>
              <w:spacing w:after="24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1 06 06000 00 0000 110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BE8CD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Земельный налог*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E3FBB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1 918,7</w:t>
            </w:r>
          </w:p>
        </w:tc>
      </w:tr>
      <w:tr w14:paraId="0D4F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45" w:hRule="atLeast"/>
        </w:trPr>
        <w:tc>
          <w:tcPr>
            <w:tcW w:w="31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62DE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1 11 05035 10 0000 120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A04EB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4E07D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549,6</w:t>
            </w:r>
          </w:p>
        </w:tc>
      </w:tr>
      <w:tr w14:paraId="62625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45" w:hRule="atLeast"/>
        </w:trPr>
        <w:tc>
          <w:tcPr>
            <w:tcW w:w="31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F8BA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1 11 09080 10 0000 120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4938D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41673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3,5</w:t>
            </w:r>
          </w:p>
        </w:tc>
      </w:tr>
      <w:tr w14:paraId="11299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3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44C723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 1 13 02995 10 0000 130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1B60126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 xml:space="preserve">Прочие  доходы  от  компенсации затрат бюджетов поселений *                                   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9547C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14,4</w:t>
            </w:r>
          </w:p>
        </w:tc>
      </w:tr>
      <w:tr w14:paraId="08CB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3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CDAFF82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1 14 02053 10 0000 440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D98DA2C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D5F83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22,4</w:t>
            </w:r>
          </w:p>
        </w:tc>
      </w:tr>
      <w:tr w14:paraId="09BD5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3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139C6D8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1 14 02053 10 0000 410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0FBB16F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14:paraId="45BBECA4">
            <w:pPr>
              <w:pStyle w:val="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CE550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102,4</w:t>
            </w:r>
          </w:p>
        </w:tc>
      </w:tr>
      <w:tr w14:paraId="64951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99" w:hRule="atLeast"/>
        </w:trPr>
        <w:tc>
          <w:tcPr>
            <w:tcW w:w="3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4A26B3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1 16 02020 02 0000 140</w:t>
            </w:r>
          </w:p>
        </w:tc>
        <w:tc>
          <w:tcPr>
            <w:tcW w:w="4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2FEB9E2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6DC19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</w:tc>
      </w:tr>
      <w:tr w14:paraId="474E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4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F35B4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3ADE6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17F7B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22 634,2</w:t>
            </w:r>
          </w:p>
        </w:tc>
      </w:tr>
      <w:tr w14:paraId="760A4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F386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E4828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83A44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19 159,5</w:t>
            </w:r>
          </w:p>
        </w:tc>
      </w:tr>
      <w:tr w14:paraId="2D29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20E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2 02 25467 10 0000 150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868E91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Субсидии бюджетам сельских поселений на обеспечение развития и укрепления материально –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8CFE7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236,5</w:t>
            </w:r>
          </w:p>
        </w:tc>
      </w:tr>
      <w:tr w14:paraId="46641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BEFD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2 02 25576 10 0000 150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928627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 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7734E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1494,8</w:t>
            </w:r>
          </w:p>
        </w:tc>
      </w:tr>
      <w:tr w14:paraId="20D65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7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E5EA">
            <w:pPr>
              <w:tabs>
                <w:tab w:val="center" w:pos="709"/>
              </w:tabs>
              <w:spacing w:line="254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2 02 29999 10 0000 150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3DE69">
            <w:pPr>
              <w:tabs>
                <w:tab w:val="center" w:pos="709"/>
              </w:tabs>
              <w:spacing w:line="254" w:lineRule="auto"/>
              <w:rPr>
                <w:szCs w:val="28"/>
                <w:shd w:val="clear" w:color="auto" w:fill="FFFFFF"/>
                <w:lang w:eastAsia="en-US"/>
              </w:rPr>
            </w:pPr>
            <w:r>
              <w:rPr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54E83">
            <w:pPr>
              <w:tabs>
                <w:tab w:val="center" w:pos="709"/>
              </w:tabs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635,0</w:t>
            </w:r>
          </w:p>
        </w:tc>
      </w:tr>
      <w:tr w14:paraId="444A2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BF04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2 02 30024 10 0000 150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51656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8DC90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14:paraId="1C4BF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CC14">
            <w:pPr>
              <w:tabs>
                <w:tab w:val="center" w:pos="709"/>
              </w:tabs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2 02 35118 10 0000 150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C4445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75146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421,9</w:t>
            </w:r>
          </w:p>
        </w:tc>
      </w:tr>
      <w:tr w14:paraId="7A01F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610A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2 07 05030 10 0000 150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2FD7C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273D1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589,5</w:t>
            </w:r>
          </w:p>
        </w:tc>
      </w:tr>
      <w:tr w14:paraId="74A1B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2C6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2 18 60010 10 0000 150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A7224">
            <w:pPr>
              <w:rPr>
                <w:color w:val="000000"/>
                <w:szCs w:val="28"/>
              </w:rPr>
            </w:pPr>
            <w:r>
              <w:rPr>
                <w:szCs w:val="28"/>
                <w:shd w:val="clear" w:color="auto" w:fill="FFFFFF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50C82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67,0</w:t>
            </w:r>
          </w:p>
        </w:tc>
      </w:tr>
      <w:tr w14:paraId="2A2F8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9" w:hRule="atLeast"/>
        </w:trPr>
        <w:tc>
          <w:tcPr>
            <w:tcW w:w="3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25BEE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29BA0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b/>
                <w:bCs/>
                <w:szCs w:val="28"/>
              </w:rPr>
              <w:t>Всего доходов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7FEF7">
            <w:pPr>
              <w:tabs>
                <w:tab w:val="center" w:pos="70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39 400,9</w:t>
            </w:r>
          </w:p>
        </w:tc>
      </w:tr>
    </w:tbl>
    <w:p w14:paraId="617E7433">
      <w:pPr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14:paraId="65258F64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rPr>
          <w:color w:val="000000"/>
          <w:spacing w:val="-2"/>
          <w:szCs w:val="28"/>
        </w:rPr>
      </w:pPr>
    </w:p>
    <w:p w14:paraId="139A3831">
      <w:r>
        <w:rPr>
          <w:color w:val="000000"/>
        </w:rPr>
        <w:t xml:space="preserve">Глава </w:t>
      </w:r>
      <w:r>
        <w:t xml:space="preserve">Вольненского </w:t>
      </w:r>
    </w:p>
    <w:p w14:paraId="63C1875C">
      <w:r>
        <w:t xml:space="preserve">сельского поселения </w:t>
      </w:r>
    </w:p>
    <w:p w14:paraId="287D1738">
      <w:r>
        <w:t>муниципального Успенского района</w:t>
      </w:r>
    </w:p>
    <w:p w14:paraId="3D0FE33B">
      <w:pPr>
        <w:rPr>
          <w:color w:val="000000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Д.А. Кочура</w:t>
      </w:r>
    </w:p>
    <w:p w14:paraId="6B7FCEFD">
      <w:pPr>
        <w:tabs>
          <w:tab w:val="center" w:pos="709"/>
        </w:tabs>
      </w:pPr>
    </w:p>
    <w:p w14:paraId="56075AC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3F18DB85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5D5A055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624F684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6811F13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40C29A58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2AA047B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61D56E70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17A3C452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5E96C7E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4BDF6DA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3A22990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 2</w:t>
      </w:r>
    </w:p>
    <w:p w14:paraId="51E32423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29A7A6E0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287BBE0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от 25.12.2025г. № 78</w:t>
      </w:r>
    </w:p>
    <w:p w14:paraId="52E26217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  <w:r>
        <w:rPr>
          <w:szCs w:val="28"/>
        </w:rPr>
        <w:t xml:space="preserve"> «Приложение № 2</w:t>
      </w:r>
    </w:p>
    <w:p w14:paraId="3CBA9C1E">
      <w:pPr>
        <w:tabs>
          <w:tab w:val="left" w:pos="4820"/>
          <w:tab w:val="left" w:pos="9653"/>
        </w:tabs>
        <w:spacing w:line="228" w:lineRule="auto"/>
        <w:ind w:left="4820"/>
        <w:rPr>
          <w:szCs w:val="28"/>
        </w:rPr>
      </w:pPr>
      <w:r>
        <w:rPr>
          <w:szCs w:val="28"/>
        </w:rPr>
        <w:t xml:space="preserve">к решению Совета Вольненского сельского поселения Успенского района </w:t>
      </w:r>
    </w:p>
    <w:p w14:paraId="68463B03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от 10.12.2024г. №25</w:t>
      </w:r>
    </w:p>
    <w:p w14:paraId="09485211">
      <w:pPr>
        <w:jc w:val="center"/>
        <w:rPr>
          <w:b/>
          <w:color w:val="000000"/>
          <w:spacing w:val="-2"/>
          <w:szCs w:val="28"/>
        </w:rPr>
      </w:pPr>
      <w:r>
        <w:rPr>
          <w:sz w:val="26"/>
          <w:szCs w:val="26"/>
        </w:rPr>
        <w:tab/>
      </w:r>
      <w:r>
        <w:rPr>
          <w:b/>
          <w:color w:val="000000"/>
          <w:spacing w:val="-2"/>
          <w:szCs w:val="28"/>
        </w:rPr>
        <w:t>Безвозмездные поступления из других бюджетов в 2025 году</w:t>
      </w:r>
    </w:p>
    <w:p w14:paraId="19D8A34A">
      <w:pPr>
        <w:ind w:left="7080" w:firstLine="708"/>
        <w:jc w:val="center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тыс. руб.</w:t>
      </w:r>
    </w:p>
    <w:tbl>
      <w:tblPr>
        <w:tblStyle w:val="3"/>
        <w:tblW w:w="937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4961"/>
        <w:gridCol w:w="1419"/>
      </w:tblGrid>
      <w:tr w14:paraId="3991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638E6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Код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BAFD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Наименование 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FF74D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План на 2025 год</w:t>
            </w:r>
          </w:p>
        </w:tc>
      </w:tr>
      <w:tr w14:paraId="6291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992" w:type="dxa"/>
            <w:noWrap/>
            <w:vAlign w:val="center"/>
          </w:tcPr>
          <w:p w14:paraId="2C97074E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2 00 00000 00 0000 000</w:t>
            </w:r>
          </w:p>
        </w:tc>
        <w:tc>
          <w:tcPr>
            <w:tcW w:w="4961" w:type="dxa"/>
            <w:vAlign w:val="center"/>
          </w:tcPr>
          <w:p w14:paraId="276FB814">
            <w:pPr>
              <w:tabs>
                <w:tab w:val="center" w:pos="70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419" w:type="dxa"/>
            <w:noWrap/>
            <w:vAlign w:val="center"/>
          </w:tcPr>
          <w:p w14:paraId="76545942">
            <w:pPr>
              <w:tabs>
                <w:tab w:val="center" w:pos="709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22 567,2</w:t>
            </w:r>
          </w:p>
        </w:tc>
      </w:tr>
      <w:tr w14:paraId="0B4B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992" w:type="dxa"/>
            <w:vAlign w:val="center"/>
          </w:tcPr>
          <w:p w14:paraId="3C2BB5C8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4961" w:type="dxa"/>
            <w:vAlign w:val="center"/>
          </w:tcPr>
          <w:p w14:paraId="47E3898E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9" w:type="dxa"/>
            <w:noWrap/>
            <w:vAlign w:val="center"/>
          </w:tcPr>
          <w:p w14:paraId="59EFCCF9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19 159,5</w:t>
            </w:r>
          </w:p>
        </w:tc>
      </w:tr>
      <w:tr w14:paraId="023A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992" w:type="dxa"/>
            <w:vAlign w:val="center"/>
          </w:tcPr>
          <w:p w14:paraId="0D1A4DF1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2 02 25467 10 0000 150</w:t>
            </w:r>
          </w:p>
        </w:tc>
        <w:tc>
          <w:tcPr>
            <w:tcW w:w="4961" w:type="dxa"/>
          </w:tcPr>
          <w:p w14:paraId="156001A5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Субсидии бюджетам сельских поселений на обеспечение развития и укрепления материально – технической базы домов культуры в населенных пунктах с численностью жителей до 50 тысяч человек</w:t>
            </w:r>
          </w:p>
        </w:tc>
        <w:tc>
          <w:tcPr>
            <w:tcW w:w="1419" w:type="dxa"/>
            <w:noWrap/>
            <w:vAlign w:val="center"/>
          </w:tcPr>
          <w:p w14:paraId="3EC229E8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236,5</w:t>
            </w:r>
          </w:p>
        </w:tc>
      </w:tr>
      <w:tr w14:paraId="5C71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992" w:type="dxa"/>
            <w:vAlign w:val="center"/>
          </w:tcPr>
          <w:p w14:paraId="2B8660CC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2 02 25576 10 0000 150</w:t>
            </w:r>
          </w:p>
        </w:tc>
        <w:tc>
          <w:tcPr>
            <w:tcW w:w="4961" w:type="dxa"/>
          </w:tcPr>
          <w:p w14:paraId="486EE8CA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 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9" w:type="dxa"/>
            <w:noWrap/>
            <w:vAlign w:val="center"/>
          </w:tcPr>
          <w:p w14:paraId="154B7AD8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1494,8</w:t>
            </w:r>
          </w:p>
        </w:tc>
      </w:tr>
      <w:tr w14:paraId="7F23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992" w:type="dxa"/>
            <w:vAlign w:val="center"/>
          </w:tcPr>
          <w:p w14:paraId="68C02736">
            <w:pPr>
              <w:tabs>
                <w:tab w:val="center" w:pos="709"/>
              </w:tabs>
              <w:spacing w:line="254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2 02 29999 10 0000 150</w:t>
            </w:r>
          </w:p>
        </w:tc>
        <w:tc>
          <w:tcPr>
            <w:tcW w:w="4961" w:type="dxa"/>
            <w:vAlign w:val="center"/>
          </w:tcPr>
          <w:p w14:paraId="23A1F299">
            <w:pPr>
              <w:tabs>
                <w:tab w:val="center" w:pos="709"/>
              </w:tabs>
              <w:spacing w:line="254" w:lineRule="auto"/>
              <w:rPr>
                <w:szCs w:val="28"/>
                <w:shd w:val="clear" w:color="auto" w:fill="FFFFFF"/>
                <w:lang w:eastAsia="en-US"/>
              </w:rPr>
            </w:pPr>
            <w:r>
              <w:rPr>
                <w:szCs w:val="28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419" w:type="dxa"/>
            <w:noWrap/>
            <w:vAlign w:val="center"/>
          </w:tcPr>
          <w:p w14:paraId="05F319DE">
            <w:pPr>
              <w:tabs>
                <w:tab w:val="center" w:pos="709"/>
              </w:tabs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635,0</w:t>
            </w:r>
          </w:p>
        </w:tc>
      </w:tr>
      <w:tr w14:paraId="2EFD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992" w:type="dxa"/>
            <w:vAlign w:val="center"/>
          </w:tcPr>
          <w:p w14:paraId="5244CBEE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2 02 30024 10 0000 150</w:t>
            </w:r>
          </w:p>
        </w:tc>
        <w:tc>
          <w:tcPr>
            <w:tcW w:w="4961" w:type="dxa"/>
            <w:vAlign w:val="center"/>
          </w:tcPr>
          <w:p w14:paraId="2757B25E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9" w:type="dxa"/>
            <w:noWrap/>
            <w:vAlign w:val="center"/>
          </w:tcPr>
          <w:p w14:paraId="47E9D0FF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14:paraId="7716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992" w:type="dxa"/>
            <w:vAlign w:val="center"/>
          </w:tcPr>
          <w:p w14:paraId="22A418C0">
            <w:pPr>
              <w:tabs>
                <w:tab w:val="center" w:pos="709"/>
              </w:tabs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2 02 35118 10 0000 150</w:t>
            </w:r>
          </w:p>
        </w:tc>
        <w:tc>
          <w:tcPr>
            <w:tcW w:w="4961" w:type="dxa"/>
            <w:vAlign w:val="center"/>
          </w:tcPr>
          <w:p w14:paraId="1DD7408A">
            <w:pPr>
              <w:tabs>
                <w:tab w:val="center" w:pos="709"/>
              </w:tabs>
              <w:rPr>
                <w:szCs w:val="28"/>
              </w:rPr>
            </w:pPr>
            <w:r>
              <w:rPr>
                <w:szCs w:val="28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419" w:type="dxa"/>
            <w:noWrap/>
            <w:vAlign w:val="center"/>
          </w:tcPr>
          <w:p w14:paraId="51E00981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421,9</w:t>
            </w:r>
          </w:p>
        </w:tc>
      </w:tr>
      <w:tr w14:paraId="58A5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992" w:type="dxa"/>
            <w:vAlign w:val="center"/>
          </w:tcPr>
          <w:p w14:paraId="1F01D1D0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2 07 05030 10 0000 150</w:t>
            </w:r>
          </w:p>
        </w:tc>
        <w:tc>
          <w:tcPr>
            <w:tcW w:w="4961" w:type="dxa"/>
            <w:vAlign w:val="center"/>
          </w:tcPr>
          <w:p w14:paraId="310B79FE">
            <w:pPr>
              <w:tabs>
                <w:tab w:val="center" w:pos="709"/>
              </w:tabs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9" w:type="dxa"/>
            <w:noWrap/>
            <w:vAlign w:val="center"/>
          </w:tcPr>
          <w:p w14:paraId="32C72F5E">
            <w:pPr>
              <w:tabs>
                <w:tab w:val="center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589,5</w:t>
            </w:r>
          </w:p>
        </w:tc>
      </w:tr>
    </w:tbl>
    <w:p w14:paraId="3E5ACC26">
      <w:pPr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14:paraId="1C68C8C9">
      <w:r>
        <w:rPr>
          <w:color w:val="000000"/>
        </w:rPr>
        <w:t xml:space="preserve">Глава </w:t>
      </w:r>
      <w:r>
        <w:t xml:space="preserve">Вольненского </w:t>
      </w:r>
    </w:p>
    <w:p w14:paraId="7C95286D">
      <w:r>
        <w:t xml:space="preserve">сельского поселения </w:t>
      </w:r>
    </w:p>
    <w:p w14:paraId="5D4FE07F">
      <w:r>
        <w:t>муниципального Успенского района</w:t>
      </w:r>
    </w:p>
    <w:p w14:paraId="0FA5E490">
      <w:pPr>
        <w:rPr>
          <w:color w:val="000000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Д.А. Кочура</w:t>
      </w:r>
    </w:p>
    <w:p w14:paraId="68A7397B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09BDFA8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</w:p>
    <w:p w14:paraId="5D7FDB3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 3</w:t>
      </w:r>
    </w:p>
    <w:p w14:paraId="2F70357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59A6A81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820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600E37B3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</w:pPr>
      <w:r>
        <w:rPr>
          <w:color w:val="000000"/>
          <w:spacing w:val="-2"/>
          <w:szCs w:val="28"/>
        </w:rPr>
        <w:t>от 25.12.2025г. № 78</w:t>
      </w:r>
    </w:p>
    <w:tbl>
      <w:tblPr>
        <w:tblStyle w:val="3"/>
        <w:tblW w:w="95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041"/>
        <w:gridCol w:w="4715"/>
        <w:gridCol w:w="72"/>
      </w:tblGrid>
      <w:tr w14:paraId="0FC7B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4F620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E1F82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DD9BA">
            <w:pPr>
              <w:tabs>
                <w:tab w:val="center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«Приложение №3 </w:t>
            </w:r>
          </w:p>
        </w:tc>
      </w:tr>
      <w:tr w14:paraId="4275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E0C90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36F8B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B36D3">
            <w:pPr>
              <w:tabs>
                <w:tab w:val="center" w:pos="354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 решению Совета Вольненского  </w:t>
            </w:r>
          </w:p>
        </w:tc>
      </w:tr>
      <w:tr w14:paraId="411B7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75" w:hRule="atLeast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2C999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0D24D">
            <w:pPr>
              <w:tabs>
                <w:tab w:val="center" w:pos="709"/>
              </w:tabs>
              <w:jc w:val="left"/>
              <w:rPr>
                <w:szCs w:val="28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FD771">
            <w:pPr>
              <w:tabs>
                <w:tab w:val="center" w:pos="317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>сельского поселения Успенского района от 10.12.2024г. №25</w:t>
            </w:r>
          </w:p>
          <w:p w14:paraId="0D5ACC0C">
            <w:pPr>
              <w:tabs>
                <w:tab w:val="center" w:pos="317"/>
              </w:tabs>
              <w:jc w:val="left"/>
              <w:rPr>
                <w:szCs w:val="28"/>
              </w:rPr>
            </w:pPr>
          </w:p>
        </w:tc>
      </w:tr>
      <w:tr w14:paraId="77762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375" w:hRule="atLeast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AD276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>
              <w:rPr>
                <w:b/>
                <w:bCs/>
                <w:color w:val="000000"/>
                <w:spacing w:val="-2"/>
                <w:szCs w:val="28"/>
              </w:rPr>
              <w:t xml:space="preserve">Распределение бюджетных ассигнований местного бюджета по разделам </w:t>
            </w:r>
          </w:p>
          <w:p w14:paraId="0F3DE15E">
            <w:pPr>
              <w:tabs>
                <w:tab w:val="center" w:pos="709"/>
              </w:tabs>
              <w:jc w:val="center"/>
              <w:rPr>
                <w:b/>
                <w:bCs/>
                <w:color w:val="000000"/>
                <w:spacing w:val="-2"/>
                <w:szCs w:val="28"/>
              </w:rPr>
            </w:pPr>
            <w:r>
              <w:rPr>
                <w:b/>
                <w:bCs/>
                <w:color w:val="000000"/>
                <w:spacing w:val="-2"/>
                <w:szCs w:val="28"/>
              </w:rPr>
              <w:t>и подразделам классификации расходов бюджета на 2025 год</w:t>
            </w:r>
          </w:p>
          <w:p w14:paraId="61851977">
            <w:pPr>
              <w:tabs>
                <w:tab w:val="center" w:pos="709"/>
              </w:tabs>
              <w:jc w:val="center"/>
              <w:rPr>
                <w:color w:val="000000"/>
                <w:spacing w:val="-2"/>
                <w:szCs w:val="28"/>
              </w:rPr>
            </w:pPr>
          </w:p>
          <w:tbl>
            <w:tblPr>
              <w:tblStyle w:val="3"/>
              <w:tblW w:w="94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1035"/>
              <w:gridCol w:w="1564"/>
              <w:gridCol w:w="5670"/>
              <w:gridCol w:w="1134"/>
            </w:tblGrid>
            <w:tr w14:paraId="3E1614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245" w:hRule="atLeast"/>
              </w:trPr>
              <w:tc>
                <w:tcPr>
                  <w:tcW w:w="1035" w:type="dxa"/>
                </w:tcPr>
                <w:p w14:paraId="5CBBD96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ab/>
                  </w:r>
                  <w:r>
                    <w:rPr>
                      <w:szCs w:val="28"/>
                    </w:rPr>
                    <w:tab/>
                  </w:r>
                  <w:r>
                    <w:rPr>
                      <w:color w:val="000000"/>
                      <w:szCs w:val="28"/>
                    </w:rPr>
                    <w:t>№ п/п</w:t>
                  </w:r>
                </w:p>
              </w:tc>
              <w:tc>
                <w:tcPr>
                  <w:tcW w:w="1564" w:type="dxa"/>
                </w:tcPr>
                <w:p w14:paraId="5D8A62C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Код бюджетной классификации</w:t>
                  </w:r>
                </w:p>
              </w:tc>
              <w:tc>
                <w:tcPr>
                  <w:tcW w:w="5670" w:type="dxa"/>
                </w:tcPr>
                <w:p w14:paraId="0E3FECB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Наименование</w:t>
                  </w:r>
                </w:p>
              </w:tc>
              <w:tc>
                <w:tcPr>
                  <w:tcW w:w="1134" w:type="dxa"/>
                </w:tcPr>
                <w:p w14:paraId="628D3C4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Сумма, тыс. руб.</w:t>
                  </w:r>
                </w:p>
              </w:tc>
            </w:tr>
            <w:tr w14:paraId="4E71F4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7" w:hRule="atLeast"/>
              </w:trPr>
              <w:tc>
                <w:tcPr>
                  <w:tcW w:w="1035" w:type="dxa"/>
                </w:tcPr>
                <w:p w14:paraId="6D7DBAD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34DE38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407CAA0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134" w:type="dxa"/>
                  <w:vAlign w:val="bottom"/>
                </w:tcPr>
                <w:p w14:paraId="68F92D8A">
                  <w:pPr>
                    <w:tabs>
                      <w:tab w:val="center" w:pos="254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41 641,4</w:t>
                  </w:r>
                </w:p>
              </w:tc>
            </w:tr>
            <w:tr w14:paraId="35F816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77" w:hRule="atLeast"/>
              </w:trPr>
              <w:tc>
                <w:tcPr>
                  <w:tcW w:w="1035" w:type="dxa"/>
                </w:tcPr>
                <w:p w14:paraId="3C9E75F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7BC1254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0" w:type="dxa"/>
                </w:tcPr>
                <w:p w14:paraId="7F73AE1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в том числе:</w:t>
                  </w:r>
                </w:p>
              </w:tc>
              <w:tc>
                <w:tcPr>
                  <w:tcW w:w="1134" w:type="dxa"/>
                  <w:vAlign w:val="bottom"/>
                </w:tcPr>
                <w:p w14:paraId="697412F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</w:tr>
            <w:tr w14:paraId="0F0B97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77" w:hRule="atLeast"/>
              </w:trPr>
              <w:tc>
                <w:tcPr>
                  <w:tcW w:w="1035" w:type="dxa"/>
                </w:tcPr>
                <w:p w14:paraId="55CCBC5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564" w:type="dxa"/>
                </w:tcPr>
                <w:p w14:paraId="29FD1BD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0100</w:t>
                  </w:r>
                </w:p>
              </w:tc>
              <w:tc>
                <w:tcPr>
                  <w:tcW w:w="5670" w:type="dxa"/>
                </w:tcPr>
                <w:p w14:paraId="27357A0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14:paraId="44207563">
                  <w:pPr>
                    <w:tabs>
                      <w:tab w:val="center" w:pos="709"/>
                    </w:tabs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16 610,9</w:t>
                  </w:r>
                </w:p>
              </w:tc>
            </w:tr>
            <w:tr w14:paraId="06212C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485" w:hRule="atLeast"/>
              </w:trPr>
              <w:tc>
                <w:tcPr>
                  <w:tcW w:w="1035" w:type="dxa"/>
                </w:tcPr>
                <w:p w14:paraId="05C397D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4A1D828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0102</w:t>
                  </w:r>
                </w:p>
              </w:tc>
              <w:tc>
                <w:tcPr>
                  <w:tcW w:w="5670" w:type="dxa"/>
                </w:tcPr>
                <w:p w14:paraId="546733D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134" w:type="dxa"/>
                  <w:vAlign w:val="bottom"/>
                </w:tcPr>
                <w:p w14:paraId="1CEF123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1 667,6</w:t>
                  </w:r>
                </w:p>
                <w:p w14:paraId="39A2179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</w:p>
              </w:tc>
            </w:tr>
            <w:tr w14:paraId="5D0895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742" w:hRule="atLeast"/>
              </w:trPr>
              <w:tc>
                <w:tcPr>
                  <w:tcW w:w="1035" w:type="dxa"/>
                </w:tcPr>
                <w:p w14:paraId="768B9E1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31EBA1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0104</w:t>
                  </w:r>
                </w:p>
              </w:tc>
              <w:tc>
                <w:tcPr>
                  <w:tcW w:w="5670" w:type="dxa"/>
                </w:tcPr>
                <w:p w14:paraId="1AD1BD0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1134" w:type="dxa"/>
                  <w:vAlign w:val="bottom"/>
                </w:tcPr>
                <w:p w14:paraId="3AFEDB5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7 188,0</w:t>
                  </w:r>
                </w:p>
              </w:tc>
            </w:tr>
            <w:tr w14:paraId="33184C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742" w:hRule="atLeast"/>
              </w:trPr>
              <w:tc>
                <w:tcPr>
                  <w:tcW w:w="1035" w:type="dxa"/>
                </w:tcPr>
                <w:p w14:paraId="77967CA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040594C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0106</w:t>
                  </w:r>
                </w:p>
              </w:tc>
              <w:tc>
                <w:tcPr>
                  <w:tcW w:w="5670" w:type="dxa"/>
                </w:tcPr>
                <w:p w14:paraId="18EA2441">
                  <w:pPr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 - бюджетного) надзора</w:t>
                  </w:r>
                </w:p>
                <w:p w14:paraId="31AB494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46B9923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149,4</w:t>
                  </w:r>
                </w:p>
              </w:tc>
            </w:tr>
            <w:tr w14:paraId="6FF8BE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77" w:hRule="atLeast"/>
              </w:trPr>
              <w:tc>
                <w:tcPr>
                  <w:tcW w:w="1035" w:type="dxa"/>
                </w:tcPr>
                <w:p w14:paraId="62D016B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64C00B0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0111</w:t>
                  </w:r>
                </w:p>
              </w:tc>
              <w:tc>
                <w:tcPr>
                  <w:tcW w:w="5670" w:type="dxa"/>
                </w:tcPr>
                <w:p w14:paraId="067C0F4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 xml:space="preserve">Резервные фонды </w:t>
                  </w:r>
                </w:p>
              </w:tc>
              <w:tc>
                <w:tcPr>
                  <w:tcW w:w="1134" w:type="dxa"/>
                  <w:vAlign w:val="bottom"/>
                </w:tcPr>
                <w:p w14:paraId="5347000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1,0</w:t>
                  </w:r>
                </w:p>
              </w:tc>
            </w:tr>
            <w:tr w14:paraId="784F6D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65" w:hRule="atLeast"/>
              </w:trPr>
              <w:tc>
                <w:tcPr>
                  <w:tcW w:w="1035" w:type="dxa"/>
                </w:tcPr>
                <w:p w14:paraId="2230E14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1CCDC8D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0113</w:t>
                  </w:r>
                </w:p>
              </w:tc>
              <w:tc>
                <w:tcPr>
                  <w:tcW w:w="5670" w:type="dxa"/>
                </w:tcPr>
                <w:p w14:paraId="5F9A8FA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134" w:type="dxa"/>
                  <w:vAlign w:val="bottom"/>
                </w:tcPr>
                <w:p w14:paraId="42DD68C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7 604,9</w:t>
                  </w:r>
                </w:p>
              </w:tc>
            </w:tr>
            <w:tr w14:paraId="1B8CF4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81" w:hRule="atLeast"/>
              </w:trPr>
              <w:tc>
                <w:tcPr>
                  <w:tcW w:w="1035" w:type="dxa"/>
                </w:tcPr>
                <w:p w14:paraId="4A59711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2</w:t>
                  </w:r>
                </w:p>
              </w:tc>
              <w:tc>
                <w:tcPr>
                  <w:tcW w:w="1564" w:type="dxa"/>
                </w:tcPr>
                <w:p w14:paraId="3CF573C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0200</w:t>
                  </w:r>
                </w:p>
              </w:tc>
              <w:tc>
                <w:tcPr>
                  <w:tcW w:w="5670" w:type="dxa"/>
                </w:tcPr>
                <w:p w14:paraId="6A204E7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572A57C7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521,9</w:t>
                  </w:r>
                </w:p>
              </w:tc>
            </w:tr>
            <w:tr w14:paraId="6E2CE6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2" w:hRule="atLeast"/>
              </w:trPr>
              <w:tc>
                <w:tcPr>
                  <w:tcW w:w="1035" w:type="dxa"/>
                </w:tcPr>
                <w:p w14:paraId="0556AC6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67AA760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0203</w:t>
                  </w:r>
                </w:p>
              </w:tc>
              <w:tc>
                <w:tcPr>
                  <w:tcW w:w="5670" w:type="dxa"/>
                  <w:vAlign w:val="bottom"/>
                </w:tcPr>
                <w:p w14:paraId="6397DFE8">
                  <w:pPr>
                    <w:tabs>
                      <w:tab w:val="center" w:pos="709"/>
                    </w:tabs>
                    <w:rPr>
                      <w:szCs w:val="28"/>
                    </w:rPr>
                  </w:pPr>
                  <w:r>
                    <w:rPr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2562318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521,9</w:t>
                  </w:r>
                </w:p>
              </w:tc>
            </w:tr>
            <w:tr w14:paraId="10AC8A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01" w:hRule="atLeast"/>
              </w:trPr>
              <w:tc>
                <w:tcPr>
                  <w:tcW w:w="1035" w:type="dxa"/>
                </w:tcPr>
                <w:p w14:paraId="5FADBD0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3.</w:t>
                  </w:r>
                </w:p>
              </w:tc>
              <w:tc>
                <w:tcPr>
                  <w:tcW w:w="1564" w:type="dxa"/>
                </w:tcPr>
                <w:p w14:paraId="7AA6F24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0400</w:t>
                  </w:r>
                </w:p>
              </w:tc>
              <w:tc>
                <w:tcPr>
                  <w:tcW w:w="5670" w:type="dxa"/>
                </w:tcPr>
                <w:p w14:paraId="3805711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 xml:space="preserve"> Национальная экономика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104AD875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6 301,7</w:t>
                  </w:r>
                </w:p>
              </w:tc>
            </w:tr>
            <w:tr w14:paraId="69E090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02" w:hRule="atLeast"/>
              </w:trPr>
              <w:tc>
                <w:tcPr>
                  <w:tcW w:w="1035" w:type="dxa"/>
                </w:tcPr>
                <w:p w14:paraId="2C6CF95A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5274EA4A">
                  <w:pPr>
                    <w:pStyle w:val="17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0409</w:t>
                  </w:r>
                </w:p>
              </w:tc>
              <w:tc>
                <w:tcPr>
                  <w:tcW w:w="5670" w:type="dxa"/>
                </w:tcPr>
                <w:p w14:paraId="427262AD">
                  <w:pPr>
                    <w:pStyle w:val="17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1134" w:type="dxa"/>
                  <w:vAlign w:val="bottom"/>
                </w:tcPr>
                <w:p w14:paraId="532ADC4E">
                  <w:pPr>
                    <w:pStyle w:val="17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6 023,1</w:t>
                  </w:r>
                </w:p>
              </w:tc>
            </w:tr>
            <w:tr w14:paraId="367DFD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78" w:hRule="atLeast"/>
              </w:trPr>
              <w:tc>
                <w:tcPr>
                  <w:tcW w:w="1035" w:type="dxa"/>
                </w:tcPr>
                <w:p w14:paraId="41434776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017188A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0412</w:t>
                  </w:r>
                </w:p>
              </w:tc>
              <w:tc>
                <w:tcPr>
                  <w:tcW w:w="5670" w:type="dxa"/>
                </w:tcPr>
                <w:p w14:paraId="54CA6B8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134" w:type="dxa"/>
                  <w:vAlign w:val="bottom"/>
                </w:tcPr>
                <w:p w14:paraId="16A0658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278,6</w:t>
                  </w:r>
                </w:p>
              </w:tc>
            </w:tr>
            <w:tr w14:paraId="6E1AA5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72" w:hRule="atLeast"/>
              </w:trPr>
              <w:tc>
                <w:tcPr>
                  <w:tcW w:w="1035" w:type="dxa"/>
                </w:tcPr>
                <w:p w14:paraId="695E271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4.</w:t>
                  </w:r>
                </w:p>
              </w:tc>
              <w:tc>
                <w:tcPr>
                  <w:tcW w:w="1564" w:type="dxa"/>
                </w:tcPr>
                <w:p w14:paraId="1A54F04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0500</w:t>
                  </w:r>
                </w:p>
              </w:tc>
              <w:tc>
                <w:tcPr>
                  <w:tcW w:w="5670" w:type="dxa"/>
                </w:tcPr>
                <w:p w14:paraId="52530C0E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7F44C30C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8 343,1</w:t>
                  </w:r>
                </w:p>
              </w:tc>
            </w:tr>
            <w:tr w14:paraId="44EFEB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72" w:hRule="atLeast"/>
              </w:trPr>
              <w:tc>
                <w:tcPr>
                  <w:tcW w:w="1035" w:type="dxa"/>
                </w:tcPr>
                <w:p w14:paraId="3B28B10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061FC57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0502</w:t>
                  </w:r>
                </w:p>
              </w:tc>
              <w:tc>
                <w:tcPr>
                  <w:tcW w:w="5670" w:type="dxa"/>
                </w:tcPr>
                <w:p w14:paraId="4D633A5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6C1A71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2 391,7</w:t>
                  </w:r>
                </w:p>
              </w:tc>
            </w:tr>
            <w:tr w14:paraId="7060BC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4" w:hRule="atLeast"/>
              </w:trPr>
              <w:tc>
                <w:tcPr>
                  <w:tcW w:w="1035" w:type="dxa"/>
                </w:tcPr>
                <w:p w14:paraId="3CA5899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BBAF3E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0503</w:t>
                  </w:r>
                </w:p>
              </w:tc>
              <w:tc>
                <w:tcPr>
                  <w:tcW w:w="5670" w:type="dxa"/>
                </w:tcPr>
                <w:p w14:paraId="34DAC6B0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vAlign w:val="bottom"/>
                </w:tcPr>
                <w:p w14:paraId="55ACC37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5 951,4</w:t>
                  </w:r>
                </w:p>
              </w:tc>
            </w:tr>
            <w:tr w14:paraId="422433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0" w:hRule="atLeast"/>
              </w:trPr>
              <w:tc>
                <w:tcPr>
                  <w:tcW w:w="1035" w:type="dxa"/>
                </w:tcPr>
                <w:p w14:paraId="4A75E1AA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5.</w:t>
                  </w:r>
                </w:p>
              </w:tc>
              <w:tc>
                <w:tcPr>
                  <w:tcW w:w="1564" w:type="dxa"/>
                </w:tcPr>
                <w:p w14:paraId="681E3BC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0800</w:t>
                  </w:r>
                </w:p>
              </w:tc>
              <w:tc>
                <w:tcPr>
                  <w:tcW w:w="5670" w:type="dxa"/>
                </w:tcPr>
                <w:p w14:paraId="3ACF13A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134" w:type="dxa"/>
                  <w:vAlign w:val="bottom"/>
                </w:tcPr>
                <w:p w14:paraId="4D453DA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9 863,2</w:t>
                  </w:r>
                </w:p>
              </w:tc>
            </w:tr>
            <w:tr w14:paraId="7B8CCC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59" w:hRule="atLeast"/>
              </w:trPr>
              <w:tc>
                <w:tcPr>
                  <w:tcW w:w="1035" w:type="dxa"/>
                </w:tcPr>
                <w:p w14:paraId="20895FF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2217F6C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0801</w:t>
                  </w:r>
                </w:p>
              </w:tc>
              <w:tc>
                <w:tcPr>
                  <w:tcW w:w="5670" w:type="dxa"/>
                </w:tcPr>
                <w:p w14:paraId="75073754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Культура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0D1875D9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9 863,2</w:t>
                  </w:r>
                </w:p>
              </w:tc>
            </w:tr>
            <w:tr w14:paraId="19DC8E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9" w:hRule="atLeast"/>
              </w:trPr>
              <w:tc>
                <w:tcPr>
                  <w:tcW w:w="1035" w:type="dxa"/>
                </w:tcPr>
                <w:p w14:paraId="772E85C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6.</w:t>
                  </w:r>
                </w:p>
              </w:tc>
              <w:tc>
                <w:tcPr>
                  <w:tcW w:w="1564" w:type="dxa"/>
                </w:tcPr>
                <w:p w14:paraId="722AD9E8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1300</w:t>
                  </w:r>
                </w:p>
              </w:tc>
              <w:tc>
                <w:tcPr>
                  <w:tcW w:w="5670" w:type="dxa"/>
                </w:tcPr>
                <w:p w14:paraId="215E520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Cs w:val="28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516B93C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Cs w:val="28"/>
                    </w:rPr>
                    <w:t>0,6</w:t>
                  </w:r>
                </w:p>
              </w:tc>
            </w:tr>
            <w:tr w14:paraId="1737F8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29" w:hRule="atLeast"/>
              </w:trPr>
              <w:tc>
                <w:tcPr>
                  <w:tcW w:w="1035" w:type="dxa"/>
                </w:tcPr>
                <w:p w14:paraId="1F5CAED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564" w:type="dxa"/>
                </w:tcPr>
                <w:p w14:paraId="79EB738D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1301</w:t>
                  </w:r>
                </w:p>
              </w:tc>
              <w:tc>
                <w:tcPr>
                  <w:tcW w:w="5670" w:type="dxa"/>
                </w:tcPr>
                <w:p w14:paraId="3C65B6F1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Cs w:val="28"/>
                    </w:rPr>
                  </w:pPr>
                  <w:r>
                    <w:rPr>
                      <w:bCs/>
                      <w:color w:val="000000"/>
                      <w:szCs w:val="28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1134" w:type="dxa"/>
                  <w:vAlign w:val="bottom"/>
                </w:tcPr>
                <w:p w14:paraId="38D7E0AB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>0,6</w:t>
                  </w:r>
                </w:p>
              </w:tc>
            </w:tr>
          </w:tbl>
          <w:p w14:paraId="33D930EE">
            <w:pPr>
              <w:tabs>
                <w:tab w:val="left" w:pos="-284"/>
                <w:tab w:val="center" w:pos="709"/>
              </w:tabs>
              <w:ind w:left="-284"/>
              <w:rPr>
                <w:color w:val="000000"/>
                <w:spacing w:val="-2"/>
                <w:szCs w:val="28"/>
              </w:rPr>
            </w:pPr>
          </w:p>
          <w:p w14:paraId="7879689D">
            <w:pPr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».</w:t>
            </w:r>
          </w:p>
          <w:p w14:paraId="2D5C2523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14:paraId="708FBA15">
            <w:pPr>
              <w:tabs>
                <w:tab w:val="left" w:pos="-284"/>
                <w:tab w:val="center" w:pos="709"/>
              </w:tabs>
              <w:rPr>
                <w:color w:val="000000"/>
                <w:spacing w:val="-2"/>
                <w:szCs w:val="28"/>
              </w:rPr>
            </w:pPr>
          </w:p>
          <w:p w14:paraId="3276E939">
            <w:r>
              <w:rPr>
                <w:color w:val="000000"/>
              </w:rPr>
              <w:t xml:space="preserve">Глава </w:t>
            </w:r>
            <w:r>
              <w:t xml:space="preserve">Вольненского </w:t>
            </w:r>
          </w:p>
          <w:p w14:paraId="042FB07D">
            <w:r>
              <w:t xml:space="preserve">сельского поселения </w:t>
            </w:r>
          </w:p>
          <w:p w14:paraId="3209A7F4">
            <w:r>
              <w:t>муниципального Успенского района</w:t>
            </w:r>
          </w:p>
          <w:p w14:paraId="44D30592">
            <w:pPr>
              <w:rPr>
                <w:color w:val="000000"/>
                <w:spacing w:val="-2"/>
                <w:szCs w:val="28"/>
              </w:rPr>
            </w:pPr>
            <w:r>
              <w:t>Краснодарского края</w:t>
            </w:r>
            <w: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Д.А. Кочура</w:t>
            </w:r>
          </w:p>
          <w:p w14:paraId="1E5320B6">
            <w:pPr>
              <w:rPr>
                <w:color w:val="000000"/>
              </w:rPr>
            </w:pPr>
          </w:p>
          <w:p w14:paraId="55E691BA">
            <w:pPr>
              <w:rPr>
                <w:color w:val="000000"/>
              </w:rPr>
            </w:pPr>
          </w:p>
          <w:p w14:paraId="18D8E78E">
            <w:pPr>
              <w:tabs>
                <w:tab w:val="center" w:pos="709"/>
              </w:tabs>
              <w:jc w:val="left"/>
              <w:rPr>
                <w:color w:val="000000"/>
                <w:szCs w:val="28"/>
              </w:rPr>
            </w:pPr>
          </w:p>
        </w:tc>
      </w:tr>
    </w:tbl>
    <w:p w14:paraId="66CEE44B">
      <w:pPr>
        <w:tabs>
          <w:tab w:val="center" w:pos="709"/>
        </w:tabs>
      </w:pPr>
    </w:p>
    <w:p w14:paraId="688F4D6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        </w:t>
      </w:r>
    </w:p>
    <w:p w14:paraId="623261AE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564626A7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497B4ED1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7833CB6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6DB165CB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4B736CCC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0D288731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036BEED7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7D18E63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62005A5A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7C4A93B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4112C7E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1F6FD8F4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488C58D9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5E3D13B3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20572AC9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0254B001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29CA5F83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100DBD8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43A7787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688C3C9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7F8EBA03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402E6D6E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24C8F00A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2DFC4CD5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3D4FE5F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54554971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65A826A3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001E1B12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67E2171A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369C1BA3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64BE8C76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215CBC79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1E84BAE0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 4</w:t>
      </w:r>
    </w:p>
    <w:p w14:paraId="7C015452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536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3860210B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536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0897EAB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3828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от 25.12.2025г. № 78</w:t>
      </w:r>
    </w:p>
    <w:p w14:paraId="6ACD7F3C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</w:p>
    <w:p w14:paraId="193EA8D8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№4</w:t>
      </w:r>
    </w:p>
    <w:p w14:paraId="3DF07961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510988DF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сельского поселения</w:t>
      </w:r>
    </w:p>
    <w:p w14:paraId="58106B3E">
      <w:pPr>
        <w:widowControl w:val="0"/>
        <w:shd w:val="clear" w:color="auto" w:fill="FFFFFF"/>
        <w:tabs>
          <w:tab w:val="center" w:pos="709"/>
          <w:tab w:val="left" w:pos="1260"/>
        </w:tabs>
        <w:autoSpaceDE w:val="0"/>
        <w:autoSpaceDN w:val="0"/>
        <w:adjustRightInd w:val="0"/>
        <w:spacing w:before="5"/>
        <w:ind w:left="4536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1A42B7C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3828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от 10.12.2024г. №25</w:t>
      </w:r>
    </w:p>
    <w:p w14:paraId="1A393AD2">
      <w:pPr>
        <w:rPr>
          <w:szCs w:val="28"/>
        </w:rPr>
      </w:pPr>
    </w:p>
    <w:p w14:paraId="403A4EA1">
      <w:pPr>
        <w:rPr>
          <w:color w:val="000000"/>
          <w:spacing w:val="-2"/>
          <w:szCs w:val="28"/>
        </w:rPr>
      </w:pPr>
    </w:p>
    <w:p w14:paraId="35A47AE6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Распределение бюджетных ассигнований местного бюджета по целевым </w:t>
      </w:r>
    </w:p>
    <w:p w14:paraId="104729A3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статьям, группам и подгруппам видов расходов классификации расходов местного бюджета на 2025 год</w:t>
      </w:r>
    </w:p>
    <w:p w14:paraId="0DA859B4">
      <w:pPr>
        <w:jc w:val="center"/>
        <w:rPr>
          <w:b/>
          <w:bCs/>
          <w:color w:val="000000"/>
          <w:szCs w:val="28"/>
        </w:rPr>
      </w:pPr>
    </w:p>
    <w:tbl>
      <w:tblPr>
        <w:tblStyle w:val="3"/>
        <w:tblW w:w="97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062"/>
        <w:gridCol w:w="1559"/>
        <w:gridCol w:w="567"/>
        <w:gridCol w:w="1021"/>
      </w:tblGrid>
      <w:tr w14:paraId="55F1A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9192E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F31866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A91A9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1F2A6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6F67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Годовое бюджетное назначение, тыс. руб.</w:t>
            </w:r>
          </w:p>
        </w:tc>
      </w:tr>
      <w:tr w14:paraId="0C103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5C4F64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12EF69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D816CE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45AF0F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624D4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41 641,4</w:t>
            </w:r>
          </w:p>
        </w:tc>
      </w:tr>
      <w:tr w14:paraId="45DF0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B9B48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1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D2EAE4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Муниципальная программа "Обеспечение деятельности органов местного самоуправления Вольненского сельского поселения Успенского района на 2025 год"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DFD579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409B97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B6811F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7 404,9</w:t>
            </w:r>
          </w:p>
        </w:tc>
      </w:tr>
      <w:tr w14:paraId="5065E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A5541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52C524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DEAF93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F955D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C3F3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5 054,1</w:t>
            </w:r>
          </w:p>
        </w:tc>
      </w:tr>
      <w:tr w14:paraId="7CA2C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3B625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4497135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D57AFA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8822B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EF15D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5 054,1</w:t>
            </w:r>
          </w:p>
        </w:tc>
      </w:tr>
      <w:tr w14:paraId="78280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2EE2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08C9AF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AF7267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9E5B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CF120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4 810,1</w:t>
            </w:r>
          </w:p>
        </w:tc>
      </w:tr>
      <w:tr w14:paraId="0E72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B3AD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AECB1F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D3CB22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25 1 00 00590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5278E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A37D3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244,0</w:t>
            </w:r>
          </w:p>
        </w:tc>
      </w:tr>
      <w:tr w14:paraId="0E4A8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82A22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CC325AD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иных функций,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A446D0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6FEBE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A5D6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75037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14ADA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743A6A9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Информационное освещение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70C041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56BFD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EB559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192E3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91870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17000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4007A4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DB90A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57DCC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46BD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C51C7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F98938A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7759A0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9C3F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6F625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</w:t>
            </w:r>
          </w:p>
        </w:tc>
      </w:tr>
      <w:tr w14:paraId="58051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ED29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305418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5CFCA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6AABB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47EEB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436,8</w:t>
            </w:r>
          </w:p>
        </w:tc>
      </w:tr>
      <w:tr w14:paraId="507D4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6F70E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774FA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Оплата членских взносов в СМО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96279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1CCC9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3243A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</w:t>
            </w:r>
          </w:p>
        </w:tc>
      </w:tr>
      <w:tr w14:paraId="323AD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C3BA3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1738C7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108B9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CA42E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951D7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</w:t>
            </w:r>
          </w:p>
        </w:tc>
      </w:tr>
      <w:tr w14:paraId="33921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AD6A3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546D6B9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5015E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25 3 01 00010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12B11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BC73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</w:t>
            </w:r>
          </w:p>
        </w:tc>
      </w:tr>
      <w:tr w14:paraId="27163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2C174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987429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7225D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D722A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B9A3B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56,1</w:t>
            </w:r>
          </w:p>
        </w:tc>
      </w:tr>
      <w:tr w14:paraId="2F229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3224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F08705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E06F7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3A70E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B64E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56,1</w:t>
            </w:r>
          </w:p>
        </w:tc>
      </w:tr>
      <w:tr w14:paraId="5444B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557D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CFC3EA6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31013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DFBFB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EAC5E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56,1</w:t>
            </w:r>
          </w:p>
        </w:tc>
      </w:tr>
      <w:tr w14:paraId="3EE5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1D98A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15C0595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Формирование и размещение муниципального заказа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4CE9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436E7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F4D66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330,6</w:t>
            </w:r>
          </w:p>
        </w:tc>
      </w:tr>
      <w:tr w14:paraId="57EB4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1E72C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B918E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952E8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FB9B3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51EAC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330,6</w:t>
            </w:r>
          </w:p>
        </w:tc>
      </w:tr>
      <w:tr w14:paraId="1C42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C77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84DE0A8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F0D7D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25 3 03 00010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E91F6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926DF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330,6</w:t>
            </w:r>
          </w:p>
        </w:tc>
      </w:tr>
      <w:tr w14:paraId="5FCC6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F80133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1ED6279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860B1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428A3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272B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14:paraId="11F54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BCB029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FF2BA17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CA5DB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25 3 05 00010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EE423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10DB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14:paraId="177F8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A2DA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37C5A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DC0BA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43C57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38CFB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1 764,0</w:t>
            </w:r>
          </w:p>
        </w:tc>
      </w:tr>
      <w:tr w14:paraId="2557F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4F9C6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B30388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и страхование объектов, составляющих имущество казны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46E60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C637E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0F230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1 764,0</w:t>
            </w:r>
          </w:p>
        </w:tc>
      </w:tr>
      <w:tr w14:paraId="3091F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B57E3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39005D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расходы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FB47B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A50DA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523F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1 764,0</w:t>
            </w:r>
          </w:p>
        </w:tc>
      </w:tr>
      <w:tr w14:paraId="5863A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CF457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6F3BB9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97541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25 4 02 00010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A147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DA894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1 764,0</w:t>
            </w:r>
          </w:p>
        </w:tc>
      </w:tr>
      <w:tr w14:paraId="647A2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DB2E7C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F53A4A5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>
              <w:rPr>
                <w:rStyle w:val="130"/>
                <w:rFonts w:ascii="Times New Roman" w:hAnsi="Times New Roman"/>
                <w:b/>
                <w:sz w:val="20"/>
                <w:szCs w:val="20"/>
              </w:rPr>
              <w:t>дорог общего пользования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местного значения на территории Краснодарского края»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9015C3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BE60D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23A140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1 000,0</w:t>
            </w:r>
          </w:p>
        </w:tc>
      </w:tr>
      <w:tr w14:paraId="18280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10110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C020674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автомобильных 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61A17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6538E7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33A63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14:paraId="4E4E2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62EDB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EFC5383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</w:r>
            <w:r>
              <w:rPr>
                <w:rStyle w:val="131"/>
                <w:rFonts w:ascii="Times New Roman" w:hAnsi="Times New Roman"/>
                <w:b w:val="0"/>
                <w:sz w:val="20"/>
                <w:szCs w:val="20"/>
              </w:rPr>
              <w:t xml:space="preserve"> Успенского района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98288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B963B0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E064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1 000,0</w:t>
            </w:r>
          </w:p>
        </w:tc>
      </w:tr>
      <w:tr w14:paraId="0A43E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16CB8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D6F29C7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1B57F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FD6CF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C7209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14:paraId="2C809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4BF99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DC94EE6">
            <w:pPr>
              <w:pStyle w:val="1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0E79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32 1 01 00005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E2E63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C7CEC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1 000,0</w:t>
            </w:r>
          </w:p>
        </w:tc>
      </w:tr>
      <w:tr w14:paraId="69109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0D4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ED9A6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Муниципальная программа «Развитие культуры» в Вольненском сельском поселении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3B99F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3F64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052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52,0</w:t>
            </w:r>
          </w:p>
        </w:tc>
      </w:tr>
      <w:tr w14:paraId="693FD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B04A4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C614D">
            <w:pPr>
              <w:jc w:val="left"/>
              <w:rPr>
                <w:sz w:val="20"/>
              </w:rPr>
            </w:pPr>
            <w:r>
              <w:rPr>
                <w:sz w:val="20"/>
              </w:rPr>
              <w:t>Трудоустройство несовершеннолетних в период летней оздоровительной кампании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6DEC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C5C8C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C63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14:paraId="4A545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5276E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7A88E1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66F4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7242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FF7A9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14:paraId="7FDE7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071D1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255A0">
            <w:pPr>
              <w:jc w:val="left"/>
              <w:rPr>
                <w:sz w:val="20"/>
              </w:rPr>
            </w:pPr>
            <w:r>
              <w:rPr>
                <w:sz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4BC0">
            <w:pPr>
              <w:jc w:val="left"/>
              <w:rPr>
                <w:sz w:val="20"/>
              </w:rPr>
            </w:pPr>
            <w:r>
              <w:rPr>
                <w:sz w:val="20"/>
              </w:rPr>
              <w:t>35 2 00 00005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B628F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5D12">
            <w:pPr>
              <w:jc w:val="right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 w14:paraId="0B64D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0ACF">
            <w:pPr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865F44D">
            <w:pPr>
              <w:pStyle w:val="1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Муниципальная программа «Поддержка сельских клубных учреждений» в Вольненском сельском поселении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C00F77">
            <w:pPr>
              <w:jc w:val="left"/>
              <w:rPr>
                <w:b/>
                <w:bCs/>
                <w:sz w:val="20"/>
              </w:rPr>
            </w:pPr>
          </w:p>
          <w:p w14:paraId="120E8EF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37 0 00 </w:t>
            </w:r>
            <w:r>
              <w:rPr>
                <w:b/>
                <w:bCs/>
                <w:sz w:val="20"/>
                <w:lang w:val="en-US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4BE2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E7B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339,7</w:t>
            </w:r>
          </w:p>
        </w:tc>
      </w:tr>
      <w:tr w14:paraId="7E4C6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C8AF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04CEFFC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683BE7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37 0 00 04670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6855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A744">
            <w:pPr>
              <w:jc w:val="right"/>
              <w:rPr>
                <w:sz w:val="20"/>
              </w:rPr>
            </w:pPr>
            <w:r>
              <w:rPr>
                <w:sz w:val="20"/>
              </w:rPr>
              <w:t>73,9</w:t>
            </w:r>
          </w:p>
        </w:tc>
      </w:tr>
      <w:tr w14:paraId="5B42F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915E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FA9042F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55A3A5">
            <w:pPr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37 0 00 04670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E7F4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3033">
            <w:pPr>
              <w:jc w:val="right"/>
              <w:rPr>
                <w:sz w:val="20"/>
              </w:rPr>
            </w:pPr>
            <w:r>
              <w:rPr>
                <w:sz w:val="20"/>
              </w:rPr>
              <w:t>73,9</w:t>
            </w:r>
          </w:p>
        </w:tc>
      </w:tr>
      <w:tr w14:paraId="00DC9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92E9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B628749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B18A78">
            <w:pPr>
              <w:jc w:val="left"/>
              <w:rPr>
                <w:sz w:val="20"/>
              </w:rPr>
            </w:pPr>
          </w:p>
          <w:p w14:paraId="70B7BA25">
            <w:pPr>
              <w:jc w:val="left"/>
              <w:rPr>
                <w:sz w:val="20"/>
              </w:rPr>
            </w:pPr>
          </w:p>
          <w:p w14:paraId="0B496B07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37 0 00 </w:t>
            </w:r>
            <w:r>
              <w:rPr>
                <w:sz w:val="20"/>
                <w:lang w:val="en-US"/>
              </w:rPr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D852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CB17">
            <w:pPr>
              <w:jc w:val="right"/>
              <w:rPr>
                <w:sz w:val="20"/>
              </w:rPr>
            </w:pPr>
            <w:r>
              <w:rPr>
                <w:sz w:val="20"/>
              </w:rPr>
              <w:t>265,8</w:t>
            </w:r>
          </w:p>
        </w:tc>
      </w:tr>
      <w:tr w14:paraId="4842F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8D692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1947E7D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AA3AB4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37 0 00 </w:t>
            </w:r>
            <w:r>
              <w:rPr>
                <w:sz w:val="20"/>
                <w:lang w:val="en-US"/>
              </w:rPr>
              <w:t>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0D0E">
            <w:pPr>
              <w:jc w:val="right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B091">
            <w:pPr>
              <w:jc w:val="right"/>
              <w:rPr>
                <w:sz w:val="20"/>
              </w:rPr>
            </w:pPr>
            <w:r>
              <w:rPr>
                <w:sz w:val="20"/>
              </w:rPr>
              <w:t>265,8</w:t>
            </w:r>
          </w:p>
        </w:tc>
      </w:tr>
      <w:tr w14:paraId="3CE2F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BE1D">
            <w:pPr>
              <w:jc w:val="righ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D1EF0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«Развитие благоустройства населенных пунктов» Вольненского сельского поселения Успенского района на 2025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7ABA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E0BAB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9924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786,5</w:t>
            </w:r>
          </w:p>
        </w:tc>
      </w:tr>
      <w:tr w14:paraId="13A20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8363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0D7C5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B599">
            <w:pPr>
              <w:jc w:val="left"/>
              <w:rPr>
                <w:sz w:val="20"/>
              </w:rPr>
            </w:pPr>
            <w:r>
              <w:rPr>
                <w:sz w:val="20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3607B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CA83">
            <w:pPr>
              <w:jc w:val="right"/>
              <w:rPr>
                <w:sz w:val="20"/>
              </w:rPr>
            </w:pPr>
            <w:r>
              <w:rPr>
                <w:sz w:val="20"/>
              </w:rPr>
              <w:t>786,5</w:t>
            </w:r>
          </w:p>
        </w:tc>
      </w:tr>
      <w:tr w14:paraId="08C46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8B35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18AD8D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15D62">
            <w:pPr>
              <w:jc w:val="left"/>
              <w:rPr>
                <w:sz w:val="20"/>
              </w:rPr>
            </w:pPr>
            <w:r>
              <w:rPr>
                <w:sz w:val="20"/>
              </w:rPr>
              <w:t>38 0 00 00005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4C52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9625">
            <w:pPr>
              <w:jc w:val="right"/>
              <w:rPr>
                <w:sz w:val="20"/>
              </w:rPr>
            </w:pPr>
            <w:r>
              <w:rPr>
                <w:sz w:val="20"/>
              </w:rPr>
              <w:t>786,5</w:t>
            </w:r>
          </w:p>
        </w:tc>
      </w:tr>
      <w:tr w14:paraId="0BC9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DA93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16E172A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«Антикризисные меры в жилищно – коммунальном хозяйстве»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58C6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3Б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D758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1F650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308,1</w:t>
            </w:r>
          </w:p>
        </w:tc>
      </w:tr>
      <w:tr w14:paraId="07693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1851B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D394D2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880A">
            <w:pPr>
              <w:jc w:val="left"/>
              <w:rPr>
                <w:sz w:val="20"/>
              </w:rPr>
            </w:pPr>
            <w:r>
              <w:rPr>
                <w:sz w:val="20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4190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EE98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308,1</w:t>
            </w:r>
          </w:p>
        </w:tc>
      </w:tr>
      <w:tr w14:paraId="717DE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CF7A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B7695B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5418">
            <w:pPr>
              <w:jc w:val="left"/>
              <w:rPr>
                <w:sz w:val="20"/>
              </w:rPr>
            </w:pPr>
            <w:r>
              <w:rPr>
                <w:sz w:val="20"/>
              </w:rPr>
              <w:t>3Б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17BFA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0469">
            <w:pPr>
              <w:jc w:val="right"/>
              <w:rPr>
                <w:sz w:val="20"/>
              </w:rPr>
            </w:pPr>
            <w:r>
              <w:rPr>
                <w:sz w:val="20"/>
              </w:rPr>
              <w:t>308,1</w:t>
            </w:r>
          </w:p>
        </w:tc>
      </w:tr>
      <w:tr w14:paraId="3EDB3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AFBFE">
            <w:pPr>
              <w:jc w:val="righ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8DC68">
            <w:pPr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«Водоснабжение населенных пунктов»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5287C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3Ж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E147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5B51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2 083,6</w:t>
            </w:r>
          </w:p>
        </w:tc>
      </w:tr>
      <w:tr w14:paraId="61DDE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9AF9A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0509B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82F1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0D77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232F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2 083,6</w:t>
            </w:r>
          </w:p>
        </w:tc>
      </w:tr>
      <w:tr w14:paraId="35D38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782A2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C79AB">
            <w:pPr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4130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99E1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70E0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496,8 </w:t>
            </w:r>
          </w:p>
        </w:tc>
      </w:tr>
      <w:tr w14:paraId="5DA09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2C6B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3DF57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EADD4">
            <w:pPr>
              <w:jc w:val="left"/>
              <w:rPr>
                <w:sz w:val="20"/>
              </w:rPr>
            </w:pPr>
            <w:r>
              <w:rPr>
                <w:sz w:val="20"/>
              </w:rPr>
              <w:t>3Ж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84A9">
            <w:pPr>
              <w:jc w:val="right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279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1 586,8</w:t>
            </w:r>
          </w:p>
        </w:tc>
      </w:tr>
      <w:tr w14:paraId="1678F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A8EC5">
            <w:pPr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82296">
            <w:pPr>
              <w:jc w:val="left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Муниципальная программа «Комплексное развитие сельских территорий» </w:t>
            </w:r>
            <w:r>
              <w:rPr>
                <w:b/>
                <w:sz w:val="20"/>
              </w:rPr>
              <w:t>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9C43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40</w:t>
            </w:r>
            <w:r>
              <w:rPr>
                <w:b/>
                <w:sz w:val="20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9FEF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FA3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2 231,1</w:t>
            </w:r>
          </w:p>
        </w:tc>
      </w:tr>
      <w:tr w14:paraId="5A337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25F99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489241">
            <w:pPr>
              <w:jc w:val="left"/>
              <w:rPr>
                <w:sz w:val="20"/>
              </w:rPr>
            </w:pPr>
            <w:r>
              <w:rPr>
                <w:sz w:val="20"/>
              </w:rPr>
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66722">
            <w:pPr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34B6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BCB89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2 231,1</w:t>
            </w:r>
          </w:p>
        </w:tc>
      </w:tr>
      <w:tr w14:paraId="33A57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6E9E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357325">
            <w:pPr>
              <w:jc w:val="left"/>
              <w:rPr>
                <w:sz w:val="20"/>
              </w:rPr>
            </w:pPr>
            <w:r>
              <w:rPr>
                <w:sz w:val="20"/>
              </w:rPr>
              <w:t>Организация пешеходного тротуара по ул. Октябрьской от ул. Пионерской до ул. Степной в с. Вольном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47429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>
              <w:rPr>
                <w:sz w:val="20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E930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B8D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2 231,1</w:t>
            </w:r>
          </w:p>
        </w:tc>
      </w:tr>
      <w:tr w14:paraId="0A829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3E033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442ED">
            <w:pPr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C0B5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>
              <w:rPr>
                <w:sz w:val="20"/>
              </w:rPr>
              <w:t xml:space="preserve"> 01 </w:t>
            </w:r>
            <w:r>
              <w:rPr>
                <w:sz w:val="20"/>
                <w:lang w:val="en-US"/>
              </w:rPr>
              <w:t>05766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A97E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F44AD">
            <w:pPr>
              <w:jc w:val="right"/>
              <w:rPr>
                <w:sz w:val="20"/>
              </w:rPr>
            </w:pPr>
            <w:r>
              <w:rPr>
                <w:sz w:val="20"/>
              </w:rPr>
              <w:t>690,0</w:t>
            </w:r>
          </w:p>
        </w:tc>
      </w:tr>
      <w:tr w14:paraId="35E1B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88A9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B6B63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C723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>
              <w:rPr>
                <w:sz w:val="20"/>
              </w:rPr>
              <w:t xml:space="preserve"> 01 </w:t>
            </w:r>
            <w:r>
              <w:rPr>
                <w:sz w:val="20"/>
                <w:lang w:val="en-US"/>
              </w:rPr>
              <w:t>05766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25C9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9B48">
            <w:pPr>
              <w:jc w:val="right"/>
              <w:rPr>
                <w:sz w:val="20"/>
              </w:rPr>
            </w:pPr>
            <w:r>
              <w:rPr>
                <w:sz w:val="20"/>
              </w:rPr>
              <w:t>690,0</w:t>
            </w:r>
          </w:p>
        </w:tc>
      </w:tr>
      <w:tr w14:paraId="556F6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A893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CA6DB">
            <w:pPr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Обеспечение комплексного развития сельских территорий (организация благоустройства сельских территорий)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08CC">
            <w:pPr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40 3</w:t>
            </w:r>
            <w:r>
              <w:rPr>
                <w:sz w:val="20"/>
              </w:rPr>
              <w:t xml:space="preserve"> 01 </w:t>
            </w:r>
            <w:r>
              <w:rPr>
                <w:sz w:val="2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E696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F587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1 541,1</w:t>
            </w:r>
          </w:p>
        </w:tc>
      </w:tr>
      <w:tr w14:paraId="65FED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FF69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DF2F84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CACF">
            <w:pPr>
              <w:jc w:val="left"/>
              <w:rPr>
                <w:sz w:val="20"/>
              </w:rPr>
            </w:pPr>
            <w:r>
              <w:rPr>
                <w:sz w:val="20"/>
                <w:lang w:val="en-US"/>
              </w:rPr>
              <w:t>40 3</w:t>
            </w:r>
            <w:r>
              <w:rPr>
                <w:sz w:val="20"/>
              </w:rPr>
              <w:t xml:space="preserve"> 01 </w:t>
            </w:r>
            <w:r>
              <w:rPr>
                <w:sz w:val="20"/>
                <w:lang w:val="en-US"/>
              </w:rPr>
              <w:t>L5766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1C850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C179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1 541,1</w:t>
            </w:r>
          </w:p>
        </w:tc>
      </w:tr>
      <w:tr w14:paraId="4E5EB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3CCB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1F14A6B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Муниципальная программа "Благоустройство мест захоронения»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C855D9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A6B3">
            <w:pPr>
              <w:jc w:val="right"/>
              <w:rPr>
                <w:b/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93E8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654,8</w:t>
            </w:r>
          </w:p>
        </w:tc>
      </w:tr>
      <w:tr w14:paraId="54B2E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0083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7F32BE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Содержание в порядке и благоустройство воинских захоронений, захоронение (перезахоронение) останков погибших при защите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DC443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933A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49D8">
            <w:pPr>
              <w:jc w:val="right"/>
              <w:rPr>
                <w:sz w:val="20"/>
              </w:rPr>
            </w:pPr>
            <w:r>
              <w:rPr>
                <w:sz w:val="20"/>
              </w:rPr>
              <w:t>654,8</w:t>
            </w:r>
          </w:p>
        </w:tc>
      </w:tr>
      <w:tr w14:paraId="3A0FB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4D43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262908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Памятник неизвестным солдатам, погибшим в боях с фашистскими захватчиками, ж.д. разъезд с. Вольное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5631E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1F27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AF23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310,7</w:t>
            </w:r>
          </w:p>
        </w:tc>
      </w:tr>
      <w:tr w14:paraId="58777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D29B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79C4D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D35F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41 1 01 </w:t>
            </w:r>
            <w:r>
              <w:rPr>
                <w:color w:val="000000"/>
                <w:sz w:val="20"/>
                <w:lang w:val="en-US"/>
              </w:rPr>
              <w:t>S</w:t>
            </w:r>
            <w:r>
              <w:rPr>
                <w:color w:val="000000"/>
                <w:sz w:val="20"/>
              </w:rPr>
              <w:t>0530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9D3F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7DF8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310,7</w:t>
            </w:r>
          </w:p>
        </w:tc>
      </w:tr>
      <w:tr w14:paraId="0F14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EDB1C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4CFA96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4F258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41 1 01</w:t>
            </w:r>
            <w:r>
              <w:rPr>
                <w:color w:val="000000"/>
                <w:sz w:val="20"/>
                <w:lang w:val="en-US"/>
              </w:rPr>
              <w:t xml:space="preserve"> 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D935C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E872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310,7</w:t>
            </w:r>
          </w:p>
        </w:tc>
      </w:tr>
      <w:tr w14:paraId="6490F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3EB9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539BB9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Братская могила 4 летчиков и разведчика, погибших в боях с фашистскими захватчиками, 1942-1943 гг.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EBE0E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5FC9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5663">
            <w:pPr>
              <w:jc w:val="right"/>
              <w:rPr>
                <w:sz w:val="20"/>
              </w:rPr>
            </w:pPr>
            <w:r>
              <w:rPr>
                <w:sz w:val="20"/>
              </w:rPr>
              <w:t>344,1</w:t>
            </w:r>
          </w:p>
        </w:tc>
      </w:tr>
      <w:tr w14:paraId="5E7F8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9D29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66CB1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BA8E9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</w:t>
            </w:r>
            <w:r>
              <w:rPr>
                <w:color w:val="000000"/>
                <w:sz w:val="20"/>
                <w:lang w:val="en-US"/>
              </w:rPr>
              <w:t>2 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FDF49">
            <w:pPr>
              <w:jc w:val="right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13A6">
            <w:pPr>
              <w:jc w:val="right"/>
              <w:rPr>
                <w:sz w:val="20"/>
              </w:rPr>
            </w:pPr>
            <w:r>
              <w:rPr>
                <w:sz w:val="20"/>
              </w:rPr>
              <w:t>344,1</w:t>
            </w:r>
          </w:p>
        </w:tc>
      </w:tr>
      <w:tr w14:paraId="37D30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8F1D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1D9846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2CB0C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41 1 0</w:t>
            </w:r>
            <w:r>
              <w:rPr>
                <w:color w:val="000000"/>
                <w:sz w:val="20"/>
                <w:lang w:val="en-US"/>
              </w:rPr>
              <w:t>2 S0530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5BF91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6887">
            <w:pPr>
              <w:jc w:val="right"/>
              <w:rPr>
                <w:sz w:val="20"/>
              </w:rPr>
            </w:pPr>
            <w:r>
              <w:rPr>
                <w:sz w:val="20"/>
              </w:rPr>
              <w:t>344,1</w:t>
            </w:r>
          </w:p>
        </w:tc>
      </w:tr>
      <w:tr w14:paraId="0AA98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DCF1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</w:t>
            </w: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DAD903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Муниципальная программа « Осуществление деятельности по обращению с животными без владельцев, обитающими на территории поселения» в Вольненском сельском поселении Успенского района на  2025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FCBB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1DE2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DA38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21,0</w:t>
            </w:r>
          </w:p>
        </w:tc>
      </w:tr>
      <w:tr w14:paraId="668EE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A620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93CB00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73B0F">
            <w:pPr>
              <w:jc w:val="left"/>
              <w:rPr>
                <w:sz w:val="20"/>
              </w:rPr>
            </w:pPr>
            <w:r>
              <w:rPr>
                <w:sz w:val="20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888A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723BA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</w:tr>
      <w:tr w14:paraId="22BBF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F91BE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5633E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61AC">
            <w:pPr>
              <w:jc w:val="left"/>
              <w:rPr>
                <w:sz w:val="20"/>
              </w:rPr>
            </w:pPr>
            <w:r>
              <w:rPr>
                <w:sz w:val="20"/>
              </w:rPr>
              <w:t>42 0 00 00005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D0094">
            <w:pPr>
              <w:jc w:val="right"/>
              <w:rPr>
                <w:sz w:val="20"/>
              </w:rPr>
            </w:pPr>
            <w:r>
              <w:rPr>
                <w:sz w:val="20"/>
              </w:rPr>
              <w:t> 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9FD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</w:tr>
      <w:tr w14:paraId="4047E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9A576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20DAB7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«Развитие субъектов малого и среднего предпринимательства» в Вольненском сельском поселении Успенского района на 2025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A962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A67D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3A1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2,5</w:t>
            </w:r>
          </w:p>
        </w:tc>
      </w:tr>
      <w:tr w14:paraId="44828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A5281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B03E70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D01E">
            <w:pPr>
              <w:jc w:val="left"/>
              <w:rPr>
                <w:sz w:val="20"/>
              </w:rPr>
            </w:pPr>
            <w:r>
              <w:rPr>
                <w:sz w:val="20"/>
              </w:rPr>
              <w:t>43 0 00 00005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9AE3C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248F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14:paraId="5F2BF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F895C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515EEF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8279">
            <w:pPr>
              <w:jc w:val="left"/>
              <w:rPr>
                <w:sz w:val="20"/>
              </w:rPr>
            </w:pPr>
            <w:r>
              <w:rPr>
                <w:sz w:val="20"/>
              </w:rPr>
              <w:t>43 0 00 00005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8DF88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CCE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14:paraId="28C6B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1ED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882B85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258B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B72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DB0E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200,0</w:t>
            </w:r>
          </w:p>
        </w:tc>
      </w:tr>
      <w:tr w14:paraId="24F44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AE9B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EFBA0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Реализация мероприятий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E171">
            <w:pPr>
              <w:jc w:val="left"/>
              <w:rPr>
                <w:sz w:val="20"/>
              </w:rPr>
            </w:pPr>
            <w:r>
              <w:rPr>
                <w:sz w:val="20"/>
              </w:rPr>
              <w:t>45 0 00 00005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0536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393D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</w:tr>
      <w:tr w14:paraId="1D957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D3D66">
            <w:pPr>
              <w:jc w:val="right"/>
              <w:rPr>
                <w:sz w:val="20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542D2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3793">
            <w:pPr>
              <w:jc w:val="left"/>
              <w:rPr>
                <w:sz w:val="20"/>
              </w:rPr>
            </w:pPr>
            <w:r>
              <w:rPr>
                <w:sz w:val="20"/>
              </w:rPr>
              <w:t>45 0 00 00005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675E">
            <w:pPr>
              <w:jc w:val="left"/>
              <w:rPr>
                <w:sz w:val="20"/>
              </w:rPr>
            </w:pPr>
            <w:r>
              <w:rPr>
                <w:sz w:val="20"/>
              </w:rPr>
              <w:t> 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E1EA">
            <w:pPr>
              <w:jc w:val="right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</w:tr>
      <w:tr w14:paraId="48987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C5CF0D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4A418632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2D331D2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AC061EC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30D35C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BB6CC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1 667,6</w:t>
            </w:r>
          </w:p>
        </w:tc>
      </w:tr>
      <w:tr w14:paraId="64B5F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4FE63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CAD862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деятельности главы муниципального образования Вольненское сельское поселение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C54062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98A1F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E3EB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1 667,6</w:t>
            </w:r>
          </w:p>
        </w:tc>
      </w:tr>
      <w:tr w14:paraId="22839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091FC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8021C2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5413A7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90079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B3F3A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1 667,6</w:t>
            </w:r>
          </w:p>
        </w:tc>
      </w:tr>
      <w:tr w14:paraId="31EE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9D15B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EFD721A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7D8F3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BCA2D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56AD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1 667,6</w:t>
            </w:r>
          </w:p>
        </w:tc>
      </w:tr>
      <w:tr w14:paraId="385E0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ADE062">
            <w:pPr>
              <w:jc w:val="right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23F0E76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F7C9B23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1C3131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1B096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7  987,0</w:t>
            </w:r>
          </w:p>
        </w:tc>
      </w:tr>
      <w:tr w14:paraId="4F708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F76B7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F12D509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функционирования администрации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00A20F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8E07D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B936C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7  158,0</w:t>
            </w:r>
          </w:p>
        </w:tc>
      </w:tr>
      <w:tr w14:paraId="1990B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2A3C6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5B0D0C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обеспечения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554614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D0629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6FD0D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7  158,0</w:t>
            </w:r>
          </w:p>
        </w:tc>
      </w:tr>
      <w:tr w14:paraId="15419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E48C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1C8415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2B91C7D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7DC8A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0387F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7 131,8</w:t>
            </w:r>
          </w:p>
        </w:tc>
      </w:tr>
      <w:tr w14:paraId="7A370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04756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CE6211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AB8C7A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D51EB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44A6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26,2</w:t>
            </w:r>
          </w:p>
        </w:tc>
      </w:tr>
      <w:tr w14:paraId="5CE29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252C2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3A1A0EF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AAACCE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2C179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A2FCB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551,9</w:t>
            </w:r>
          </w:p>
        </w:tc>
      </w:tr>
      <w:tr w14:paraId="6A55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07E9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A46B62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7254C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77D67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6583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421,9</w:t>
            </w:r>
          </w:p>
        </w:tc>
      </w:tr>
      <w:tr w14:paraId="091A1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64A0B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FA1226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5FB018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A3E1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F0BC4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421,9</w:t>
            </w:r>
          </w:p>
        </w:tc>
      </w:tr>
      <w:tr w14:paraId="53B8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ABA6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245A72D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0CE20C6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94EDC8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2775D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14:paraId="787E3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F3EA9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A29CB57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585B48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771A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A57C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</w:t>
            </w:r>
          </w:p>
        </w:tc>
      </w:tr>
      <w:tr w14:paraId="4579A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82B53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0C81B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7067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E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C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14:paraId="5FAB8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31AAB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823F1DC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выплату персоналу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2F2814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52 2 00 81180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E549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59F11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14:paraId="5E377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84C54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3A0CA63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010BAC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E6E0F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B29EF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</w:tr>
      <w:tr w14:paraId="03E6E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231C3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376836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Резервный фонд администрации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0A5C46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75AAE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C8024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</w:tr>
      <w:tr w14:paraId="03E6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40365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DE5D970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99E5ED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52 3 00 10490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0223C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7B81B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</w:tr>
      <w:tr w14:paraId="03C27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831608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9485113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Прочие расходы муниципального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2E394A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9D272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39EC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14:paraId="17AE7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0FC9A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60F24C7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строительных работ на территории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43E331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115F8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BF82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14:paraId="56388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B486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7C65326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ADF6CD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7CA9D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10B50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14:paraId="432E3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7209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2A2982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15A3B8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52 7 02 00590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17DB9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28727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276,1</w:t>
            </w:r>
          </w:p>
        </w:tc>
      </w:tr>
      <w:tr w14:paraId="544BC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BA85A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98AB7C0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Развитие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60D3A3A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6F3290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949FBD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5 023,1</w:t>
            </w:r>
          </w:p>
        </w:tc>
      </w:tr>
      <w:tr w14:paraId="4EF4D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C259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A20C1EB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186B6F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BF926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04AFF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5 023,1</w:t>
            </w:r>
          </w:p>
        </w:tc>
      </w:tr>
      <w:tr w14:paraId="1421B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ECD0A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6BA1B00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местного значения, включая проектно-изыскательские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085019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5841FE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2EDFB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1 230,8</w:t>
            </w:r>
          </w:p>
        </w:tc>
      </w:tr>
      <w:tr w14:paraId="4C47D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C0E91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0696DD6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65957F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53 2 00 15430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B851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7E797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1 230,8</w:t>
            </w:r>
          </w:p>
        </w:tc>
      </w:tr>
      <w:tr w14:paraId="28E86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917F7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6796529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2A3912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3AD83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94E3F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3 792,3</w:t>
            </w:r>
          </w:p>
        </w:tc>
      </w:tr>
      <w:tr w14:paraId="5E11A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DD333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5F305A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D96F29C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53 2 00 99990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B4F3F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77552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3 792,3</w:t>
            </w:r>
          </w:p>
        </w:tc>
      </w:tr>
      <w:tr w14:paraId="1339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135D61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4B7C8A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 муниципальными финансами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53B758A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E09C25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AFBD25">
            <w:pPr>
              <w:jc w:val="right"/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>0,6</w:t>
            </w:r>
          </w:p>
        </w:tc>
      </w:tr>
      <w:tr w14:paraId="27207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C6190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78CD2E6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Управление муниципальным долгом и муниципальными финансовыми активами Вольненского сельского поселения Успенского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29E08A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9F6E4B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AAB562">
            <w:pPr>
              <w:jc w:val="right"/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</w:tr>
      <w:tr w14:paraId="5AA10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43A24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B5B7D1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7ECE94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54 2 00 10520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4D709F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F5290C">
            <w:pPr>
              <w:jc w:val="right"/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</w:tr>
      <w:tr w14:paraId="7CB2E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F562E3">
            <w:pPr>
              <w:jc w:val="left"/>
              <w:rPr>
                <w:color w:val="000000"/>
                <w:sz w:val="18"/>
                <w:szCs w:val="18"/>
              </w:rPr>
            </w:pPr>
          </w:p>
          <w:p w14:paraId="592835F0">
            <w:pPr>
              <w:jc w:val="left"/>
              <w:rPr>
                <w:color w:val="000000"/>
                <w:sz w:val="18"/>
                <w:szCs w:val="18"/>
              </w:rPr>
            </w:pPr>
          </w:p>
          <w:p w14:paraId="3B7EF43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D0CBA8A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BA905F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54 2 00 10520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A18DF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BD632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0,6</w:t>
            </w:r>
          </w:p>
        </w:tc>
      </w:tr>
      <w:tr w14:paraId="37796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2FA9AD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B0FE0D6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A755FD8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C3800D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673FE3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149,4</w:t>
            </w:r>
          </w:p>
        </w:tc>
      </w:tr>
      <w:tr w14:paraId="09F7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30889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A416F90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Осуществление внешнего финансового контроля в сельских поселениях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BCCAA7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C1AC7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0A2E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149,4</w:t>
            </w:r>
          </w:p>
        </w:tc>
      </w:tr>
      <w:tr w14:paraId="5F370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A5E93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E1C4221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E5F482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D9C5A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B636B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149,4</w:t>
            </w:r>
          </w:p>
        </w:tc>
      </w:tr>
      <w:tr w14:paraId="5216D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C9AF3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BC6EC82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C946D6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09B68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48F13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149,4</w:t>
            </w:r>
          </w:p>
        </w:tc>
      </w:tr>
      <w:tr w14:paraId="2B427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49369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B6ECFA5">
            <w:pPr>
              <w:pStyle w:val="1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53B8F5D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5B9FD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813E06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9 471,5</w:t>
            </w:r>
          </w:p>
        </w:tc>
      </w:tr>
      <w:tr w14:paraId="146EF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8C979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9775946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Совершенствование деятельности учреждений культуры по предоставлению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0A857E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F8917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22D51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9 471,5</w:t>
            </w:r>
          </w:p>
        </w:tc>
      </w:tr>
      <w:tr w14:paraId="3B2E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3A926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DA5C065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4CBC490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94AAD9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AA53A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7 839,5</w:t>
            </w:r>
          </w:p>
        </w:tc>
      </w:tr>
      <w:tr w14:paraId="63AD3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302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EAD0875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27ABCA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22939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11711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7 839,5</w:t>
            </w:r>
          </w:p>
        </w:tc>
      </w:tr>
      <w:tr w14:paraId="1397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FA8A5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A5E08F0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2646E2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D6E35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12008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7 839,5</w:t>
            </w:r>
          </w:p>
        </w:tc>
      </w:tr>
      <w:tr w14:paraId="63990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AA7E3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068EFC8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4C5608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10F033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49A1F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1 632,0</w:t>
            </w:r>
          </w:p>
        </w:tc>
      </w:tr>
      <w:tr w14:paraId="15D86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AC437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FA7E735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B09652A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49F4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84F95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1 632,0</w:t>
            </w:r>
          </w:p>
        </w:tc>
      </w:tr>
      <w:tr w14:paraId="2587B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293EA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CDED514">
            <w:pPr>
              <w:pStyle w:val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A9AD752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61 1 02 00590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73CD4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EED84A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1 632,0</w:t>
            </w:r>
          </w:p>
        </w:tc>
      </w:tr>
      <w:tr w14:paraId="4CC09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8A50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23EB2E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B6C13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12A34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DA20A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2 038,0</w:t>
            </w:r>
          </w:p>
        </w:tc>
      </w:tr>
      <w:tr w14:paraId="15169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997E2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FFA14">
            <w:pPr>
              <w:jc w:val="left"/>
              <w:rPr>
                <w:sz w:val="20"/>
              </w:rPr>
            </w:pPr>
            <w:r>
              <w:rPr>
                <w:sz w:val="20"/>
              </w:rPr>
              <w:t>Прочие мероприятия по благоустройству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C6A1DA">
            <w:pPr>
              <w:jc w:val="left"/>
              <w:rPr>
                <w:sz w:val="20"/>
              </w:rPr>
            </w:pPr>
            <w:r>
              <w:rPr>
                <w:sz w:val="20"/>
              </w:rPr>
              <w:t>64 5 00 00000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DFEC3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0C9D0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2 038,0</w:t>
            </w:r>
          </w:p>
        </w:tc>
      </w:tr>
      <w:tr w14:paraId="7F458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ADBB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F7CB35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Решение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05F1DA">
            <w:pPr>
              <w:jc w:val="left"/>
              <w:rPr>
                <w:sz w:val="20"/>
              </w:rPr>
            </w:pPr>
            <w:r>
              <w:rPr>
                <w:sz w:val="20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00086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8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2 038,0</w:t>
            </w:r>
          </w:p>
        </w:tc>
      </w:tr>
      <w:tr w14:paraId="154AA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48112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7DDF7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9F1EB">
            <w:pPr>
              <w:jc w:val="left"/>
              <w:rPr>
                <w:sz w:val="20"/>
              </w:rPr>
            </w:pPr>
            <w:r>
              <w:rPr>
                <w:sz w:val="20"/>
              </w:rPr>
              <w:t>64 5 00 00002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2E35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0A47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2 038,0</w:t>
            </w:r>
          </w:p>
        </w:tc>
      </w:tr>
      <w:tr w14:paraId="36CDD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FD97">
            <w:pPr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20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CB352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Иные вопросы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72B966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9DF8A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966F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220,0</w:t>
            </w:r>
          </w:p>
        </w:tc>
      </w:tr>
      <w:tr w14:paraId="36380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F7E7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91BC6">
            <w:pPr>
              <w:jc w:val="left"/>
              <w:rPr>
                <w:sz w:val="20"/>
              </w:rPr>
            </w:pPr>
            <w:r>
              <w:rPr>
                <w:sz w:val="20"/>
              </w:rPr>
              <w:t>Организация сбора и вывоза бытовых отходов и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B47EA8">
            <w:pPr>
              <w:jc w:val="left"/>
              <w:rPr>
                <w:sz w:val="20"/>
              </w:rPr>
            </w:pPr>
            <w:r>
              <w:rPr>
                <w:sz w:val="20"/>
              </w:rPr>
              <w:t>69 В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71C57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7DAE0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220,0</w:t>
            </w:r>
          </w:p>
        </w:tc>
      </w:tr>
      <w:tr w14:paraId="57ABD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5BFA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9C70ED">
            <w:pPr>
              <w:jc w:val="left"/>
              <w:rPr>
                <w:sz w:val="20"/>
              </w:rPr>
            </w:pPr>
            <w:r>
              <w:rPr>
                <w:sz w:val="20"/>
              </w:rPr>
              <w:t>Решение иных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40817">
            <w:pPr>
              <w:jc w:val="left"/>
              <w:rPr>
                <w:sz w:val="20"/>
              </w:rPr>
            </w:pPr>
            <w:r>
              <w:rPr>
                <w:sz w:val="20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D58BB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C713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220,0</w:t>
            </w:r>
          </w:p>
        </w:tc>
      </w:tr>
      <w:tr w14:paraId="5B981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0B6E">
            <w:pPr>
              <w:jc w:val="left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2B441E">
            <w:pPr>
              <w:jc w:val="left"/>
              <w:rPr>
                <w:sz w:val="20"/>
              </w:rPr>
            </w:pPr>
            <w:r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C7AD8">
            <w:pPr>
              <w:jc w:val="left"/>
              <w:rPr>
                <w:sz w:val="20"/>
              </w:rPr>
            </w:pPr>
            <w:r>
              <w:rPr>
                <w:sz w:val="20"/>
              </w:rPr>
              <w:t>69 В 00 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DF9F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7B5F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220,0</w:t>
            </w:r>
          </w:p>
        </w:tc>
      </w:tr>
    </w:tbl>
    <w:p w14:paraId="4A0BD794">
      <w:pPr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14:paraId="2FB7512F">
      <w:pPr>
        <w:rPr>
          <w:color w:val="000000"/>
          <w:spacing w:val="-2"/>
          <w:szCs w:val="28"/>
        </w:rPr>
      </w:pPr>
    </w:p>
    <w:p w14:paraId="52F4CA04">
      <w:pPr>
        <w:rPr>
          <w:color w:val="000000"/>
          <w:spacing w:val="-2"/>
          <w:szCs w:val="28"/>
        </w:rPr>
      </w:pPr>
    </w:p>
    <w:p w14:paraId="0FA5E4F4">
      <w:pPr>
        <w:rPr>
          <w:color w:val="000000"/>
          <w:spacing w:val="-2"/>
          <w:szCs w:val="28"/>
        </w:rPr>
      </w:pPr>
    </w:p>
    <w:p w14:paraId="0E7C7800">
      <w:r>
        <w:rPr>
          <w:color w:val="000000"/>
        </w:rPr>
        <w:t xml:space="preserve">Глава </w:t>
      </w:r>
      <w:r>
        <w:t xml:space="preserve">Вольненского </w:t>
      </w:r>
    </w:p>
    <w:p w14:paraId="0497C815">
      <w:r>
        <w:t xml:space="preserve">сельского поселения </w:t>
      </w:r>
    </w:p>
    <w:p w14:paraId="73035CD4">
      <w:r>
        <w:t>муниципального Успенского района</w:t>
      </w:r>
    </w:p>
    <w:p w14:paraId="5CA4A1A4">
      <w:pPr>
        <w:rPr>
          <w:color w:val="000000"/>
          <w:spacing w:val="-2"/>
          <w:szCs w:val="28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Д.А. Кочура</w:t>
      </w:r>
    </w:p>
    <w:p w14:paraId="3EDE841A">
      <w:pPr>
        <w:tabs>
          <w:tab w:val="left" w:pos="-284"/>
          <w:tab w:val="center" w:pos="709"/>
        </w:tabs>
        <w:rPr>
          <w:color w:val="000000"/>
          <w:spacing w:val="-2"/>
          <w:szCs w:val="28"/>
        </w:rPr>
      </w:pPr>
    </w:p>
    <w:p w14:paraId="40B40DA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70142B3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3AD2C4C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11B1A5F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4C452221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284B6E4D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51D0D66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731CF6B2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424290C2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28BAB3E0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2588596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11B0C313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5A9AB80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221DD418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7C65C42B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4A0E6324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28C08B5C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7479001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7B4D9CD3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</w:p>
    <w:p w14:paraId="623A7079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 5</w:t>
      </w:r>
    </w:p>
    <w:p w14:paraId="3A71C82B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732A771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03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5BDE44AE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395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от 25.12.2025г. № 78</w:t>
      </w:r>
    </w:p>
    <w:p w14:paraId="7366DFA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</w:p>
    <w:p w14:paraId="4F1CA8A2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«Приложение №5</w:t>
      </w:r>
    </w:p>
    <w:p w14:paraId="09944288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32AF0A9F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сельского поселения</w:t>
      </w:r>
    </w:p>
    <w:p w14:paraId="64E8B515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Успенского района </w:t>
      </w:r>
    </w:p>
    <w:p w14:paraId="5C395834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от 10.12.2024г. №25</w:t>
      </w:r>
    </w:p>
    <w:p w14:paraId="1BDE3927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left="5103" w:right="11"/>
        <w:jc w:val="left"/>
        <w:rPr>
          <w:color w:val="000000"/>
          <w:spacing w:val="-2"/>
          <w:szCs w:val="28"/>
        </w:rPr>
      </w:pPr>
    </w:p>
    <w:p w14:paraId="5A07998E">
      <w:pPr>
        <w:widowControl w:val="0"/>
        <w:shd w:val="clear" w:color="auto" w:fill="FFFFFF"/>
        <w:tabs>
          <w:tab w:val="left" w:pos="0"/>
          <w:tab w:val="center" w:pos="709"/>
          <w:tab w:val="left" w:pos="1260"/>
        </w:tabs>
        <w:autoSpaceDE w:val="0"/>
        <w:autoSpaceDN w:val="0"/>
        <w:adjustRightInd w:val="0"/>
        <w:spacing w:before="5"/>
        <w:ind w:right="11"/>
        <w:jc w:val="left"/>
        <w:rPr>
          <w:color w:val="000000"/>
          <w:spacing w:val="-2"/>
          <w:szCs w:val="28"/>
        </w:rPr>
      </w:pPr>
      <w:r>
        <w:rPr>
          <w:b/>
          <w:bCs/>
          <w:color w:val="000000"/>
          <w:szCs w:val="28"/>
        </w:rPr>
        <w:t>Ведомственная структура расходов местного бюджета на 2025 год</w:t>
      </w:r>
    </w:p>
    <w:tbl>
      <w:tblPr>
        <w:tblStyle w:val="3"/>
        <w:tblW w:w="949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539F2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B3784"/>
          <w:tbl>
            <w:tblPr>
              <w:tblStyle w:val="3"/>
              <w:tblW w:w="937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62"/>
              <w:gridCol w:w="3615"/>
              <w:gridCol w:w="567"/>
              <w:gridCol w:w="567"/>
              <w:gridCol w:w="709"/>
              <w:gridCol w:w="1523"/>
              <w:gridCol w:w="603"/>
              <w:gridCol w:w="1128"/>
            </w:tblGrid>
            <w:tr w14:paraId="04B036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9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0E3BD3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BA287A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3CF44C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Вед омс тво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3CC857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РЗ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C44B87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ПР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42D371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КЦСР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bottom"/>
                </w:tcPr>
                <w:p w14:paraId="355D510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КВР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F1E1E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Годовое бюджетное назначение, тыс. руб.</w:t>
                  </w:r>
                </w:p>
              </w:tc>
            </w:tr>
            <w:tr w14:paraId="31CB8D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9B6386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D4C291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1EB7A5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22563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F42C8F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AE3614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44D888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D78BEE7">
                  <w:pPr>
                    <w:jc w:val="right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41 641,4</w:t>
                  </w:r>
                </w:p>
              </w:tc>
            </w:tr>
            <w:tr w14:paraId="576A77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2383E7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1.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096731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Совет Вольненского сельского поселения Успенского района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3C06960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1FFBA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3007DC8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0E6DD6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5CF4959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F5E7B60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22F019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3D988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AED20A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857420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999EE8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33C62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77446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9E82B8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71C8C2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1ABB99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E51F79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31B45B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F3024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7BEFC9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5B1BE0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15F03B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9D3B73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E1F8F2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27B416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D05B1E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A4BBB8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92275C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437D7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47CD92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49F66C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769FBD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9DE502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61CEA3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F5DF85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DCF93B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внешнего финансового контроля в сельских поселениях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2DC984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BA978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EFF9CE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F55DA3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8A5818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555AD6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06782B5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D44473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5ADFB0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DAE97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0B12A4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83F58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99334A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E3BBBA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28AC20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1611E5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BC5392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BCDB36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B880F0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CF2394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1F3B67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4C2122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32160F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81CD13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149,4</w:t>
                  </w:r>
                </w:p>
              </w:tc>
            </w:tr>
            <w:tr w14:paraId="076003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96C4D3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73E750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Администрация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F7C71F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FAF57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265D8C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51BE3DC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64D13F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12784FA">
                  <w:pPr>
                    <w:jc w:val="right"/>
                    <w:rPr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41 492,0</w:t>
                  </w:r>
                </w:p>
              </w:tc>
            </w:tr>
            <w:tr w14:paraId="595DB1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2C9424B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BEFC4B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06A5E82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D7267D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DECF0A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6A3BDA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B483E7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3242ACF8">
                  <w:pPr>
                    <w:jc w:val="right"/>
                    <w:rPr>
                      <w:b/>
                      <w:bCs/>
                      <w:color w:val="FF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16  610,5</w:t>
                  </w:r>
                </w:p>
              </w:tc>
            </w:tr>
            <w:tr w14:paraId="4D7AEB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239D36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FC9A3F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4E72C0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C613CB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9F7EDC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E19196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077AABE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A42112D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14:paraId="53A87B5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2C2F2B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85DF2C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4203F7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6A6CC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7E0806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232F3AF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1F5D29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F6C8EA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14:paraId="4B616C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5E1102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A07B14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главы муниципального образования Вольненское сельское поселение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0540C9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A9E92A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D26329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B9EC3B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468B60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0711B5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14:paraId="380137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7F39E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EDA5D2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B0CFBF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221F47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E15C12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71751D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AFD84C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87370A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14:paraId="0380D4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738BAA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95ACFE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D29B4B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E15FA5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75CB64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C806E9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BE7679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141866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1 667,6</w:t>
                  </w:r>
                </w:p>
              </w:tc>
            </w:tr>
            <w:tr w14:paraId="7068FE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8CF57E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1C3360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F4DD61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B74AAE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3437D7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C94BA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11A894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3687B0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7 188,0</w:t>
                  </w:r>
                </w:p>
              </w:tc>
            </w:tr>
            <w:tr w14:paraId="51F515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46C814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69E323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06FA52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90308B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BAACF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F90097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5B5738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854D93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7 188,0</w:t>
                  </w:r>
                </w:p>
              </w:tc>
            </w:tr>
            <w:tr w14:paraId="789C69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7E3217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C81E0D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функционирования администрации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69EDBA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E78C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2535B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08179B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61DF58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E7DBF7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7 158,0</w:t>
                  </w:r>
                </w:p>
              </w:tc>
            </w:tr>
            <w:tr w14:paraId="1B073D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460DE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20DCDA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обеспечения функций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F09736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B1DA88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D33988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55EA23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D8FB4D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AF2EAB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7 158,0</w:t>
                  </w:r>
                </w:p>
              </w:tc>
            </w:tr>
            <w:tr w14:paraId="10B8B9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BE9137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55E3FF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F3856E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3E0E7E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2C75F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1BC4B1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EE53FB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76E787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7 131,8</w:t>
                  </w:r>
                </w:p>
              </w:tc>
            </w:tr>
            <w:tr w14:paraId="4892E9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83D5D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2CBCF4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DB3018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EFA3DF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32FDCA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6684C0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52 1 00 00190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38F541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91FC33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26,2</w:t>
                  </w:r>
                </w:p>
              </w:tc>
            </w:tr>
            <w:tr w14:paraId="0FD814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76D12C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4446FB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55449DD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588E8D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2BC49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B237F7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4C9498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E68298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3E39C9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97E9B6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0BC356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06BCB9A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9BF63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66520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ED5462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D8FF50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65BAC4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583054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D03458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A5F923E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1711D3F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8BBF1D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108BC8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F24B0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52 2 00 60190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866377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4E220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0F8483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C3BEBB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71B1B2B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04EAD6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886CE39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ED3796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87ECDE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F11BCCB">
                  <w:pPr>
                    <w:jc w:val="left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BFC9103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581224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4811EA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7F94F3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025785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ACB55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B7915D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9DDC26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7C4763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17459C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7DC449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54CF1F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A23590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4776665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847D8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D53B3F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845C1D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F193BE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038DD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2985AD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4223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9ECB5E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Резервный фонд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80D5E0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4623D3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C642F1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B87279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D13B1F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F58165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580343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ED282A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0AF91A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2EB1DC6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2100C1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21CA08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487BDB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52 3 00 10490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C51E94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912F2E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1,0</w:t>
                  </w:r>
                </w:p>
              </w:tc>
            </w:tr>
            <w:tr w14:paraId="31B61A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2BA98B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75A1C5B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68F0335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C3B104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AEFA1D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5AF69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ED1CE7B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54F9369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7 604,9</w:t>
                  </w:r>
                </w:p>
              </w:tc>
            </w:tr>
            <w:tr w14:paraId="177F75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2AE234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D2C1B0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Муниципальная программа «Обеспечение деятельности органов местного самоуправления»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22959A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126357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5B61D1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527899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25 0 00 00000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3766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3B0483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7 404,9</w:t>
                  </w:r>
                </w:p>
              </w:tc>
            </w:tr>
            <w:tr w14:paraId="64EE23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9A3852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C5935C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000000" w:fill="FFFFFF"/>
                  <w:vAlign w:val="bottom"/>
                </w:tcPr>
                <w:p w14:paraId="3444D11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622084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893B1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DBC3F7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7932B6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F8DC1A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5 054,1</w:t>
                  </w:r>
                </w:p>
              </w:tc>
            </w:tr>
            <w:tr w14:paraId="547DA3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F8BE9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9E00F6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000000" w:fill="FFFFFF"/>
                  <w:vAlign w:val="bottom"/>
                </w:tcPr>
                <w:p w14:paraId="2798900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9CD29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96C788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E46657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2AF59B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915F4F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5 054,1</w:t>
                  </w:r>
                </w:p>
              </w:tc>
            </w:tr>
            <w:tr w14:paraId="0C8192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1EDA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E81FDB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586FDB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48D7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DEDA5E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2D6ED8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912E31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702191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4 810,1</w:t>
                  </w:r>
                </w:p>
              </w:tc>
            </w:tr>
            <w:tr w14:paraId="0C7605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D14A2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79BA66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F59603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BC4A5E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F714D2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62069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25 1 00 00590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774133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EA5192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244,0</w:t>
                  </w:r>
                </w:p>
              </w:tc>
            </w:tr>
            <w:tr w14:paraId="4755B6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1E125E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ABA36F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Реализация иных функций, связанных с муниципальным управлением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636BA1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1EF60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56501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575724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0D559E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BBF247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41D18F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F09261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4535E08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Информационное освещение деятельности органов местного самоуправления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B91600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057E55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7075D4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EF8829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A77FFB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6DAEF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798EE2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17D29F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D4029F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DC8779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3B1B38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B4D47C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7AAB30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E6803B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3FDE7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51BE08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25DE69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7018CA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AA7A16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62A898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909C7F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8E7DBC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25 2 01 00010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9180F1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05B234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150,0</w:t>
                  </w:r>
                </w:p>
              </w:tc>
            </w:tr>
            <w:tr w14:paraId="0E3057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E65D72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C46363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A97B2B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5DCB4A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CC828D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B62DE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25 3 00 00000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FFD785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3C88F2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436,8</w:t>
                  </w:r>
                </w:p>
              </w:tc>
            </w:tr>
            <w:tr w14:paraId="1B48CA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04DA2E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DB2910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Оплата членских взносов в СМО Краснодарского края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1D657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9C384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336F83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24B5D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25 3 01 00000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F4992B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F09E2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20,1</w:t>
                  </w:r>
                </w:p>
              </w:tc>
            </w:tr>
            <w:tr w14:paraId="7C3FDB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2E969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00D6A7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4C841A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871B20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0A0B85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A8005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47D38C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11FC5C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20,1</w:t>
                  </w:r>
                </w:p>
              </w:tc>
            </w:tr>
            <w:tr w14:paraId="732320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BE45C7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E23C2F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41353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BB1F9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CE2F91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9746A7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25 3 01 00010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620FB8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46016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20,1</w:t>
                  </w:r>
                </w:p>
              </w:tc>
            </w:tr>
            <w:tr w14:paraId="2FCA78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032D33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15E6A8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E2A236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7CFF6A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3BCA2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5C9D3F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FFBF1A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A3F932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56,1</w:t>
                  </w:r>
                </w:p>
              </w:tc>
            </w:tr>
            <w:tr w14:paraId="6827ED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1A8A22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5273F9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EB9C8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7272A2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CBF16A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E99F5C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61F1B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43055E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56,1</w:t>
                  </w:r>
                </w:p>
              </w:tc>
            </w:tr>
            <w:tr w14:paraId="4E4CA0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BBABE9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067C11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42C7BA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DC32E6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562312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C7C690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25 3 02 00010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9D16FA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804ABA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56,1</w:t>
                  </w:r>
                </w:p>
              </w:tc>
            </w:tr>
            <w:tr w14:paraId="698418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10B6C9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D7DBFD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Формирование и размещение муниципального заказа для муниципальных нужд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6812F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10CC17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D92834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41A500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180251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2F4E30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330,6</w:t>
                  </w:r>
                </w:p>
              </w:tc>
            </w:tr>
            <w:tr w14:paraId="5AE176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65327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251A1DA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01515E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EE786B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46D98C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228A0F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C15F51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85E92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330,6</w:t>
                  </w:r>
                </w:p>
              </w:tc>
            </w:tr>
            <w:tr w14:paraId="1D1284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0F1756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13B1AC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D58A0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6AB19B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8D604D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48F59E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25 3 03 00010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9C796C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57584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330,6</w:t>
                  </w:r>
                </w:p>
              </w:tc>
            </w:tr>
            <w:tr w14:paraId="3F90329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203E5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A803CD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180CF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7E1BE8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0F43DF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C090D5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25 3 05 00010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FEAE9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652D9C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38D9CB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79221E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FDBEB7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E63377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E21476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2A53F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7F8457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25 3 05 00010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555DD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60F22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30,0</w:t>
                  </w:r>
                </w:p>
              </w:tc>
            </w:tr>
            <w:tr w14:paraId="7681927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6BD889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6EE15B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Владение, пользование и распоряжение имуществом, находящимся в муниципальной собственности поселения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EB5610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0C974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C158C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855348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A6A3B9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6CC30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1 764,0</w:t>
                  </w:r>
                </w:p>
              </w:tc>
            </w:tr>
            <w:tr w14:paraId="25C516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F5D693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6A0801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Содержание и страхование объектов, составляющих имущество казны поселения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7968ED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3B9C3B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16D01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1F56E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8948C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67ECA8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1 764,0</w:t>
                  </w:r>
                </w:p>
              </w:tc>
            </w:tr>
            <w:tr w14:paraId="154409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6E1D63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2EE347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расходы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66D5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1837FF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ECDB94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A0A987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29814F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91E841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1 764,0</w:t>
                  </w:r>
                </w:p>
              </w:tc>
            </w:tr>
            <w:tr w14:paraId="616764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7DA817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133E5C6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909E63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04F369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153DEF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104B59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25 4 02 00010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0AC900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FAB7A1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1 764,0</w:t>
                  </w:r>
                </w:p>
              </w:tc>
            </w:tr>
            <w:tr w14:paraId="18863C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68DAA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9E605F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Муниципальная программа «Реализация развития территориального общественного самоуправления»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E9AE6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C8C02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D37D7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8B790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45 0 00 00000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5F3B0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9DC328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200,0</w:t>
                  </w:r>
                </w:p>
              </w:tc>
            </w:tr>
            <w:tr w14:paraId="037AE2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66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5CD84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6605717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34C1B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B0647A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D4748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DA10E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45 0 00 00005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CD179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2FCA21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200,0</w:t>
                  </w:r>
                </w:p>
              </w:tc>
            </w:tr>
            <w:tr w14:paraId="42ADC5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5AF273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EC1CE3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1505C1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7A79C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7782D7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0BB102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45 0 00 00005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264819C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4DF23A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200,0</w:t>
                  </w:r>
                </w:p>
              </w:tc>
            </w:tr>
            <w:tr w14:paraId="55B3CC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00AEF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0BA7AC3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F3503EB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5145103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7CB981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D0A55E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00C025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99B0A11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521,9</w:t>
                  </w:r>
                </w:p>
              </w:tc>
            </w:tr>
            <w:tr w14:paraId="4D9B7F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E26116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D580265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A6FA4CA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E809A31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62D037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42BC41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82BA8BB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0BC5247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521,9</w:t>
                  </w:r>
                </w:p>
              </w:tc>
            </w:tr>
            <w:tr w14:paraId="0F3A06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84977D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EDC7F8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131AF1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F03DB7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C1D6D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93CB91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FFE742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B985ED9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421,9</w:t>
                  </w:r>
                </w:p>
              </w:tc>
            </w:tr>
            <w:tr w14:paraId="61C475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2896BD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57DE10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отдельных полномочий Российской Федерации и государственных полномочий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EE1714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E23662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CA2DF4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7CA187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6233D5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F11AE4F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421,9</w:t>
                  </w:r>
                </w:p>
              </w:tc>
            </w:tr>
            <w:tr w14:paraId="01815D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59741F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F3AD06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AC870D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4EE693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51B9C8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0F26ED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B581F5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26933B7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421,9</w:t>
                  </w:r>
                </w:p>
              </w:tc>
            </w:tr>
            <w:tr w14:paraId="54C36F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CF3EBA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8DACE0B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F82DE0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E3E9F0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3A6F82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BFEF1B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52 2 00 51180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7D768F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F3A0B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421,9</w:t>
                  </w:r>
                </w:p>
              </w:tc>
            </w:tr>
            <w:tr w14:paraId="58CBB6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CCD59F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5906E69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Осуществление первичного воинского учета на территориях, где отсутствуют военные комиссары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8A211E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64C9E29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5C651DC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76EF80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52 2 00 81180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AA6C0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0A083E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100,0</w:t>
                  </w:r>
                </w:p>
              </w:tc>
            </w:tr>
            <w:tr w14:paraId="25A1E1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0BA428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531FD2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Расходы на выплату персоналу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A66227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03C9C2C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6660368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 w14:paraId="161A762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52 2 00 81180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072B28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120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ABF4FA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100,0</w:t>
                  </w:r>
                </w:p>
              </w:tc>
            </w:tr>
            <w:tr w14:paraId="4813F2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9759F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121B0BD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5897836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17D8F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ED3261C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3B9CFCC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5657F7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79100CB6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6 301,7</w:t>
                  </w:r>
                </w:p>
              </w:tc>
            </w:tr>
            <w:tr w14:paraId="27E21B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A9DBF9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475927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Дорожное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793F981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E631E9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B8143C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45FA819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1AECDE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182E928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6 023,1</w:t>
                  </w:r>
                </w:p>
              </w:tc>
            </w:tr>
            <w:tr w14:paraId="5E7E6B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339786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0F0C827">
                  <w:pPr>
                    <w:pStyle w:val="1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Муниципальная программа «Строительство, реконструкция, капитальный ремонт и ремонт автомобильных </w:t>
                  </w:r>
                  <w:r>
                    <w:rPr>
                      <w:rStyle w:val="130"/>
                      <w:rFonts w:ascii="Times New Roman" w:hAnsi="Times New Roman"/>
                      <w:sz w:val="20"/>
                      <w:szCs w:val="20"/>
                    </w:rPr>
                    <w:t>дорог общего пользования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местного значения на территории Краснодарского края»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BD5CFF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12B24E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1018B9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C77BC8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F0572D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06FAC9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1 000,0</w:t>
                  </w:r>
                </w:p>
              </w:tc>
            </w:tr>
            <w:tr w14:paraId="0ECAB3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6BEEA4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CA7510">
                  <w:pPr>
                    <w:pStyle w:val="17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Капитальный ремонт автомобильных дорог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817AAA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2DF30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7F0229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8622A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A3C8DE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E586F34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14:paraId="211650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FD0C9C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5C50B7E">
                  <w:pPr>
                    <w:pStyle w:val="17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Капитальный ремонт автомобильной дороги по улице Степной от улицы Октябрьской до улицы Краснодарской и улицы Краснодарской от улицы Степной до ж/д№69Г в селе Вольном</w:t>
                  </w:r>
                  <w:r>
                    <w:rPr>
                      <w:rStyle w:val="131"/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 Успенского района Краснодарского края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3DC805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31D568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7DD682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5BB08F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1071E0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B25C3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1 000,0</w:t>
                  </w:r>
                </w:p>
              </w:tc>
            </w:tr>
            <w:tr w14:paraId="68CE4F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6A0BDE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D7BCEA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84F79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7E175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E20EA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5728F9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F79CA5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A34EF9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14:paraId="486B2E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00383A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E283AA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B09AAF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B47696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AC0A1F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96399D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32 1 01 00005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25BC11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56C9BD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1 000,0</w:t>
                  </w:r>
                </w:p>
              </w:tc>
            </w:tr>
            <w:tr w14:paraId="7252CD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21EAC0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F96DD6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Развитие дорожного хозяйства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4C6DD1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D10BBD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53A97D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996BB3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66F0A8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3A0D7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5 023,1</w:t>
                  </w:r>
                </w:p>
              </w:tc>
            </w:tr>
            <w:tr w14:paraId="7CE519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CC3AE3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28B105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Строительство, реконструкция, капитальный ремонт, ремонт и 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1A2E7E62"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EBA4C6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F7432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460521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129F85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3C24EF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5 023,1</w:t>
                  </w:r>
                </w:p>
              </w:tc>
            </w:tr>
            <w:tr w14:paraId="1CF975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BEDD42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BF96DD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Капитальный ремонт и ремонт автомобильных дорог местного значения, включая проектно-изыскательские работы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4FFBFAB6"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AB0F0A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9FCE3F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ECC3AE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D52700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EE8A0E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1 190,8</w:t>
                  </w:r>
                </w:p>
              </w:tc>
            </w:tr>
            <w:tr w14:paraId="519850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402956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D7D2086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25B23283"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8A574F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F0CFB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9D62AA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53 2 00 15430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A68969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414EC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1 190,8</w:t>
                  </w:r>
                </w:p>
              </w:tc>
            </w:tr>
            <w:tr w14:paraId="1C2121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5BA3F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2CF7AB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Содержание автомобильных дорог общего пользования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32D41AFD"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C70AB7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7D2B0F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0D5F46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384CBE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6F482C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3 832,3</w:t>
                  </w:r>
                </w:p>
              </w:tc>
            </w:tr>
            <w:tr w14:paraId="1C1952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34B56E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03590E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</w:tcPr>
                <w:p w14:paraId="06F9C166"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F09B5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0C1D56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7B4F83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53 2 00 99990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A3B76A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CAEB16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3 832,3</w:t>
                  </w:r>
                </w:p>
              </w:tc>
            </w:tr>
            <w:tr w14:paraId="59348B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AB0B27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D973C3F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B75048C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47F787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CB315C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A7348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54706C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6C23E77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278,6</w:t>
                  </w:r>
                </w:p>
              </w:tc>
            </w:tr>
            <w:tr w14:paraId="4E8690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498005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B0E80A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Муниципальная программа "Развитие субъектов малого и среднего предпринимательства" Вольненском сельском поселении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737741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F650DB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1391EB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8682AC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43 0 00 00000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4A0168B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3F67CD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2,5</w:t>
                  </w:r>
                </w:p>
              </w:tc>
            </w:tr>
            <w:tr w14:paraId="3D6192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7045D1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A1E604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9126B3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75C689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4A6D33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5F929B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43 0 00 00005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51B9C7A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F9FC79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2,5</w:t>
                  </w:r>
                </w:p>
              </w:tc>
            </w:tr>
            <w:tr w14:paraId="19EFF6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E0EE82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9B59AD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E35B39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5E5934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6C4AD8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079247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43 0 00 00005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4B06ADC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F76D59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2,5</w:t>
                  </w:r>
                </w:p>
              </w:tc>
            </w:tr>
            <w:tr w14:paraId="1F72DD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89063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D2ABAA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20DCB6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3DBBE3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028F6A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3F8774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F178A1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18CFEEA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14:paraId="2BBDFB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3F25BD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E11064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Прочие расходы 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F7C6C2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366FBC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88DB6D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550630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799D0F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1CDD942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14:paraId="538EC6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6C95C6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D04AC8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Осуществление строительных работ на территории населенных пунктов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05A68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21C5F6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EACA08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8579FF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F94D2F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70C3E61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14:paraId="31FE2D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008ADA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1FE437F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F2A5B7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EAA413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DA20AA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B7A130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BB6B5D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9EFD82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14:paraId="37CC07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A49B6D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7A01CCD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1A8FFC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48B17C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7573FD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A1918B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52 7 02 00590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4F767B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1E3953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276,1</w:t>
                  </w:r>
                </w:p>
              </w:tc>
            </w:tr>
            <w:tr w14:paraId="78A400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37D756A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B7CA95F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9D0EFF3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89B7B6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6E4CD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16C90A8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D8CDEB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5076101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8 343,1</w:t>
                  </w:r>
                </w:p>
              </w:tc>
            </w:tr>
            <w:tr w14:paraId="20797E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F7F613C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C7658D2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A72B04F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C36451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8B7018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09413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5E3DEB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F47AF04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2 361,7</w:t>
                  </w:r>
                </w:p>
              </w:tc>
            </w:tr>
            <w:tr w14:paraId="1BC884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D6D1BF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0A68CA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Муниципальная программа «Антикризисные меры в жилищно – коммунальном хозяйстве»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9CCB108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CA2040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153ED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ABAE08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19ACC3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7AE4F1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</w:rPr>
                    <w:t>308,1</w:t>
                  </w:r>
                </w:p>
              </w:tc>
            </w:tr>
            <w:tr w14:paraId="13426A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0E1CC08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0AA1E5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268551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1CD72A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F502CD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88767A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B18EC5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339EE6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</w:rPr>
                    <w:t>308,1</w:t>
                  </w:r>
                </w:p>
              </w:tc>
            </w:tr>
            <w:tr w14:paraId="3A3EE3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B4EA87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3A047E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87D48C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F992F8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8BC402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9494AB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3Б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AE0F3B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8E4D91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</w:rPr>
                    <w:t>308,1</w:t>
                  </w:r>
                </w:p>
              </w:tc>
            </w:tr>
            <w:tr w14:paraId="6AF93B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A1DCFF7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D9F1D5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Муниципальная программа "Водоснабжение населенных пунктов"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F0285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F6D832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390856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873F81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EB2E509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E41446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2 083,6</w:t>
                  </w:r>
                </w:p>
              </w:tc>
            </w:tr>
            <w:tr w14:paraId="7F6F3D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8E7821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B0B7E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9F297A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A12DBD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E3DC27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CE7337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AE18A8D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B20DAA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2 083,6</w:t>
                  </w:r>
                </w:p>
              </w:tc>
            </w:tr>
            <w:tr w14:paraId="0FF6F9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21B729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1EBCAF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119306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57D364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20061D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6C8343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00005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31C2C23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76C46D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496,8</w:t>
                  </w:r>
                </w:p>
              </w:tc>
            </w:tr>
            <w:tr w14:paraId="65BC8F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6E33BB2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4BE64E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449FA8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BB1D2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DCF05B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B28B37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3Ж 0 00 00005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3EDDF20F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E37B6C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1586,8</w:t>
                  </w:r>
                </w:p>
              </w:tc>
            </w:tr>
            <w:tr w14:paraId="47A576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A3F59F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3C8808A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2290847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80200D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FA067F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50DAFD4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00FA5262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723604D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5 951,4</w:t>
                  </w:r>
                </w:p>
              </w:tc>
            </w:tr>
            <w:tr w14:paraId="4F93C5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D61874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B1C51A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Муниципальная программа "Развитие благоустройства населенных пунктов»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5CA4F87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563F3E4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5E5E7E7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D3E8AEA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38 0 00 00000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24AB5B7D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BEAD7D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786,5</w:t>
                  </w:r>
                </w:p>
              </w:tc>
            </w:tr>
            <w:tr w14:paraId="7A7511B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4C611D9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10D327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F03E20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775F22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A075E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0314D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38 0 00 00005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49E6290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3C1B7D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786,5</w:t>
                  </w:r>
                </w:p>
              </w:tc>
            </w:tr>
            <w:tr w14:paraId="5832B0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545CD813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3E4BFB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B7EF47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01C07E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A3FF40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FDBAD2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38 0 00 00005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5851753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10F292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786,5</w:t>
                  </w:r>
                </w:p>
              </w:tc>
            </w:tr>
            <w:tr w14:paraId="603672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EB653BA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25A8A64">
                  <w:pPr>
                    <w:jc w:val="left"/>
                    <w:rPr>
                      <w:b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Муниципальная программа «Комплексное развитие сельских территорий» </w:t>
                  </w:r>
                  <w:r>
                    <w:rPr>
                      <w:sz w:val="20"/>
                    </w:rPr>
                    <w:t>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44EF47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7DE472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24C954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32C5D3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</w:t>
                  </w:r>
                  <w:r>
                    <w:rPr>
                      <w:color w:val="000000"/>
                      <w:sz w:val="20"/>
                    </w:rPr>
                    <w:t xml:space="preserve">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7647F08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28725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2 231,1</w:t>
                  </w:r>
                </w:p>
              </w:tc>
            </w:tr>
            <w:tr w14:paraId="5B664A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E46B602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9267491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Обустройство пешеходных коммуникаций (в том числе пешеходные тротуары, дорожки, тропы, аллеи, эспланады, мосты, пешеходные улицы и зоны)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228881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CD3D5D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F123EC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1F069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B7FB90F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5200F3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2 231,1</w:t>
                  </w:r>
                </w:p>
              </w:tc>
            </w:tr>
            <w:tr w14:paraId="76010F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4D15DF3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2C12ADB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Организация пешеходного тротуара по ул. Октябрьской от ул. Пионерской до ул. Степной в с. Вольном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450992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DE573C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620A5D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EC7E33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69C305AC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A2A74C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2 231,1</w:t>
                  </w:r>
                </w:p>
              </w:tc>
            </w:tr>
            <w:tr w14:paraId="2CADC3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04C862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C458299">
                  <w:pPr>
                    <w:jc w:val="left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4FFFC4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DB4BD3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D3077E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8F4870C">
                  <w:pPr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01 0</w:t>
                  </w:r>
                  <w:r>
                    <w:rPr>
                      <w:color w:val="000000"/>
                      <w:sz w:val="20"/>
                      <w:lang w:val="en-US"/>
                    </w:rPr>
                    <w:t>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CE6F2D5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908D8F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690,0</w:t>
                  </w:r>
                </w:p>
              </w:tc>
            </w:tr>
            <w:tr w14:paraId="61A247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85BB87B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F8E3655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BF518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E2B007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A8E791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CA834E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01 0</w:t>
                  </w:r>
                  <w:r>
                    <w:rPr>
                      <w:color w:val="000000"/>
                      <w:sz w:val="20"/>
                      <w:lang w:val="en-US"/>
                    </w:rPr>
                    <w:t>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07088B86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92E3B2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690,0</w:t>
                  </w:r>
                </w:p>
              </w:tc>
            </w:tr>
            <w:tr w14:paraId="13FB50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C66B79D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295AD33">
                  <w:pPr>
                    <w:jc w:val="left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Обеспечение комплексного развития сельских территорий (организация благоустройства сельских территорий)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791861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A5F72C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0FDA32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44C4B5B">
                  <w:pPr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</w:t>
                  </w:r>
                  <w:r>
                    <w:rPr>
                      <w:color w:val="000000"/>
                      <w:sz w:val="20"/>
                      <w:lang w:val="en-US"/>
                    </w:rPr>
                    <w:t>L5766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05D479FE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4A861F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1 541,1</w:t>
                  </w:r>
                </w:p>
              </w:tc>
            </w:tr>
            <w:tr w14:paraId="2A72A6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8887BF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B008BCF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65C36C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87F13F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724FDF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C28A2A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40 3</w:t>
                  </w:r>
                  <w:r>
                    <w:rPr>
                      <w:color w:val="000000"/>
                      <w:sz w:val="20"/>
                    </w:rPr>
                    <w:t xml:space="preserve"> 01 </w:t>
                  </w:r>
                  <w:r>
                    <w:rPr>
                      <w:color w:val="000000"/>
                      <w:sz w:val="20"/>
                      <w:lang w:val="en-US"/>
                    </w:rPr>
                    <w:t>L5766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6A17A66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B65CCA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1 541,1</w:t>
                  </w:r>
                </w:p>
              </w:tc>
            </w:tr>
            <w:tr w14:paraId="2C4D70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4D25779E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750525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Муниципальная программа "Благоустройство мест захоронения»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5EA9B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4BAF49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D0255F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349B3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C33EEC4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59B3F7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654,8</w:t>
                  </w:r>
                </w:p>
              </w:tc>
            </w:tr>
            <w:tr w14:paraId="7780AF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AA9808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A77E5C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Содержание в порядке и благоустройство воинских захоронений, захоронение (перезахоронение) останков погибших при защите Отечества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2513B1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4D26E1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DEBD0A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ED92EC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3289CC2D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D60220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654,8</w:t>
                  </w:r>
                </w:p>
              </w:tc>
            </w:tr>
            <w:tr w14:paraId="1CEE03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1E4BB97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9B457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Памятник неизвестным солдатам, погибшим в боях с фашистскими захватчиками, ж.д. разъезд с. Вольное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0AD145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F83FD9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BFD376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72D58C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73441C74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A8DA55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310,7</w:t>
                  </w:r>
                </w:p>
              </w:tc>
            </w:tr>
            <w:tr w14:paraId="5542F3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75D0050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4E19A0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Осуществление мероприятий по содержанию в порядке и благоустройству воинских захоронений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8B0D52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E896C1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B696B84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D4EF07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41 1 01 </w:t>
                  </w:r>
                  <w:r>
                    <w:rPr>
                      <w:color w:val="000000"/>
                      <w:sz w:val="20"/>
                      <w:lang w:val="en-US"/>
                    </w:rPr>
                    <w:t>S</w:t>
                  </w:r>
                  <w:r>
                    <w:rPr>
                      <w:color w:val="000000"/>
                      <w:sz w:val="20"/>
                    </w:rPr>
                    <w:t>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ACD8EF4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1BD0C9A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310,7</w:t>
                  </w:r>
                </w:p>
              </w:tc>
            </w:tr>
            <w:tr w14:paraId="5EFCDFF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2AD0924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18B907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08DF42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8F5B2A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5BC3F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B05C60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41 1 01</w:t>
                  </w:r>
                  <w:r>
                    <w:rPr>
                      <w:color w:val="000000"/>
                      <w:sz w:val="20"/>
                      <w:lang w:val="en-US"/>
                    </w:rPr>
                    <w:t xml:space="preserve"> S0530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4B152370">
                  <w:pPr>
                    <w:jc w:val="right"/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C16504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310,7</w:t>
                  </w:r>
                </w:p>
              </w:tc>
            </w:tr>
            <w:tr w14:paraId="150854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77E0579A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2FAAE45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Братская могила 4 летчиков и разведчика, погибших в боях с фашистскими захватчиками, 1942-1943 гг.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96D74F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F0A151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48808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5E88696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DBC3366">
                  <w:pPr>
                    <w:jc w:val="right"/>
                    <w:rPr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7936B8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344,1</w:t>
                  </w:r>
                </w:p>
              </w:tc>
            </w:tr>
            <w:tr w14:paraId="165FDB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0747F6CA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34C9AC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Осуществление мероприятий по содержанию в порядке и благоустройству воинских захоронений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A70ACB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17E175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B4AF4E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1355AE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</w:t>
                  </w:r>
                  <w:r>
                    <w:rPr>
                      <w:color w:val="000000"/>
                      <w:sz w:val="20"/>
                      <w:lang w:val="en-US"/>
                    </w:rPr>
                    <w:t>2 S0530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3E8DDF7D">
                  <w:pPr>
                    <w:jc w:val="right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883BF9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344,1</w:t>
                  </w:r>
                </w:p>
              </w:tc>
            </w:tr>
            <w:tr w14:paraId="02F696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1F1BA51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423232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D00AE3F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793C72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92485A0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C46FC6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41 1 0</w:t>
                  </w:r>
                  <w:r>
                    <w:rPr>
                      <w:color w:val="000000"/>
                      <w:sz w:val="20"/>
                      <w:lang w:val="en-US"/>
                    </w:rPr>
                    <w:t>2 S0530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6E090BC">
                  <w:pPr>
                    <w:jc w:val="right"/>
                    <w:rPr>
                      <w:color w:val="000000"/>
                      <w:sz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lang w:val="en-US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57EF69">
                  <w:pPr>
                    <w:jc w:val="righ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344,1</w:t>
                  </w:r>
                </w:p>
              </w:tc>
            </w:tr>
            <w:tr w14:paraId="070B4F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922750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B306E8B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Муниципальная программа « Осуществление деятельности по обращению с животными без владельцев, обитающими на территории» Вольненского сельского поселения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57D7C51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3697830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C09A54C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0A81F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42</w:t>
                  </w:r>
                  <w:r>
                    <w:rPr>
                      <w:color w:val="000000"/>
                      <w:sz w:val="20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773AE96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1D6B2E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21,0</w:t>
                  </w:r>
                </w:p>
              </w:tc>
            </w:tr>
            <w:tr w14:paraId="0379BB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5DA001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7A2049E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7B09700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A0501FA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9A409D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7D6F58E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42 0 00 00005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55B6CAB8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E7923CF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21,0</w:t>
                  </w:r>
                </w:p>
              </w:tc>
            </w:tr>
            <w:tr w14:paraId="6768A4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3A57B0D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2A2BFBF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E72312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15EA6CC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05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53F34DF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B6E272C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42 0 00 00005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bottom"/>
                </w:tcPr>
                <w:p w14:paraId="108820B9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971FBBE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21,0</w:t>
                  </w:r>
                </w:p>
              </w:tc>
            </w:tr>
            <w:tr w14:paraId="439F47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F9897B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2E1FFC0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54D83B3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732B05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EF995D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362ABB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7C62DC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144DCFA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2 038,0</w:t>
                  </w:r>
                </w:p>
              </w:tc>
            </w:tr>
            <w:tr w14:paraId="49DEF9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B2F2CF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0CE36DD6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Прочие мероприятия по благоустройству сельских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EEE0AB6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BF32D7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DE37D9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44A185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A556AB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1E83C3E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2 038,0</w:t>
                  </w:r>
                </w:p>
              </w:tc>
            </w:tr>
            <w:tr w14:paraId="0CFF3D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2545E6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F2187CC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Решение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156416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CA0191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15375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2BC0F6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7504A8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758A009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2 038,0</w:t>
                  </w:r>
                </w:p>
              </w:tc>
            </w:tr>
            <w:tr w14:paraId="7FAACC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96FC10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4B5B8A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23636F8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8484F0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A995D4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032B21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64 5 00 00002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5EB7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09667F">
                  <w:pPr>
                    <w:jc w:val="right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2 038,0</w:t>
                  </w:r>
                </w:p>
              </w:tc>
            </w:tr>
            <w:tr w14:paraId="58EB6F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4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50E72A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AB01EF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вопросы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22EE345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B5CEFD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44DF85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921A10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C36C5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5018C1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20</w:t>
                  </w:r>
                  <w:r>
                    <w:rPr>
                      <w:color w:val="000000"/>
                      <w:sz w:val="18"/>
                      <w:szCs w:val="18"/>
                    </w:rPr>
                    <w:t>,0</w:t>
                  </w:r>
                </w:p>
              </w:tc>
            </w:tr>
            <w:tr w14:paraId="5E4840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A4FEE6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2F2ACF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Организация сбора и вывоза бытовых отходов и мусора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3EE09C1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EFF00B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859F9A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E34C54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3FCA9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AE3518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220,0</w:t>
                  </w:r>
                </w:p>
              </w:tc>
            </w:tr>
            <w:tr w14:paraId="50223D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1980CD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A9FC7EB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Решение иных вопросов местного значения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3EFFDB2E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6EDEF5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92AEDE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75227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9C7FD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7D6AF3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220,0</w:t>
                  </w:r>
                </w:p>
              </w:tc>
            </w:tr>
            <w:tr w14:paraId="12BA88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651386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9CA370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FA4606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57062D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D2B443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C79D67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69 В 00 00003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088359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029BFF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220,0</w:t>
                  </w:r>
                </w:p>
              </w:tc>
            </w:tr>
            <w:tr w14:paraId="4B199F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617F98C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20106B9">
                  <w:pPr>
                    <w:pStyle w:val="17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E6D026C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0F862FE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8857BA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64A7FD5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95DD042">
                  <w:pPr>
                    <w:jc w:val="lef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86CD047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9 863,2</w:t>
                  </w:r>
                </w:p>
              </w:tc>
            </w:tr>
            <w:tr w14:paraId="12CD9A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1DD719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2483772">
                  <w:pPr>
                    <w:pStyle w:val="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8CB48C4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06BEF7E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B4F94B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0B598DA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2BDD38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63FB2E1">
                  <w:pPr>
                    <w:jc w:val="righ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9 863,2</w:t>
                  </w:r>
                </w:p>
              </w:tc>
            </w:tr>
            <w:tr w14:paraId="37886B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088220D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17301A1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sz w:val="20"/>
                    </w:rPr>
                    <w:t>Муниципальная программа «Развитие культуры» в Вольненском сельском поселении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ED35E5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EFF1EF1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0E95FD5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725BCBFF">
                  <w:pPr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35 0 00 00000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46E3C342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0C92E8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14:paraId="2F17C8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2C2B60AD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75E4C85A">
                  <w:pPr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Трудоустройство несовершеннолетних в период летней оздоровительной компании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D3E806E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A1041AD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12A0182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71A535C5">
                  <w:pPr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35 2 00 00000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7071F180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B6E8B2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14:paraId="4426FC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3A395148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1122E47">
                  <w:pPr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Реализация мероприятий программы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3FFD1BF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757B68C2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45F83C1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1297B586">
                  <w:pPr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35 2 00 00005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1BC557FB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30D42F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14:paraId="3A9E45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197328E9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6BEBCF40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7349AA8B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6E8C2448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6EE6CDD3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center"/>
                </w:tcPr>
                <w:p w14:paraId="5A7CA966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35 2 00 00005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center"/>
                </w:tcPr>
                <w:p w14:paraId="03B74716">
                  <w:pPr>
                    <w:jc w:val="right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EB85C0">
                  <w:pPr>
                    <w:jc w:val="right"/>
                    <w:rPr>
                      <w:bCs/>
                      <w:color w:val="000000"/>
                      <w:sz w:val="20"/>
                    </w:rPr>
                  </w:pPr>
                  <w:r>
                    <w:rPr>
                      <w:bCs/>
                      <w:color w:val="000000"/>
                      <w:sz w:val="20"/>
                    </w:rPr>
                    <w:t>52,0</w:t>
                  </w:r>
                </w:p>
              </w:tc>
            </w:tr>
            <w:tr w14:paraId="703272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CE91DF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9EBD63F">
                  <w:pPr>
                    <w:pStyle w:val="17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Муниципальная программа «Поддержка сельских клубных учреждений» в Вольненском сельском поселении Успенского района на 2025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D4D2149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9396C9E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9A6E896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47761D17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  <w:p w14:paraId="4402FA69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37 0 00 </w:t>
                  </w:r>
                  <w:r>
                    <w:rPr>
                      <w:bCs/>
                      <w:sz w:val="18"/>
                      <w:szCs w:val="18"/>
                      <w:lang w:val="en-US"/>
                    </w:rPr>
                    <w:t>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3C01A959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4D2218A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339,7</w:t>
                  </w:r>
                </w:p>
              </w:tc>
            </w:tr>
            <w:tr w14:paraId="28A113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77482D8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4AEF117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EC4E1BF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E96C45D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874F842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30240637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37 0 00 04670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5DFEAE23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47FC2F6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73,9 </w:t>
                  </w:r>
                </w:p>
              </w:tc>
            </w:tr>
            <w:tr w14:paraId="71E378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22763557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E3D07B8">
                  <w:pPr>
                    <w:pStyle w:val="17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EEE2B15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28B36A8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2A1B71D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019B59D1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37 0 00 04670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0C471B15">
                  <w:pPr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9F9A720">
                  <w:pPr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73,9</w:t>
                  </w:r>
                </w:p>
              </w:tc>
            </w:tr>
            <w:tr w14:paraId="06FF7B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D9457D5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9FF9FF2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Обеспечение развития и укрепления материально –технической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2D32295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D2514A7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F45738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</w:tcPr>
                <w:p w14:paraId="5B77F2F0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5F533BC2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679A4835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DBC7316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E46E71F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265,8</w:t>
                  </w:r>
                </w:p>
              </w:tc>
            </w:tr>
            <w:tr w14:paraId="147BCB9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299C15F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1DBD59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89BE710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734A6CB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570082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3687B090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37 0 00 </w:t>
                  </w:r>
                  <w:r>
                    <w:rPr>
                      <w:sz w:val="18"/>
                      <w:szCs w:val="18"/>
                      <w:lang w:val="en-US"/>
                    </w:rPr>
                    <w:t>L4670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1D141458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69DE132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265,8</w:t>
                  </w:r>
                </w:p>
              </w:tc>
            </w:tr>
            <w:tr w14:paraId="78E3CD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7414A68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0E95034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281494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518BDC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AA1F3E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7B9336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61 0 00 00000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765568F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7E0235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9 471,5</w:t>
                  </w:r>
                </w:p>
              </w:tc>
            </w:tr>
            <w:tr w14:paraId="743D36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5AFB459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82210F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Совершенствование деятельности учреждений культуры по предоставлению муниципальных услуг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C3B9640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E36114B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EF06FA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FF5962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61 1 00 00000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07F285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706A36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9 471,5</w:t>
                  </w:r>
                </w:p>
              </w:tc>
            </w:tr>
            <w:tr w14:paraId="6001E6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FDBCB9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04DC21E">
                  <w:pPr>
                    <w:pStyle w:val="17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Дома культуры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E25173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ED6F97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1831F8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7D14AF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6405F1F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C04A39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7 839,5</w:t>
                  </w:r>
                </w:p>
              </w:tc>
            </w:tr>
            <w:tr w14:paraId="75F0BF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6E9430E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F425E96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06FBEC8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D5437F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D09D6A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AF9C88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3B235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09D744F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7 839,5</w:t>
                  </w:r>
                </w:p>
              </w:tc>
            </w:tr>
            <w:tr w14:paraId="678A45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4081CD0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85BFAD1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6800DCC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79E74EB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E0A8365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6E820399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61 1 01 00590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AD74F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E65A43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7 839,5</w:t>
                  </w:r>
                </w:p>
              </w:tc>
            </w:tr>
            <w:tr w14:paraId="29FC27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3940507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363A0CC">
                  <w:pPr>
                    <w:pStyle w:val="17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Библиотеки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13E3843D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0112B5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3A395E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497D816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61 1 02 00000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450C4AB2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BEF3F5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1 632,0</w:t>
                  </w:r>
                </w:p>
              </w:tc>
            </w:tr>
            <w:tr w14:paraId="51B216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bottom"/>
                </w:tcPr>
                <w:p w14:paraId="11A8D70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nil"/>
                    <w:bottom w:val="nil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CF5B623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Расходы на обеспечение деятельности (оказание услуг) государственных учреждений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0668CC7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83538A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127CC94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585549A0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71EC56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7F7C96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1 632,0</w:t>
                  </w:r>
                </w:p>
              </w:tc>
            </w:tr>
            <w:tr w14:paraId="236CD9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66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2739199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099D23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Субсидии бюджетным учреждениям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noWrap/>
                  <w:vAlign w:val="bottom"/>
                </w:tcPr>
                <w:p w14:paraId="379078C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27C6B71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AD396A8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000000" w:fill="FFFFFF"/>
                  <w:vAlign w:val="bottom"/>
                </w:tcPr>
                <w:p w14:paraId="0A27FEE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61 1 02 00590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 w:color="auto" w:fill="auto"/>
                  <w:vAlign w:val="bottom"/>
                </w:tcPr>
                <w:p w14:paraId="676AE5AB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610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1E42165F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1 632,0</w:t>
                  </w:r>
                </w:p>
              </w:tc>
            </w:tr>
            <w:tr w14:paraId="4D6061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56D427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 w14:paraId="54E61433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E834FC8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AED43E0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972A8C3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79EE01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29CD8EC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689E2A8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14:paraId="27AA4D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306ECAF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</w:tcPr>
                <w:p w14:paraId="1E40EEB2">
                  <w:pPr>
                    <w:tabs>
                      <w:tab w:val="center" w:pos="709"/>
                    </w:tabs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ADFE5F4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46A1F3CD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E2D7D65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B29CF37">
                  <w:pPr>
                    <w:jc w:val="lef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420D748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E9D1FF1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14:paraId="076BF4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8821E9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2134F439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Управление муниципальными финансами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077E810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BA72416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517AAF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19791D3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54 0 00 00000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B700DD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2251DBA5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14:paraId="1D3905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18043074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F55E55B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Управление муниципальным долгом и муниципальными финансовыми активами Вольненского сельского поселения Успенского района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AF0E805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2648B18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E19607D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3DFD81CC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54 2 00 00000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4D53B5A2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38651EED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14:paraId="49FA3E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05EB71A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3309EF85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Процентные платежи по муниципальному долгу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4345D5A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548050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47E594F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63265AB3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54 2 00 10520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EEF3EC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7EE25F56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  <w:tr w14:paraId="78C47B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8" w:hRule="atLeast"/>
              </w:trPr>
              <w:tc>
                <w:tcPr>
                  <w:tcW w:w="6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6D9401CE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1936728">
                  <w:pPr>
                    <w:pStyle w:val="17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Обслуживание муниципального долга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4952BF31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70881161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526B579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5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FFFFFF"/>
                  <w:vAlign w:val="bottom"/>
                </w:tcPr>
                <w:p w14:paraId="03EAC267"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54 2 00 10520</w:t>
                  </w:r>
                </w:p>
              </w:tc>
              <w:tc>
                <w:tcPr>
                  <w:tcW w:w="6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58F771AA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730</w:t>
                  </w:r>
                </w:p>
              </w:tc>
              <w:tc>
                <w:tcPr>
                  <w:tcW w:w="11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 w14:paraId="092BA782">
                  <w:pPr>
                    <w:jc w:val="right"/>
                  </w:pPr>
                  <w:r>
                    <w:rPr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</w:tr>
          </w:tbl>
          <w:p w14:paraId="63A1EDCE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 w:val="25"/>
                <w:szCs w:val="25"/>
              </w:rPr>
            </w:pPr>
          </w:p>
          <w:p w14:paraId="0D262143">
            <w:pPr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».</w:t>
            </w:r>
          </w:p>
          <w:p w14:paraId="4C53F39F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3639EA4F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743396DE">
            <w:pPr>
              <w:tabs>
                <w:tab w:val="left" w:pos="-284"/>
                <w:tab w:val="center" w:pos="709"/>
              </w:tabs>
              <w:ind w:left="-284" w:firstLine="426"/>
              <w:rPr>
                <w:color w:val="000000"/>
                <w:spacing w:val="-2"/>
                <w:szCs w:val="28"/>
              </w:rPr>
            </w:pPr>
          </w:p>
          <w:p w14:paraId="03B279D4">
            <w:r>
              <w:rPr>
                <w:color w:val="000000"/>
              </w:rPr>
              <w:t xml:space="preserve">Глава </w:t>
            </w:r>
            <w:r>
              <w:t xml:space="preserve">Вольненского </w:t>
            </w:r>
          </w:p>
          <w:p w14:paraId="79BF0568">
            <w:r>
              <w:t xml:space="preserve">сельского поселения </w:t>
            </w:r>
          </w:p>
          <w:p w14:paraId="0A3CB054">
            <w:r>
              <w:t>муниципального Успенского района</w:t>
            </w:r>
          </w:p>
          <w:p w14:paraId="1973AFA7">
            <w:pPr>
              <w:rPr>
                <w:color w:val="000000"/>
                <w:spacing w:val="-2"/>
                <w:szCs w:val="28"/>
              </w:rPr>
            </w:pPr>
            <w:r>
              <w:t>Краснодарского края</w:t>
            </w:r>
            <w: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Д.А. Кочура</w:t>
            </w:r>
          </w:p>
          <w:p w14:paraId="5F4AFC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12286A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285A2F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4B3955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657171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18622A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552E03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6EB2CA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0D1738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5D745C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60E811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5B3EF9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0F89A3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750889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175905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746BB4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5027DC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02E05B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268C5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17871D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64470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404A8D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Приложение № 6</w:t>
            </w:r>
          </w:p>
          <w:p w14:paraId="3C74B5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к решению Совета Вольненского</w:t>
            </w:r>
          </w:p>
          <w:p w14:paraId="12582F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сельского поселения Успенского района </w:t>
            </w:r>
          </w:p>
          <w:p w14:paraId="45F334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                                                                            от 25.12.2025г. № 78</w:t>
            </w:r>
          </w:p>
          <w:p w14:paraId="423FC3C2">
            <w:pPr>
              <w:ind w:left="5141"/>
              <w:rPr>
                <w:color w:val="000000"/>
                <w:spacing w:val="-2"/>
                <w:szCs w:val="28"/>
              </w:rPr>
            </w:pPr>
          </w:p>
          <w:p w14:paraId="723401F5">
            <w:pPr>
              <w:ind w:left="5141"/>
            </w:pPr>
            <w:r>
              <w:rPr>
                <w:color w:val="000000"/>
                <w:spacing w:val="-2"/>
                <w:szCs w:val="28"/>
              </w:rPr>
              <w:t>«Приложение№6</w:t>
            </w:r>
          </w:p>
          <w:p w14:paraId="02C25F5A">
            <w:pPr>
              <w:shd w:val="clear" w:color="auto" w:fill="FFFFFF"/>
              <w:tabs>
                <w:tab w:val="center" w:pos="709"/>
              </w:tabs>
              <w:autoSpaceDE w:val="0"/>
              <w:autoSpaceDN w:val="0"/>
              <w:adjustRightInd w:val="0"/>
              <w:spacing w:before="5"/>
              <w:ind w:left="5141" w:right="11"/>
              <w:jc w:val="left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к решению Совета Вольненского</w:t>
            </w:r>
          </w:p>
          <w:p w14:paraId="5D860F37">
            <w:pPr>
              <w:shd w:val="clear" w:color="auto" w:fill="FFFFFF"/>
              <w:tabs>
                <w:tab w:val="center" w:pos="709"/>
              </w:tabs>
              <w:autoSpaceDE w:val="0"/>
              <w:autoSpaceDN w:val="0"/>
              <w:adjustRightInd w:val="0"/>
              <w:spacing w:before="5"/>
              <w:ind w:left="5141" w:right="11"/>
              <w:jc w:val="left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сельского поселения</w:t>
            </w:r>
          </w:p>
          <w:p w14:paraId="13EB4045">
            <w:pPr>
              <w:shd w:val="clear" w:color="auto" w:fill="FFFFFF"/>
              <w:tabs>
                <w:tab w:val="center" w:pos="709"/>
              </w:tabs>
              <w:autoSpaceDE w:val="0"/>
              <w:autoSpaceDN w:val="0"/>
              <w:adjustRightInd w:val="0"/>
              <w:spacing w:before="5"/>
              <w:ind w:left="5141" w:right="11"/>
              <w:jc w:val="left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Успенского района </w:t>
            </w:r>
          </w:p>
          <w:p w14:paraId="0FFD5D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от 10.12.2024г. №25</w:t>
            </w:r>
          </w:p>
          <w:p w14:paraId="3B564D43">
            <w:pPr>
              <w:shd w:val="clear" w:color="auto" w:fill="FFFFFF"/>
              <w:tabs>
                <w:tab w:val="left" w:pos="0"/>
                <w:tab w:val="center" w:pos="709"/>
              </w:tabs>
              <w:autoSpaceDE w:val="0"/>
              <w:autoSpaceDN w:val="0"/>
              <w:adjustRightInd w:val="0"/>
              <w:spacing w:before="5"/>
              <w:ind w:right="11"/>
              <w:jc w:val="right"/>
              <w:rPr>
                <w:color w:val="000000"/>
                <w:spacing w:val="-2"/>
                <w:szCs w:val="28"/>
              </w:rPr>
            </w:pPr>
          </w:p>
          <w:p w14:paraId="08BD7363">
            <w:pPr>
              <w:shd w:val="clear" w:color="auto" w:fill="FFFFFF"/>
              <w:tabs>
                <w:tab w:val="left" w:pos="0"/>
                <w:tab w:val="center" w:pos="709"/>
              </w:tabs>
              <w:autoSpaceDE w:val="0"/>
              <w:autoSpaceDN w:val="0"/>
              <w:adjustRightInd w:val="0"/>
              <w:spacing w:before="5"/>
              <w:ind w:right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Источники финансирования дефицита местного бюджета, перечень</w:t>
            </w:r>
          </w:p>
          <w:p w14:paraId="1FB7739B">
            <w:pPr>
              <w:shd w:val="clear" w:color="auto" w:fill="FFFFFF"/>
              <w:tabs>
                <w:tab w:val="left" w:pos="0"/>
                <w:tab w:val="center" w:pos="709"/>
              </w:tabs>
              <w:autoSpaceDE w:val="0"/>
              <w:autoSpaceDN w:val="0"/>
              <w:adjustRightInd w:val="0"/>
              <w:spacing w:before="5"/>
              <w:ind w:right="1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статей и видов источников финансирования дефицита местного бюджета на 2025 год</w:t>
            </w:r>
          </w:p>
          <w:tbl>
            <w:tblPr>
              <w:tblStyle w:val="3"/>
              <w:tblW w:w="924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90"/>
              <w:gridCol w:w="3543"/>
              <w:gridCol w:w="2410"/>
            </w:tblGrid>
            <w:tr w14:paraId="268BB1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69F61559">
                  <w:pPr>
                    <w:tabs>
                      <w:tab w:val="center" w:pos="709"/>
                    </w:tabs>
                    <w:jc w:val="center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sz w:val="25"/>
                      <w:szCs w:val="25"/>
                    </w:rPr>
                    <w:t>Код бюджетной классификации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33E22AFA">
                  <w:pPr>
                    <w:tabs>
                      <w:tab w:val="center" w:pos="709"/>
                    </w:tabs>
                    <w:jc w:val="center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sz w:val="25"/>
                      <w:szCs w:val="25"/>
                    </w:rPr>
                    <w:t>Наименование групп, подгрупп, статей, подстатей, элементов, программ, кодов экономической классификации источников финансирования дефицита бюджета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 w14:paraId="1B053BEA">
                  <w:pPr>
                    <w:tabs>
                      <w:tab w:val="center" w:pos="709"/>
                    </w:tabs>
                    <w:jc w:val="center"/>
                    <w:rPr>
                      <w:b/>
                      <w:sz w:val="25"/>
                      <w:szCs w:val="25"/>
                    </w:rPr>
                  </w:pPr>
                  <w:r>
                    <w:rPr>
                      <w:b/>
                      <w:sz w:val="25"/>
                      <w:szCs w:val="25"/>
                    </w:rPr>
                    <w:t>Сумма, тыс. руб.</w:t>
                  </w:r>
                </w:p>
              </w:tc>
            </w:tr>
            <w:tr w14:paraId="771D97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0F1413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2DF25D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6BEB6C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3</w:t>
                  </w:r>
                </w:p>
              </w:tc>
            </w:tr>
            <w:tr w14:paraId="12FB6A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401046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80DD55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Источники финансирования дефицита бюджетов – всего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6D8377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2 240,5</w:t>
                  </w:r>
                </w:p>
              </w:tc>
            </w:tr>
            <w:tr w14:paraId="3EF4CE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73402D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992 01 00 00 00 00 0000 000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5EF5AF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Источники внутреннего финансирования дефицита бюджетов – всего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FC9E98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1000,0</w:t>
                  </w:r>
                </w:p>
              </w:tc>
            </w:tr>
            <w:tr w14:paraId="7782EB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FC6C66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>992  01 02 00 00 00 0000 000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411545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F92123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502882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1F84E4">
                  <w:pPr>
                    <w:tabs>
                      <w:tab w:val="center" w:pos="709"/>
                    </w:tabs>
                    <w:jc w:val="center"/>
                    <w:rPr>
                      <w:color w:val="000000"/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>992  01 02 00 00 00 0000 700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0B019E3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Привлечение кредитов от кредитных организаций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751497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0C45BE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C3F637">
                  <w:pPr>
                    <w:tabs>
                      <w:tab w:val="center" w:pos="709"/>
                    </w:tabs>
                    <w:jc w:val="center"/>
                    <w:rPr>
                      <w:color w:val="000000"/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>992  01 02 00 00 00 0000 710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90C1A5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Привлечение кредитов от кредитных организаций бюджетами муниципальных районов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E6E426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183941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950870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>992  01 02 00 00 00 0000 800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FBCF70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>Погашение кредитов от  кредитных  организаций в  валюте  Российской 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C8090B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617E90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4DE024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>992  01 02 00 00 00 0000 810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A3F8F6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color w:val="000000"/>
                      <w:sz w:val="25"/>
                      <w:szCs w:val="25"/>
                    </w:rPr>
                    <w:t xml:space="preserve">Погашение кредитов от кредитных  организаций бюджетами сельских поселений в валюте  Российской  Федерации  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A4F49B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3E2F19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D5FE50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992 01 03 00 00 00 0000 000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6FF2F9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Бюджетные кредиты от других бюджетов бюджетной системы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866732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1000,0</w:t>
                  </w:r>
                </w:p>
              </w:tc>
            </w:tr>
            <w:tr w14:paraId="44FF3F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665D3B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992 01 03 01 00 00 0000 700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9DA94E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Привлечение бюджетных кредитов от других бюджетов бюджетной системы РФ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8EE114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1000,0</w:t>
                  </w:r>
                </w:p>
              </w:tc>
            </w:tr>
            <w:tr w14:paraId="03ECE7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6203DD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992 01 03 01 00 10 0000 710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695534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Привлечение кредитов от других бюджетов бюджетной системы РФ бюджетам поселений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E276B3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1000,0</w:t>
                  </w:r>
                </w:p>
              </w:tc>
            </w:tr>
            <w:tr w14:paraId="205F3C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A5F9A0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992 01 03 01 00 00 0000 800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39D12E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Погашение бюджетных кредитов, полученных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506282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4BE440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586806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992 01 03 01 00 10 0000 810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E4D13A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Погашение бюджетами поселений кредитов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43D75A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0,0</w:t>
                  </w:r>
                </w:p>
              </w:tc>
            </w:tr>
            <w:tr w14:paraId="2DAA6E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06E95F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000 01 05 00 00 00 0000 000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B450E1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7FDD4F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1 240,5</w:t>
                  </w:r>
                </w:p>
              </w:tc>
            </w:tr>
            <w:tr w14:paraId="4B60EB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95D477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000 01 05 02 01 10 0000 500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061EB9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Увеличение прочих остатков денежных средств бюджета муниципального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AABE22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-40 400,9</w:t>
                  </w:r>
                </w:p>
              </w:tc>
            </w:tr>
            <w:tr w14:paraId="46DABE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30A12E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992 01 05 02 01 10 0000 510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47D64D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Увеличение прочих остатков денежных средств бюджета муниципального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CC7070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-40 400,9</w:t>
                  </w:r>
                </w:p>
              </w:tc>
            </w:tr>
            <w:tr w14:paraId="2D210C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0373CC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000 01 05 02 01 10 0000 600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5598EA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A79C66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41 641,4</w:t>
                  </w:r>
                </w:p>
              </w:tc>
            </w:tr>
            <w:tr w14:paraId="67A818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080FC9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992 01 05 02 01 10 0000 610</w:t>
                  </w: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5F12E9">
                  <w:pPr>
                    <w:tabs>
                      <w:tab w:val="center" w:pos="709"/>
                    </w:tabs>
                    <w:jc w:val="left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Уменьшение прочих остатков денежных средств бюджета муниципального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05AB58">
                  <w:pPr>
                    <w:tabs>
                      <w:tab w:val="center" w:pos="709"/>
                    </w:tabs>
                    <w:jc w:val="center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41 641,4</w:t>
                  </w:r>
                </w:p>
              </w:tc>
            </w:tr>
          </w:tbl>
          <w:p w14:paraId="6A3C21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5C858D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0F379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5141" w:right="11"/>
              <w:rPr>
                <w:color w:val="000000"/>
                <w:spacing w:val="-2"/>
                <w:szCs w:val="28"/>
              </w:rPr>
            </w:pPr>
          </w:p>
          <w:p w14:paraId="4455B61E">
            <w:r>
              <w:rPr>
                <w:color w:val="000000"/>
              </w:rPr>
              <w:t xml:space="preserve">Глава </w:t>
            </w:r>
            <w:r>
              <w:t xml:space="preserve">Вольненского </w:t>
            </w:r>
          </w:p>
          <w:p w14:paraId="60EDDB0D">
            <w:r>
              <w:t xml:space="preserve">сельского поселения </w:t>
            </w:r>
          </w:p>
          <w:p w14:paraId="7E657EC2">
            <w:r>
              <w:t>муниципального Успенского района</w:t>
            </w:r>
          </w:p>
          <w:p w14:paraId="64BBFCC8">
            <w:pPr>
              <w:rPr>
                <w:color w:val="000000"/>
                <w:spacing w:val="-2"/>
                <w:szCs w:val="28"/>
              </w:rPr>
            </w:pPr>
            <w:r>
              <w:t>Краснодарского края</w:t>
            </w:r>
            <w: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Д.А. Кочура</w:t>
            </w:r>
          </w:p>
          <w:p w14:paraId="4C515CF5">
            <w:pPr>
              <w:rPr>
                <w:color w:val="000000"/>
                <w:spacing w:val="-2"/>
                <w:sz w:val="25"/>
                <w:szCs w:val="25"/>
              </w:rPr>
            </w:pPr>
          </w:p>
        </w:tc>
      </w:tr>
      <w:tr w14:paraId="72CBE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71249"/>
        </w:tc>
      </w:tr>
      <w:tr w14:paraId="5F7FD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46032"/>
        </w:tc>
      </w:tr>
    </w:tbl>
    <w:p w14:paraId="110CD5BD">
      <w:pPr>
        <w:rPr>
          <w:color w:val="000000"/>
          <w:spacing w:val="-2"/>
          <w:szCs w:val="28"/>
        </w:rPr>
      </w:pPr>
    </w:p>
    <w:p w14:paraId="7523EFD8">
      <w:pPr>
        <w:rPr>
          <w:color w:val="000000"/>
          <w:spacing w:val="-2"/>
          <w:szCs w:val="28"/>
        </w:rPr>
      </w:pPr>
    </w:p>
    <w:p w14:paraId="5B6F8630">
      <w:pPr>
        <w:rPr>
          <w:color w:val="000000"/>
          <w:spacing w:val="-2"/>
          <w:szCs w:val="28"/>
        </w:rPr>
      </w:pPr>
    </w:p>
    <w:p w14:paraId="1BC94726">
      <w:pPr>
        <w:rPr>
          <w:color w:val="000000"/>
          <w:spacing w:val="-2"/>
          <w:szCs w:val="28"/>
        </w:rPr>
      </w:pPr>
    </w:p>
    <w:p w14:paraId="6B662857">
      <w:pPr>
        <w:rPr>
          <w:color w:val="000000"/>
          <w:spacing w:val="-2"/>
          <w:szCs w:val="28"/>
        </w:rPr>
      </w:pPr>
    </w:p>
    <w:p w14:paraId="7B75D578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41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Приложение № 7</w:t>
      </w:r>
    </w:p>
    <w:p w14:paraId="23B09B57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41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к решению Совета Вольненского</w:t>
      </w:r>
    </w:p>
    <w:p w14:paraId="5837609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5141"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сельского поселения Успенского района </w:t>
      </w:r>
    </w:p>
    <w:p w14:paraId="5572547F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right="11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от 25.12.2025г. № 78</w:t>
      </w:r>
    </w:p>
    <w:p w14:paraId="300E1243">
      <w:pPr>
        <w:pStyle w:val="10"/>
        <w:widowControl w:val="0"/>
        <w:ind w:left="5103" w:firstLine="0"/>
        <w:jc w:val="left"/>
      </w:pPr>
    </w:p>
    <w:p w14:paraId="5223F886">
      <w:pPr>
        <w:pStyle w:val="10"/>
        <w:widowControl w:val="0"/>
        <w:ind w:left="5103" w:firstLine="0"/>
        <w:jc w:val="left"/>
      </w:pPr>
      <w:r>
        <w:t>«Приложение № 12</w:t>
      </w:r>
    </w:p>
    <w:p w14:paraId="19E2EA3E">
      <w:pPr>
        <w:pStyle w:val="10"/>
        <w:widowControl w:val="0"/>
        <w:ind w:left="5103" w:firstLine="0"/>
        <w:jc w:val="left"/>
      </w:pPr>
      <w:r>
        <w:t>к решению Совета Вольненского</w:t>
      </w:r>
    </w:p>
    <w:p w14:paraId="3A391260">
      <w:pPr>
        <w:pStyle w:val="10"/>
        <w:widowControl w:val="0"/>
        <w:ind w:left="5103" w:firstLine="0"/>
        <w:jc w:val="left"/>
      </w:pPr>
      <w:r>
        <w:t xml:space="preserve">сельского поселения </w:t>
      </w:r>
    </w:p>
    <w:p w14:paraId="7DCB1A67">
      <w:pPr>
        <w:pStyle w:val="10"/>
        <w:widowControl w:val="0"/>
        <w:ind w:left="5103" w:firstLine="0"/>
        <w:jc w:val="left"/>
      </w:pPr>
      <w:r>
        <w:t xml:space="preserve">Успенского района </w:t>
      </w:r>
    </w:p>
    <w:p w14:paraId="57AB6508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4112" w:right="11" w:firstLine="708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от 10.12.2024г. №25</w:t>
      </w:r>
    </w:p>
    <w:p w14:paraId="614B1649">
      <w:pPr>
        <w:pStyle w:val="10"/>
        <w:widowControl w:val="0"/>
        <w:ind w:left="5103" w:firstLine="0"/>
        <w:jc w:val="left"/>
      </w:pPr>
    </w:p>
    <w:p w14:paraId="35A0D30B">
      <w:pPr>
        <w:pStyle w:val="10"/>
        <w:widowControl w:val="0"/>
        <w:ind w:left="5103" w:firstLine="0"/>
        <w:jc w:val="left"/>
      </w:pPr>
    </w:p>
    <w:p w14:paraId="6E515D3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Перечень муниципальных программ Вольненского сельского поселения, предусмотренных к финансированию из местного бюджета в 2025 году</w:t>
      </w:r>
    </w:p>
    <w:p w14:paraId="12AF959F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tbl>
      <w:tblPr>
        <w:tblStyle w:val="3"/>
        <w:tblW w:w="92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486"/>
        <w:gridCol w:w="1209"/>
      </w:tblGrid>
      <w:tr w14:paraId="4EECE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A8B776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8A064D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30914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(тыс. рублей)</w:t>
            </w:r>
          </w:p>
        </w:tc>
      </w:tr>
      <w:tr w14:paraId="5DCCA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52A2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994D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727D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8A1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E847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C26E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0052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FB53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5EE99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C837F1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Муниципальные программы поселения – всего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AC650B">
            <w:pPr>
              <w:pStyle w:val="1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15 084,2</w:t>
            </w:r>
          </w:p>
        </w:tc>
      </w:tr>
      <w:tr w14:paraId="5BE55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7440D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A04D99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«Обеспечение деятельности органов местного самоуправления»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572FF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7 404,9</w:t>
            </w:r>
          </w:p>
        </w:tc>
      </w:tr>
      <w:tr w14:paraId="0E359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FA043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085FFA5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«Строительство, реконструкция, капитальный ремонт и ремонт автомобильных </w:t>
            </w:r>
            <w:r>
              <w:rPr>
                <w:rStyle w:val="130"/>
                <w:rFonts w:ascii="Times New Roman" w:hAnsi="Times New Roman"/>
                <w:sz w:val="20"/>
                <w:szCs w:val="20"/>
              </w:rPr>
              <w:t>дорог общего пользования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местного значения на территории Краснодарского края»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8C3AC7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1 000,0</w:t>
            </w:r>
          </w:p>
        </w:tc>
      </w:tr>
      <w:tr w14:paraId="09161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7F9AD4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6BE771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культуры» в Вольненском сельском поселении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E1EF55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52,0</w:t>
            </w:r>
          </w:p>
        </w:tc>
      </w:tr>
      <w:tr w14:paraId="79E4B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4E92F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4E511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«Поддержка сельских клубных учреждений» в Вольненском сельском поселении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CFD4B6">
            <w:pPr>
              <w:pStyle w:val="1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339,7</w:t>
            </w:r>
          </w:p>
        </w:tc>
      </w:tr>
      <w:tr w14:paraId="6BEA1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2C482D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1063A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благоустройства населенных пунктов»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A4931F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786,5</w:t>
            </w:r>
          </w:p>
        </w:tc>
      </w:tr>
      <w:tr w14:paraId="77B89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45A166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3Б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E03956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«Антикризисные меры в жилищно – коммунальном хозяйстве»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C7EF08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308,1</w:t>
            </w:r>
          </w:p>
        </w:tc>
      </w:tr>
      <w:tr w14:paraId="3741B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17ABC5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3Ж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B64F1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"Водоснабжение населенных пунктов" Вольненского сельского поселения Успенского района на 2025год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157A1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2 083,6</w:t>
            </w:r>
          </w:p>
        </w:tc>
      </w:tr>
      <w:tr w14:paraId="484D2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33B76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3A80B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Муниципальная программа «Комплексное развитие сельских территорий» </w:t>
            </w:r>
            <w:r>
              <w:rPr>
                <w:rFonts w:ascii="Times New Roman" w:hAnsi="Times New Roman"/>
                <w:sz w:val="20"/>
                <w:szCs w:val="20"/>
              </w:rPr>
              <w:t>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7C51C2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2 231,1</w:t>
            </w:r>
          </w:p>
        </w:tc>
      </w:tr>
      <w:tr w14:paraId="74503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720797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3CD32B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"Благоустройство мест захоронения» Вольненского сельского поселения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4CDFB5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654,8</w:t>
            </w:r>
          </w:p>
        </w:tc>
      </w:tr>
      <w:tr w14:paraId="20672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259502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D1CE2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"Осуществление деятельности по обращению с животными без владельцев, обитающими на территории поселения" в Вольненском сельском поселении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88978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</w:tr>
      <w:tr w14:paraId="1ED69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65FE3A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43 0 00 00000</w:t>
            </w:r>
          </w:p>
        </w:tc>
        <w:tc>
          <w:tcPr>
            <w:tcW w:w="6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5141F5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субъектов малого и среднего предпринимательства" Вольненском сельском поселении Успенского района на 2025 год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C197A">
            <w:pPr>
              <w:pStyle w:val="1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14:paraId="35C3F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43F92B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5 0 00 00000</w:t>
            </w:r>
          </w:p>
        </w:tc>
        <w:tc>
          <w:tcPr>
            <w:tcW w:w="6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A930F6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 программа «Реализация развития территориального общественного самоуправления» в Вольненского сельского поселения Успенского района на 2025 год</w:t>
            </w:r>
          </w:p>
        </w:tc>
        <w:tc>
          <w:tcPr>
            <w:tcW w:w="12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ADABF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</w:tr>
      <w:tr w14:paraId="3271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1D68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7FE5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FE2">
            <w:pPr>
              <w:pStyle w:val="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EA867E">
      <w:pPr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».</w:t>
      </w:r>
    </w:p>
    <w:p w14:paraId="5356C3E4"/>
    <w:p w14:paraId="65252963">
      <w:pPr>
        <w:tabs>
          <w:tab w:val="left" w:pos="0"/>
        </w:tabs>
        <w:rPr>
          <w:szCs w:val="28"/>
        </w:rPr>
      </w:pPr>
    </w:p>
    <w:p w14:paraId="49884908">
      <w:pPr>
        <w:tabs>
          <w:tab w:val="left" w:pos="0"/>
        </w:tabs>
        <w:rPr>
          <w:szCs w:val="28"/>
        </w:rPr>
      </w:pPr>
    </w:p>
    <w:p w14:paraId="557CE153">
      <w:r>
        <w:rPr>
          <w:color w:val="000000"/>
        </w:rPr>
        <w:t xml:space="preserve">Глава </w:t>
      </w:r>
      <w:r>
        <w:t xml:space="preserve">Вольненского </w:t>
      </w:r>
    </w:p>
    <w:p w14:paraId="3DFE29ED">
      <w:r>
        <w:t xml:space="preserve">сельского поселения </w:t>
      </w:r>
    </w:p>
    <w:p w14:paraId="25857BD7">
      <w:r>
        <w:t>муниципального Успенского района</w:t>
      </w:r>
    </w:p>
    <w:p w14:paraId="548241A2">
      <w:pPr>
        <w:rPr>
          <w:color w:val="000000"/>
          <w:spacing w:val="-2"/>
          <w:szCs w:val="28"/>
        </w:rPr>
      </w:pPr>
      <w:r>
        <w:t>Краснодарского края</w:t>
      </w:r>
      <w: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             Д.А. Кочура</w:t>
      </w:r>
    </w:p>
    <w:p w14:paraId="1DF8BD80">
      <w:pPr>
        <w:rPr>
          <w:color w:val="000000"/>
          <w:spacing w:val="-2"/>
          <w:szCs w:val="28"/>
        </w:rPr>
      </w:pPr>
    </w:p>
    <w:sectPr>
      <w:pgSz w:w="11906" w:h="16838"/>
      <w:pgMar w:top="426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E42D5"/>
    <w:multiLevelType w:val="multilevel"/>
    <w:tmpl w:val="7AFE42D5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3E61"/>
    <w:rsid w:val="000019F2"/>
    <w:rsid w:val="000020BF"/>
    <w:rsid w:val="00003503"/>
    <w:rsid w:val="000041E5"/>
    <w:rsid w:val="00006319"/>
    <w:rsid w:val="00007062"/>
    <w:rsid w:val="000071B9"/>
    <w:rsid w:val="00012898"/>
    <w:rsid w:val="000145B3"/>
    <w:rsid w:val="000157AF"/>
    <w:rsid w:val="0002065C"/>
    <w:rsid w:val="000249E8"/>
    <w:rsid w:val="0002514A"/>
    <w:rsid w:val="00027D5D"/>
    <w:rsid w:val="00030BAE"/>
    <w:rsid w:val="000321BB"/>
    <w:rsid w:val="000341FE"/>
    <w:rsid w:val="000414DF"/>
    <w:rsid w:val="00052069"/>
    <w:rsid w:val="000525BA"/>
    <w:rsid w:val="00056655"/>
    <w:rsid w:val="000566AE"/>
    <w:rsid w:val="000570FF"/>
    <w:rsid w:val="00062A33"/>
    <w:rsid w:val="000749E7"/>
    <w:rsid w:val="00074A9A"/>
    <w:rsid w:val="0008279C"/>
    <w:rsid w:val="00083521"/>
    <w:rsid w:val="00094BFC"/>
    <w:rsid w:val="000A2AF1"/>
    <w:rsid w:val="000A3D68"/>
    <w:rsid w:val="000B1C69"/>
    <w:rsid w:val="000B3904"/>
    <w:rsid w:val="000B3B73"/>
    <w:rsid w:val="000B5B07"/>
    <w:rsid w:val="000B75DD"/>
    <w:rsid w:val="000C06EE"/>
    <w:rsid w:val="000C289E"/>
    <w:rsid w:val="000C40EB"/>
    <w:rsid w:val="000C47E7"/>
    <w:rsid w:val="000C4DED"/>
    <w:rsid w:val="000C51F8"/>
    <w:rsid w:val="000C520C"/>
    <w:rsid w:val="000C54C8"/>
    <w:rsid w:val="000E23E9"/>
    <w:rsid w:val="000E3369"/>
    <w:rsid w:val="000E4E6E"/>
    <w:rsid w:val="000E7317"/>
    <w:rsid w:val="000E7C34"/>
    <w:rsid w:val="000F1A27"/>
    <w:rsid w:val="000F1E40"/>
    <w:rsid w:val="00102B6D"/>
    <w:rsid w:val="001053E1"/>
    <w:rsid w:val="00105E8A"/>
    <w:rsid w:val="001158EB"/>
    <w:rsid w:val="001164CA"/>
    <w:rsid w:val="00117CF7"/>
    <w:rsid w:val="00123F35"/>
    <w:rsid w:val="0012443A"/>
    <w:rsid w:val="00135FD9"/>
    <w:rsid w:val="00144FF2"/>
    <w:rsid w:val="00152470"/>
    <w:rsid w:val="00153744"/>
    <w:rsid w:val="0015671C"/>
    <w:rsid w:val="00160C85"/>
    <w:rsid w:val="00161811"/>
    <w:rsid w:val="00164193"/>
    <w:rsid w:val="00165075"/>
    <w:rsid w:val="0016512A"/>
    <w:rsid w:val="00170C32"/>
    <w:rsid w:val="00183D99"/>
    <w:rsid w:val="00187535"/>
    <w:rsid w:val="00187F34"/>
    <w:rsid w:val="0019036F"/>
    <w:rsid w:val="00193DCD"/>
    <w:rsid w:val="001940BC"/>
    <w:rsid w:val="0019432E"/>
    <w:rsid w:val="00194DBC"/>
    <w:rsid w:val="001A2575"/>
    <w:rsid w:val="001A7DBC"/>
    <w:rsid w:val="001B1272"/>
    <w:rsid w:val="001B3F41"/>
    <w:rsid w:val="001B73F0"/>
    <w:rsid w:val="001C24AB"/>
    <w:rsid w:val="001D4B2D"/>
    <w:rsid w:val="001E0BF0"/>
    <w:rsid w:val="001F0A66"/>
    <w:rsid w:val="001F1240"/>
    <w:rsid w:val="001F2901"/>
    <w:rsid w:val="001F5037"/>
    <w:rsid w:val="001F632F"/>
    <w:rsid w:val="001F63D1"/>
    <w:rsid w:val="00200ED6"/>
    <w:rsid w:val="00201AD8"/>
    <w:rsid w:val="00203BFD"/>
    <w:rsid w:val="00210B21"/>
    <w:rsid w:val="00210E5E"/>
    <w:rsid w:val="002131E4"/>
    <w:rsid w:val="00215B0C"/>
    <w:rsid w:val="0021624A"/>
    <w:rsid w:val="00224271"/>
    <w:rsid w:val="0022652C"/>
    <w:rsid w:val="00230129"/>
    <w:rsid w:val="00231DFD"/>
    <w:rsid w:val="00232A15"/>
    <w:rsid w:val="00232BD3"/>
    <w:rsid w:val="002367ED"/>
    <w:rsid w:val="00241BDF"/>
    <w:rsid w:val="00241D53"/>
    <w:rsid w:val="00245210"/>
    <w:rsid w:val="0024548B"/>
    <w:rsid w:val="002521BD"/>
    <w:rsid w:val="0025537D"/>
    <w:rsid w:val="00257D7E"/>
    <w:rsid w:val="0026252D"/>
    <w:rsid w:val="002630A3"/>
    <w:rsid w:val="002645AC"/>
    <w:rsid w:val="00271A49"/>
    <w:rsid w:val="00273383"/>
    <w:rsid w:val="0027434E"/>
    <w:rsid w:val="002747E2"/>
    <w:rsid w:val="0028055F"/>
    <w:rsid w:val="00290B78"/>
    <w:rsid w:val="002915BF"/>
    <w:rsid w:val="002937C5"/>
    <w:rsid w:val="0029500B"/>
    <w:rsid w:val="00296555"/>
    <w:rsid w:val="002972C7"/>
    <w:rsid w:val="002A56F6"/>
    <w:rsid w:val="002B000D"/>
    <w:rsid w:val="002B7814"/>
    <w:rsid w:val="002C0D1A"/>
    <w:rsid w:val="002D5B40"/>
    <w:rsid w:val="002F1009"/>
    <w:rsid w:val="002F2338"/>
    <w:rsid w:val="002F255C"/>
    <w:rsid w:val="002F2654"/>
    <w:rsid w:val="002F7332"/>
    <w:rsid w:val="002F7B0D"/>
    <w:rsid w:val="00301238"/>
    <w:rsid w:val="003016AD"/>
    <w:rsid w:val="00301EC8"/>
    <w:rsid w:val="00307FBA"/>
    <w:rsid w:val="00314F84"/>
    <w:rsid w:val="00317BDF"/>
    <w:rsid w:val="0032719F"/>
    <w:rsid w:val="00331A28"/>
    <w:rsid w:val="0033323D"/>
    <w:rsid w:val="0033332C"/>
    <w:rsid w:val="00336182"/>
    <w:rsid w:val="00337885"/>
    <w:rsid w:val="003378CD"/>
    <w:rsid w:val="0034055F"/>
    <w:rsid w:val="00345F75"/>
    <w:rsid w:val="003463EA"/>
    <w:rsid w:val="00346832"/>
    <w:rsid w:val="00350494"/>
    <w:rsid w:val="00352A1C"/>
    <w:rsid w:val="00354060"/>
    <w:rsid w:val="00354610"/>
    <w:rsid w:val="00366032"/>
    <w:rsid w:val="00371EC4"/>
    <w:rsid w:val="0037332F"/>
    <w:rsid w:val="00380205"/>
    <w:rsid w:val="00384F6C"/>
    <w:rsid w:val="00387369"/>
    <w:rsid w:val="003A2075"/>
    <w:rsid w:val="003A2748"/>
    <w:rsid w:val="003A338F"/>
    <w:rsid w:val="003A3D8C"/>
    <w:rsid w:val="003A56E3"/>
    <w:rsid w:val="003A6079"/>
    <w:rsid w:val="003A684D"/>
    <w:rsid w:val="003A7536"/>
    <w:rsid w:val="003B1A73"/>
    <w:rsid w:val="003B3A95"/>
    <w:rsid w:val="003C15FE"/>
    <w:rsid w:val="003C3979"/>
    <w:rsid w:val="003D2FFB"/>
    <w:rsid w:val="003E48B6"/>
    <w:rsid w:val="003F48B7"/>
    <w:rsid w:val="003F5933"/>
    <w:rsid w:val="00402AAF"/>
    <w:rsid w:val="00402AD4"/>
    <w:rsid w:val="00404779"/>
    <w:rsid w:val="00412FF5"/>
    <w:rsid w:val="00413E03"/>
    <w:rsid w:val="004177E2"/>
    <w:rsid w:val="00417A4F"/>
    <w:rsid w:val="00417C73"/>
    <w:rsid w:val="004225EC"/>
    <w:rsid w:val="004228D3"/>
    <w:rsid w:val="00422A69"/>
    <w:rsid w:val="004264DD"/>
    <w:rsid w:val="0042740E"/>
    <w:rsid w:val="00431FD0"/>
    <w:rsid w:val="00441BB3"/>
    <w:rsid w:val="00451350"/>
    <w:rsid w:val="00456DCD"/>
    <w:rsid w:val="00472FE6"/>
    <w:rsid w:val="0047605D"/>
    <w:rsid w:val="0047629A"/>
    <w:rsid w:val="004812B9"/>
    <w:rsid w:val="00483461"/>
    <w:rsid w:val="00487615"/>
    <w:rsid w:val="00495353"/>
    <w:rsid w:val="00495A70"/>
    <w:rsid w:val="004A070D"/>
    <w:rsid w:val="004A175D"/>
    <w:rsid w:val="004A1DF3"/>
    <w:rsid w:val="004A2182"/>
    <w:rsid w:val="004A78EC"/>
    <w:rsid w:val="004B1821"/>
    <w:rsid w:val="004B1ACA"/>
    <w:rsid w:val="004B5487"/>
    <w:rsid w:val="004B7577"/>
    <w:rsid w:val="004C5B86"/>
    <w:rsid w:val="004D399D"/>
    <w:rsid w:val="004D4DD6"/>
    <w:rsid w:val="004D5F38"/>
    <w:rsid w:val="004D6AC3"/>
    <w:rsid w:val="004E0627"/>
    <w:rsid w:val="004E4D0A"/>
    <w:rsid w:val="004E6D31"/>
    <w:rsid w:val="004F436E"/>
    <w:rsid w:val="0051195E"/>
    <w:rsid w:val="0051364E"/>
    <w:rsid w:val="00517771"/>
    <w:rsid w:val="005201D2"/>
    <w:rsid w:val="0052252C"/>
    <w:rsid w:val="00526C26"/>
    <w:rsid w:val="00531605"/>
    <w:rsid w:val="0054053D"/>
    <w:rsid w:val="00541F44"/>
    <w:rsid w:val="00545BC1"/>
    <w:rsid w:val="00551FD7"/>
    <w:rsid w:val="00556391"/>
    <w:rsid w:val="005570CA"/>
    <w:rsid w:val="00562C9A"/>
    <w:rsid w:val="00563D0D"/>
    <w:rsid w:val="00567341"/>
    <w:rsid w:val="00567E05"/>
    <w:rsid w:val="00573479"/>
    <w:rsid w:val="00576D94"/>
    <w:rsid w:val="00581CFD"/>
    <w:rsid w:val="005837E0"/>
    <w:rsid w:val="00583A74"/>
    <w:rsid w:val="00593B03"/>
    <w:rsid w:val="005A6CBF"/>
    <w:rsid w:val="005A7F4A"/>
    <w:rsid w:val="005B1A92"/>
    <w:rsid w:val="005B1B55"/>
    <w:rsid w:val="005B33BF"/>
    <w:rsid w:val="005B3D9A"/>
    <w:rsid w:val="005C1AE1"/>
    <w:rsid w:val="005C2538"/>
    <w:rsid w:val="005C3062"/>
    <w:rsid w:val="005C4AC2"/>
    <w:rsid w:val="005C4EA1"/>
    <w:rsid w:val="005C5F6C"/>
    <w:rsid w:val="005C7B93"/>
    <w:rsid w:val="005D06BF"/>
    <w:rsid w:val="005D774D"/>
    <w:rsid w:val="005E04B1"/>
    <w:rsid w:val="005E0F16"/>
    <w:rsid w:val="005E16A5"/>
    <w:rsid w:val="005E6D59"/>
    <w:rsid w:val="005F2FE6"/>
    <w:rsid w:val="005F52EC"/>
    <w:rsid w:val="00601DA3"/>
    <w:rsid w:val="00605291"/>
    <w:rsid w:val="00611340"/>
    <w:rsid w:val="00613E55"/>
    <w:rsid w:val="00614FA5"/>
    <w:rsid w:val="00616D2F"/>
    <w:rsid w:val="006175FA"/>
    <w:rsid w:val="00621EB3"/>
    <w:rsid w:val="00626473"/>
    <w:rsid w:val="00643FB7"/>
    <w:rsid w:val="00647C71"/>
    <w:rsid w:val="006525AD"/>
    <w:rsid w:val="00661026"/>
    <w:rsid w:val="00661CD8"/>
    <w:rsid w:val="0066424C"/>
    <w:rsid w:val="0066434C"/>
    <w:rsid w:val="00671548"/>
    <w:rsid w:val="00671D6E"/>
    <w:rsid w:val="00672386"/>
    <w:rsid w:val="00675963"/>
    <w:rsid w:val="00682E6D"/>
    <w:rsid w:val="0068536E"/>
    <w:rsid w:val="00685899"/>
    <w:rsid w:val="00686E4D"/>
    <w:rsid w:val="00687661"/>
    <w:rsid w:val="00690206"/>
    <w:rsid w:val="00691385"/>
    <w:rsid w:val="0069449D"/>
    <w:rsid w:val="0069793E"/>
    <w:rsid w:val="006A3AB1"/>
    <w:rsid w:val="006A60A4"/>
    <w:rsid w:val="006B0108"/>
    <w:rsid w:val="006B118A"/>
    <w:rsid w:val="006B3422"/>
    <w:rsid w:val="006B669E"/>
    <w:rsid w:val="006C264D"/>
    <w:rsid w:val="006C36B8"/>
    <w:rsid w:val="006C6688"/>
    <w:rsid w:val="006C7C7C"/>
    <w:rsid w:val="006D1B0D"/>
    <w:rsid w:val="006D1B9F"/>
    <w:rsid w:val="006E1DDD"/>
    <w:rsid w:val="006E1E5D"/>
    <w:rsid w:val="006E46D5"/>
    <w:rsid w:val="006E4BFF"/>
    <w:rsid w:val="006E5B2F"/>
    <w:rsid w:val="006E6173"/>
    <w:rsid w:val="006F18A6"/>
    <w:rsid w:val="006F4930"/>
    <w:rsid w:val="006F53A1"/>
    <w:rsid w:val="006F53DA"/>
    <w:rsid w:val="006F6F5A"/>
    <w:rsid w:val="007020AD"/>
    <w:rsid w:val="0071376D"/>
    <w:rsid w:val="00714509"/>
    <w:rsid w:val="00715FAF"/>
    <w:rsid w:val="00717D61"/>
    <w:rsid w:val="00724E05"/>
    <w:rsid w:val="00733AF7"/>
    <w:rsid w:val="00733CE5"/>
    <w:rsid w:val="00734558"/>
    <w:rsid w:val="00735DDA"/>
    <w:rsid w:val="0075058B"/>
    <w:rsid w:val="00761856"/>
    <w:rsid w:val="007631BE"/>
    <w:rsid w:val="0076347C"/>
    <w:rsid w:val="00772A12"/>
    <w:rsid w:val="0077371B"/>
    <w:rsid w:val="00774B8A"/>
    <w:rsid w:val="007760F6"/>
    <w:rsid w:val="00780F12"/>
    <w:rsid w:val="00783E61"/>
    <w:rsid w:val="00787C0D"/>
    <w:rsid w:val="0079025E"/>
    <w:rsid w:val="007A2285"/>
    <w:rsid w:val="007A25F0"/>
    <w:rsid w:val="007A4BDF"/>
    <w:rsid w:val="007A7FC5"/>
    <w:rsid w:val="007B3FBF"/>
    <w:rsid w:val="007B55D8"/>
    <w:rsid w:val="007B699A"/>
    <w:rsid w:val="007C5E87"/>
    <w:rsid w:val="007C66F5"/>
    <w:rsid w:val="007D2D17"/>
    <w:rsid w:val="007D3DC1"/>
    <w:rsid w:val="007E265B"/>
    <w:rsid w:val="007E410B"/>
    <w:rsid w:val="007E7C4F"/>
    <w:rsid w:val="00800E3F"/>
    <w:rsid w:val="00801E94"/>
    <w:rsid w:val="00801ECC"/>
    <w:rsid w:val="00803489"/>
    <w:rsid w:val="00806E2A"/>
    <w:rsid w:val="0081001A"/>
    <w:rsid w:val="008140DC"/>
    <w:rsid w:val="00817525"/>
    <w:rsid w:val="0081771A"/>
    <w:rsid w:val="00820D31"/>
    <w:rsid w:val="0082441C"/>
    <w:rsid w:val="00826254"/>
    <w:rsid w:val="00831281"/>
    <w:rsid w:val="008334E1"/>
    <w:rsid w:val="0084113D"/>
    <w:rsid w:val="00841787"/>
    <w:rsid w:val="00842935"/>
    <w:rsid w:val="0085547B"/>
    <w:rsid w:val="008629B8"/>
    <w:rsid w:val="00862D58"/>
    <w:rsid w:val="00864F98"/>
    <w:rsid w:val="00871117"/>
    <w:rsid w:val="00873734"/>
    <w:rsid w:val="00876089"/>
    <w:rsid w:val="00880E6A"/>
    <w:rsid w:val="00890001"/>
    <w:rsid w:val="00890085"/>
    <w:rsid w:val="008909B6"/>
    <w:rsid w:val="00892567"/>
    <w:rsid w:val="008A28A4"/>
    <w:rsid w:val="008A42A9"/>
    <w:rsid w:val="008A4B5A"/>
    <w:rsid w:val="008A5FB8"/>
    <w:rsid w:val="008A6246"/>
    <w:rsid w:val="008B416F"/>
    <w:rsid w:val="008B6D72"/>
    <w:rsid w:val="008C49A5"/>
    <w:rsid w:val="008D0110"/>
    <w:rsid w:val="008D19EF"/>
    <w:rsid w:val="008D21C4"/>
    <w:rsid w:val="008D441A"/>
    <w:rsid w:val="008D44DB"/>
    <w:rsid w:val="008E07FD"/>
    <w:rsid w:val="008F0CB2"/>
    <w:rsid w:val="008F1B3C"/>
    <w:rsid w:val="008F3BFC"/>
    <w:rsid w:val="008F490D"/>
    <w:rsid w:val="008F6DC2"/>
    <w:rsid w:val="008F7132"/>
    <w:rsid w:val="008F7DA1"/>
    <w:rsid w:val="00907A0F"/>
    <w:rsid w:val="00910DE7"/>
    <w:rsid w:val="0092113C"/>
    <w:rsid w:val="009250F7"/>
    <w:rsid w:val="009331AE"/>
    <w:rsid w:val="00933837"/>
    <w:rsid w:val="00933E53"/>
    <w:rsid w:val="00934B30"/>
    <w:rsid w:val="00936A5A"/>
    <w:rsid w:val="00940938"/>
    <w:rsid w:val="0094524A"/>
    <w:rsid w:val="009458B8"/>
    <w:rsid w:val="00947DE9"/>
    <w:rsid w:val="009534AA"/>
    <w:rsid w:val="00953B51"/>
    <w:rsid w:val="00953CA8"/>
    <w:rsid w:val="00957256"/>
    <w:rsid w:val="00970850"/>
    <w:rsid w:val="009715F4"/>
    <w:rsid w:val="00972D2E"/>
    <w:rsid w:val="00977614"/>
    <w:rsid w:val="00977C84"/>
    <w:rsid w:val="00980DFF"/>
    <w:rsid w:val="00981035"/>
    <w:rsid w:val="00983AB3"/>
    <w:rsid w:val="00984EC1"/>
    <w:rsid w:val="009A0F81"/>
    <w:rsid w:val="009A1BED"/>
    <w:rsid w:val="009A4DBD"/>
    <w:rsid w:val="009A4E1E"/>
    <w:rsid w:val="009A5F13"/>
    <w:rsid w:val="009A7B17"/>
    <w:rsid w:val="009B3414"/>
    <w:rsid w:val="009C0145"/>
    <w:rsid w:val="009C4721"/>
    <w:rsid w:val="009D5C11"/>
    <w:rsid w:val="009D7F92"/>
    <w:rsid w:val="009E5C1C"/>
    <w:rsid w:val="009E5FA9"/>
    <w:rsid w:val="009E6D2E"/>
    <w:rsid w:val="009E784F"/>
    <w:rsid w:val="009F0EC5"/>
    <w:rsid w:val="00A03F2B"/>
    <w:rsid w:val="00A043E8"/>
    <w:rsid w:val="00A05DB1"/>
    <w:rsid w:val="00A0663C"/>
    <w:rsid w:val="00A06DA7"/>
    <w:rsid w:val="00A07B3A"/>
    <w:rsid w:val="00A1429D"/>
    <w:rsid w:val="00A15D99"/>
    <w:rsid w:val="00A228B2"/>
    <w:rsid w:val="00A248F5"/>
    <w:rsid w:val="00A275C9"/>
    <w:rsid w:val="00A34B3B"/>
    <w:rsid w:val="00A3525C"/>
    <w:rsid w:val="00A42665"/>
    <w:rsid w:val="00A52BF2"/>
    <w:rsid w:val="00A547AD"/>
    <w:rsid w:val="00A55C85"/>
    <w:rsid w:val="00A60BBC"/>
    <w:rsid w:val="00A655B3"/>
    <w:rsid w:val="00A655D3"/>
    <w:rsid w:val="00A74652"/>
    <w:rsid w:val="00A8202E"/>
    <w:rsid w:val="00A845A3"/>
    <w:rsid w:val="00A84FF9"/>
    <w:rsid w:val="00A87A73"/>
    <w:rsid w:val="00A87ED8"/>
    <w:rsid w:val="00A90DC4"/>
    <w:rsid w:val="00A915B7"/>
    <w:rsid w:val="00A92C98"/>
    <w:rsid w:val="00A934D4"/>
    <w:rsid w:val="00AA09BE"/>
    <w:rsid w:val="00AA422F"/>
    <w:rsid w:val="00AA63C0"/>
    <w:rsid w:val="00AA6A83"/>
    <w:rsid w:val="00AA7003"/>
    <w:rsid w:val="00AA77A0"/>
    <w:rsid w:val="00AB6E6F"/>
    <w:rsid w:val="00AB7B69"/>
    <w:rsid w:val="00AC1E70"/>
    <w:rsid w:val="00AC53B3"/>
    <w:rsid w:val="00AC7A6D"/>
    <w:rsid w:val="00AD3BCA"/>
    <w:rsid w:val="00AD431F"/>
    <w:rsid w:val="00AD645C"/>
    <w:rsid w:val="00AE3B1A"/>
    <w:rsid w:val="00AE3DD0"/>
    <w:rsid w:val="00B02CB6"/>
    <w:rsid w:val="00B038AB"/>
    <w:rsid w:val="00B11D6F"/>
    <w:rsid w:val="00B12154"/>
    <w:rsid w:val="00B14D28"/>
    <w:rsid w:val="00B258AD"/>
    <w:rsid w:val="00B25E00"/>
    <w:rsid w:val="00B26633"/>
    <w:rsid w:val="00B26CD5"/>
    <w:rsid w:val="00B35357"/>
    <w:rsid w:val="00B368C1"/>
    <w:rsid w:val="00B37ED6"/>
    <w:rsid w:val="00B40533"/>
    <w:rsid w:val="00B43ABC"/>
    <w:rsid w:val="00B43F3C"/>
    <w:rsid w:val="00B458DF"/>
    <w:rsid w:val="00B46647"/>
    <w:rsid w:val="00B473EC"/>
    <w:rsid w:val="00B47EC1"/>
    <w:rsid w:val="00B50C6B"/>
    <w:rsid w:val="00B53D4B"/>
    <w:rsid w:val="00B541C6"/>
    <w:rsid w:val="00B559DF"/>
    <w:rsid w:val="00B63E67"/>
    <w:rsid w:val="00B661BA"/>
    <w:rsid w:val="00B66960"/>
    <w:rsid w:val="00B70103"/>
    <w:rsid w:val="00B71F9E"/>
    <w:rsid w:val="00B7559E"/>
    <w:rsid w:val="00B764A0"/>
    <w:rsid w:val="00B810B0"/>
    <w:rsid w:val="00B90AD2"/>
    <w:rsid w:val="00BA1F67"/>
    <w:rsid w:val="00BA2979"/>
    <w:rsid w:val="00BA5462"/>
    <w:rsid w:val="00BA58B1"/>
    <w:rsid w:val="00BB1AF7"/>
    <w:rsid w:val="00BB3EA9"/>
    <w:rsid w:val="00BB4786"/>
    <w:rsid w:val="00BB4927"/>
    <w:rsid w:val="00BB4A4B"/>
    <w:rsid w:val="00BB6D35"/>
    <w:rsid w:val="00BB7A72"/>
    <w:rsid w:val="00BC3707"/>
    <w:rsid w:val="00BD4142"/>
    <w:rsid w:val="00BD48FD"/>
    <w:rsid w:val="00BE0C56"/>
    <w:rsid w:val="00BE2E66"/>
    <w:rsid w:val="00BE30F6"/>
    <w:rsid w:val="00BE3CDC"/>
    <w:rsid w:val="00BE4747"/>
    <w:rsid w:val="00BF06B7"/>
    <w:rsid w:val="00C045DA"/>
    <w:rsid w:val="00C0477B"/>
    <w:rsid w:val="00C10FFF"/>
    <w:rsid w:val="00C131B9"/>
    <w:rsid w:val="00C15CCA"/>
    <w:rsid w:val="00C169EE"/>
    <w:rsid w:val="00C17A7B"/>
    <w:rsid w:val="00C278AB"/>
    <w:rsid w:val="00C35406"/>
    <w:rsid w:val="00C3726D"/>
    <w:rsid w:val="00C43403"/>
    <w:rsid w:val="00C45BAA"/>
    <w:rsid w:val="00C55FC5"/>
    <w:rsid w:val="00C5678E"/>
    <w:rsid w:val="00C56C43"/>
    <w:rsid w:val="00C6251E"/>
    <w:rsid w:val="00C62C0C"/>
    <w:rsid w:val="00C63BC7"/>
    <w:rsid w:val="00C649B8"/>
    <w:rsid w:val="00C66CFC"/>
    <w:rsid w:val="00C708B8"/>
    <w:rsid w:val="00C73B42"/>
    <w:rsid w:val="00C77022"/>
    <w:rsid w:val="00C7744C"/>
    <w:rsid w:val="00C852C0"/>
    <w:rsid w:val="00C86B77"/>
    <w:rsid w:val="00C87E93"/>
    <w:rsid w:val="00C91655"/>
    <w:rsid w:val="00C9416D"/>
    <w:rsid w:val="00C945D4"/>
    <w:rsid w:val="00CA2A25"/>
    <w:rsid w:val="00CA52BD"/>
    <w:rsid w:val="00CA5558"/>
    <w:rsid w:val="00CA6B66"/>
    <w:rsid w:val="00CB7A4F"/>
    <w:rsid w:val="00CC03C2"/>
    <w:rsid w:val="00CC3F1A"/>
    <w:rsid w:val="00CC75CA"/>
    <w:rsid w:val="00CD0221"/>
    <w:rsid w:val="00CD2FCE"/>
    <w:rsid w:val="00CE2D9D"/>
    <w:rsid w:val="00CF6937"/>
    <w:rsid w:val="00D02C1E"/>
    <w:rsid w:val="00D06619"/>
    <w:rsid w:val="00D07F07"/>
    <w:rsid w:val="00D14882"/>
    <w:rsid w:val="00D149F7"/>
    <w:rsid w:val="00D162E2"/>
    <w:rsid w:val="00D21F78"/>
    <w:rsid w:val="00D236BD"/>
    <w:rsid w:val="00D30003"/>
    <w:rsid w:val="00D3001C"/>
    <w:rsid w:val="00D33D8A"/>
    <w:rsid w:val="00D343CE"/>
    <w:rsid w:val="00D43981"/>
    <w:rsid w:val="00D60A0F"/>
    <w:rsid w:val="00D6284F"/>
    <w:rsid w:val="00D65964"/>
    <w:rsid w:val="00D715F2"/>
    <w:rsid w:val="00D74407"/>
    <w:rsid w:val="00D7488B"/>
    <w:rsid w:val="00D7560D"/>
    <w:rsid w:val="00D86676"/>
    <w:rsid w:val="00D86B1B"/>
    <w:rsid w:val="00D9124E"/>
    <w:rsid w:val="00D94581"/>
    <w:rsid w:val="00D94609"/>
    <w:rsid w:val="00D970F4"/>
    <w:rsid w:val="00DA052A"/>
    <w:rsid w:val="00DA1B16"/>
    <w:rsid w:val="00DA74FC"/>
    <w:rsid w:val="00DB1B8E"/>
    <w:rsid w:val="00DB303B"/>
    <w:rsid w:val="00DB47AF"/>
    <w:rsid w:val="00DB6E0C"/>
    <w:rsid w:val="00DB7CA2"/>
    <w:rsid w:val="00DC0D20"/>
    <w:rsid w:val="00DC1A56"/>
    <w:rsid w:val="00DC2F6A"/>
    <w:rsid w:val="00DC3F82"/>
    <w:rsid w:val="00DC7D4D"/>
    <w:rsid w:val="00DD1A17"/>
    <w:rsid w:val="00DD2267"/>
    <w:rsid w:val="00DD4317"/>
    <w:rsid w:val="00DE1F1F"/>
    <w:rsid w:val="00DE5817"/>
    <w:rsid w:val="00DF01EE"/>
    <w:rsid w:val="00DF33DB"/>
    <w:rsid w:val="00DF5CC7"/>
    <w:rsid w:val="00E05720"/>
    <w:rsid w:val="00E10CC6"/>
    <w:rsid w:val="00E119F5"/>
    <w:rsid w:val="00E1276F"/>
    <w:rsid w:val="00E12933"/>
    <w:rsid w:val="00E1327C"/>
    <w:rsid w:val="00E146FF"/>
    <w:rsid w:val="00E21481"/>
    <w:rsid w:val="00E25847"/>
    <w:rsid w:val="00E260B6"/>
    <w:rsid w:val="00E26CC7"/>
    <w:rsid w:val="00E36C7E"/>
    <w:rsid w:val="00E4116F"/>
    <w:rsid w:val="00E41744"/>
    <w:rsid w:val="00E44D7E"/>
    <w:rsid w:val="00E4515F"/>
    <w:rsid w:val="00E501E8"/>
    <w:rsid w:val="00E53BC2"/>
    <w:rsid w:val="00E566D5"/>
    <w:rsid w:val="00E60A22"/>
    <w:rsid w:val="00E62FE5"/>
    <w:rsid w:val="00E67E9A"/>
    <w:rsid w:val="00E72876"/>
    <w:rsid w:val="00E80A8A"/>
    <w:rsid w:val="00E83974"/>
    <w:rsid w:val="00E83990"/>
    <w:rsid w:val="00E87410"/>
    <w:rsid w:val="00E935EF"/>
    <w:rsid w:val="00E95307"/>
    <w:rsid w:val="00E95E86"/>
    <w:rsid w:val="00E97409"/>
    <w:rsid w:val="00E977CE"/>
    <w:rsid w:val="00EA0E1A"/>
    <w:rsid w:val="00EA616E"/>
    <w:rsid w:val="00EA6E6A"/>
    <w:rsid w:val="00EA7053"/>
    <w:rsid w:val="00EB125D"/>
    <w:rsid w:val="00EB14C8"/>
    <w:rsid w:val="00EB386F"/>
    <w:rsid w:val="00EB493C"/>
    <w:rsid w:val="00EC3E43"/>
    <w:rsid w:val="00EC6946"/>
    <w:rsid w:val="00ED0DF9"/>
    <w:rsid w:val="00ED2AE3"/>
    <w:rsid w:val="00ED39A3"/>
    <w:rsid w:val="00ED3D67"/>
    <w:rsid w:val="00ED4CAA"/>
    <w:rsid w:val="00EE1855"/>
    <w:rsid w:val="00EE473E"/>
    <w:rsid w:val="00EE5128"/>
    <w:rsid w:val="00EE5850"/>
    <w:rsid w:val="00EF4E44"/>
    <w:rsid w:val="00EF7694"/>
    <w:rsid w:val="00F00A76"/>
    <w:rsid w:val="00F01344"/>
    <w:rsid w:val="00F023C5"/>
    <w:rsid w:val="00F04034"/>
    <w:rsid w:val="00F048A5"/>
    <w:rsid w:val="00F04ECC"/>
    <w:rsid w:val="00F058B4"/>
    <w:rsid w:val="00F10672"/>
    <w:rsid w:val="00F1346A"/>
    <w:rsid w:val="00F14545"/>
    <w:rsid w:val="00F17D02"/>
    <w:rsid w:val="00F23C56"/>
    <w:rsid w:val="00F2472B"/>
    <w:rsid w:val="00F25D3B"/>
    <w:rsid w:val="00F27ED3"/>
    <w:rsid w:val="00F31EC9"/>
    <w:rsid w:val="00F33377"/>
    <w:rsid w:val="00F42C97"/>
    <w:rsid w:val="00F444B1"/>
    <w:rsid w:val="00F44DEF"/>
    <w:rsid w:val="00F44E5D"/>
    <w:rsid w:val="00F4769C"/>
    <w:rsid w:val="00F5068C"/>
    <w:rsid w:val="00F52FC5"/>
    <w:rsid w:val="00F602D2"/>
    <w:rsid w:val="00F618E3"/>
    <w:rsid w:val="00F62553"/>
    <w:rsid w:val="00F668F8"/>
    <w:rsid w:val="00F73896"/>
    <w:rsid w:val="00F8016B"/>
    <w:rsid w:val="00F80625"/>
    <w:rsid w:val="00F833E2"/>
    <w:rsid w:val="00F8543A"/>
    <w:rsid w:val="00F8565B"/>
    <w:rsid w:val="00F874F7"/>
    <w:rsid w:val="00F9392B"/>
    <w:rsid w:val="00FA4CBB"/>
    <w:rsid w:val="00FB03CE"/>
    <w:rsid w:val="00FB526F"/>
    <w:rsid w:val="00FB745F"/>
    <w:rsid w:val="00FC1633"/>
    <w:rsid w:val="00FC7921"/>
    <w:rsid w:val="00FD29F3"/>
    <w:rsid w:val="00FE5DD5"/>
    <w:rsid w:val="00FE69D9"/>
    <w:rsid w:val="00FE7D9E"/>
    <w:rsid w:val="00FF31D4"/>
    <w:rsid w:val="00FF5461"/>
    <w:rsid w:val="59ED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semiHidden/>
    <w:unhideWhenUsed/>
    <w:uiPriority w:val="99"/>
    <w:rPr>
      <w:color w:val="800080"/>
      <w:u w:val="single"/>
    </w:rPr>
  </w:style>
  <w:style w:type="character" w:styleId="5">
    <w:name w:val="Hyperlink"/>
    <w:unhideWhenUsed/>
    <w:uiPriority w:val="99"/>
    <w:rPr>
      <w:color w:val="0563C1"/>
      <w:u w:val="single"/>
    </w:rPr>
  </w:style>
  <w:style w:type="paragraph" w:styleId="6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Plain Text"/>
    <w:basedOn w:val="1"/>
    <w:link w:val="15"/>
    <w:uiPriority w:val="99"/>
    <w:pPr>
      <w:jc w:val="left"/>
    </w:pPr>
    <w:rPr>
      <w:rFonts w:ascii="Courier New" w:hAnsi="Courier New"/>
      <w:sz w:val="20"/>
    </w:rPr>
  </w:style>
  <w:style w:type="paragraph" w:styleId="8">
    <w:name w:val="header"/>
    <w:basedOn w:val="1"/>
    <w:link w:val="127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6"/>
    <w:unhideWhenUsed/>
    <w:uiPriority w:val="0"/>
    <w:pPr>
      <w:spacing w:after="120"/>
    </w:pPr>
  </w:style>
  <w:style w:type="paragraph" w:styleId="10">
    <w:name w:val="Body Text Indent"/>
    <w:basedOn w:val="1"/>
    <w:link w:val="13"/>
    <w:uiPriority w:val="0"/>
    <w:pPr>
      <w:autoSpaceDE w:val="0"/>
      <w:autoSpaceDN w:val="0"/>
      <w:adjustRightInd w:val="0"/>
      <w:ind w:firstLine="709"/>
    </w:pPr>
  </w:style>
  <w:style w:type="paragraph" w:styleId="11">
    <w:name w:val="footer"/>
    <w:basedOn w:val="1"/>
    <w:link w:val="128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 Indent 2"/>
    <w:basedOn w:val="1"/>
    <w:link w:val="126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3">
    <w:name w:val="Основной текст с отступом Знак"/>
    <w:basedOn w:val="2"/>
    <w:link w:val="10"/>
    <w:uiPriority w:val="0"/>
    <w:rPr>
      <w:rFonts w:ascii="Times New Roman" w:hAnsi="Times New Roman" w:eastAsia="Times New Roman" w:cs="Times New Roman"/>
      <w:sz w:val="28"/>
      <w:szCs w:val="20"/>
    </w:rPr>
  </w:style>
  <w:style w:type="paragraph" w:customStyle="1" w:styleId="14">
    <w:name w:val="Без интервала1"/>
    <w:qFormat/>
    <w:uiPriority w:val="99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5">
    <w:name w:val="Текст Знак"/>
    <w:basedOn w:val="2"/>
    <w:link w:val="7"/>
    <w:uiPriority w:val="99"/>
    <w:rPr>
      <w:rFonts w:ascii="Courier New" w:hAnsi="Courier New" w:eastAsia="Times New Roman" w:cs="Times New Roman"/>
      <w:sz w:val="20"/>
      <w:szCs w:val="20"/>
    </w:rPr>
  </w:style>
  <w:style w:type="character" w:customStyle="1" w:styleId="16">
    <w:name w:val="Основной текст Знак"/>
    <w:basedOn w:val="2"/>
    <w:link w:val="9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8">
    <w:name w:val="Текст выноски Знак"/>
    <w:basedOn w:val="2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9">
    <w:name w:val="s_1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0">
    <w:name w:val="s_16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1">
    <w:name w:val="font5"/>
    <w:basedOn w:val="1"/>
    <w:uiPriority w:val="0"/>
    <w:pPr>
      <w:spacing w:before="100" w:beforeAutospacing="1" w:after="100" w:afterAutospacing="1"/>
      <w:jc w:val="left"/>
    </w:pPr>
    <w:rPr>
      <w:color w:val="000000"/>
      <w:sz w:val="26"/>
      <w:szCs w:val="26"/>
    </w:rPr>
  </w:style>
  <w:style w:type="paragraph" w:customStyle="1" w:styleId="22">
    <w:name w:val="font6"/>
    <w:basedOn w:val="1"/>
    <w:uiPriority w:val="0"/>
    <w:pPr>
      <w:spacing w:before="100" w:beforeAutospacing="1" w:after="100" w:afterAutospacing="1"/>
      <w:jc w:val="left"/>
    </w:pPr>
    <w:rPr>
      <w:color w:val="000000"/>
      <w:sz w:val="26"/>
      <w:szCs w:val="26"/>
      <w:u w:val="single"/>
    </w:rPr>
  </w:style>
  <w:style w:type="paragraph" w:customStyle="1" w:styleId="23">
    <w:name w:val="xl66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4">
    <w:name w:val="xl67"/>
    <w:basedOn w:val="1"/>
    <w:uiPriority w:val="0"/>
    <w:pPr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25">
    <w:name w:val="xl68"/>
    <w:basedOn w:val="1"/>
    <w:uiPriority w:val="0"/>
    <w:pPr>
      <w:spacing w:before="100" w:beforeAutospacing="1" w:after="100" w:afterAutospacing="1"/>
      <w:ind w:firstLine="1500" w:firstLineChars="1500"/>
      <w:jc w:val="left"/>
    </w:pPr>
    <w:rPr>
      <w:sz w:val="24"/>
      <w:szCs w:val="24"/>
    </w:rPr>
  </w:style>
  <w:style w:type="paragraph" w:customStyle="1" w:styleId="26">
    <w:name w:val="xl69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7">
    <w:name w:val="xl70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28">
    <w:name w:val="xl71"/>
    <w:basedOn w:val="1"/>
    <w:uiPriority w:val="0"/>
    <w:pP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29">
    <w:name w:val="xl72"/>
    <w:basedOn w:val="1"/>
    <w:uiPriority w:val="0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30">
    <w:name w:val="xl73"/>
    <w:basedOn w:val="1"/>
    <w:uiPriority w:val="0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31">
    <w:name w:val="xl74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32">
    <w:name w:val="xl75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33">
    <w:name w:val="xl77"/>
    <w:basedOn w:val="1"/>
    <w:uiPriority w:val="0"/>
    <w:pPr>
      <w:pBdr>
        <w:top w:val="single" w:color="auto" w:sz="8" w:space="0"/>
        <w:left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4">
    <w:name w:val="xl78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5">
    <w:name w:val="xl79"/>
    <w:basedOn w:val="1"/>
    <w:uiPriority w:val="0"/>
    <w:pPr>
      <w:pBdr>
        <w:top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6">
    <w:name w:val="xl80"/>
    <w:basedOn w:val="1"/>
    <w:uiPriority w:val="0"/>
    <w:pPr>
      <w:pBdr>
        <w:top w:val="single" w:color="auto" w:sz="8" w:space="0"/>
        <w:bottom w:val="single" w:color="000000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7">
    <w:name w:val="xl81"/>
    <w:basedOn w:val="1"/>
    <w:uiPriority w:val="0"/>
    <w:pPr>
      <w:pBdr>
        <w:top w:val="single" w:color="auto" w:sz="8" w:space="0"/>
        <w:bottom w:val="single" w:color="000000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8">
    <w:name w:val="xl82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39">
    <w:name w:val="xl83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0">
    <w:name w:val="xl84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1">
    <w:name w:val="xl85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2">
    <w:name w:val="xl8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3">
    <w:name w:val="xl8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4">
    <w:name w:val="xl88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45">
    <w:name w:val="xl89"/>
    <w:basedOn w:val="1"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6">
    <w:name w:val="xl90"/>
    <w:basedOn w:val="1"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7">
    <w:name w:val="xl91"/>
    <w:basedOn w:val="1"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8">
    <w:name w:val="xl92"/>
    <w:basedOn w:val="1"/>
    <w:uiPriority w:val="0"/>
    <w:pP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49">
    <w:name w:val="xl9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50">
    <w:name w:val="xl9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1">
    <w:name w:val="xl9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2">
    <w:name w:val="xl9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3">
    <w:name w:val="xl97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4">
    <w:name w:val="xl98"/>
    <w:basedOn w:val="1"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5">
    <w:name w:val="xl99"/>
    <w:basedOn w:val="1"/>
    <w:uiPriority w:val="0"/>
    <w:pPr>
      <w:pBdr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6">
    <w:name w:val="xl100"/>
    <w:basedOn w:val="1"/>
    <w:uiPriority w:val="0"/>
    <w:pPr>
      <w:pBdr>
        <w:lef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7">
    <w:name w:val="xl10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8">
    <w:name w:val="xl102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59">
    <w:name w:val="xl103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0">
    <w:name w:val="xl104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1">
    <w:name w:val="xl105"/>
    <w:basedOn w:val="1"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2">
    <w:name w:val="xl106"/>
    <w:basedOn w:val="1"/>
    <w:uiPriority w:val="0"/>
    <w:pPr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3">
    <w:name w:val="xl107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4">
    <w:name w:val="xl108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65">
    <w:name w:val="xl109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6">
    <w:name w:val="xl110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7">
    <w:name w:val="xl111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8">
    <w:name w:val="xl112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69">
    <w:name w:val="xl11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70">
    <w:name w:val="xl114"/>
    <w:basedOn w:val="1"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1">
    <w:name w:val="xl115"/>
    <w:basedOn w:val="1"/>
    <w:uiPriority w:val="0"/>
    <w:pPr>
      <w:pBdr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2">
    <w:name w:val="xl116"/>
    <w:basedOn w:val="1"/>
    <w:uiPriority w:val="0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3">
    <w:name w:val="xl11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74">
    <w:name w:val="xl11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75">
    <w:name w:val="xl119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6">
    <w:name w:val="xl120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7">
    <w:name w:val="xl12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8">
    <w:name w:val="xl122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79">
    <w:name w:val="xl123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0">
    <w:name w:val="xl124"/>
    <w:basedOn w:val="1"/>
    <w:uiPriority w:val="0"/>
    <w:pPr>
      <w:pBdr>
        <w:bottom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1">
    <w:name w:val="xl125"/>
    <w:basedOn w:val="1"/>
    <w:uiPriority w:val="0"/>
    <w:pP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2">
    <w:name w:val="xl126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3">
    <w:name w:val="xl12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84">
    <w:name w:val="xl128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5">
    <w:name w:val="xl12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6">
    <w:name w:val="xl13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7">
    <w:name w:val="xl131"/>
    <w:basedOn w:val="1"/>
    <w:uiPriority w:val="0"/>
    <w:pPr>
      <w:pBdr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8">
    <w:name w:val="xl132"/>
    <w:basedOn w:val="1"/>
    <w:uiPriority w:val="0"/>
    <w:pPr>
      <w:pBdr>
        <w:top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89">
    <w:name w:val="xl133"/>
    <w:basedOn w:val="1"/>
    <w:uiPriority w:val="0"/>
    <w:pPr>
      <w:pBdr>
        <w:top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90">
    <w:name w:val="xl134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1">
    <w:name w:val="xl135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2">
    <w:name w:val="xl136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3">
    <w:name w:val="xl137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94">
    <w:name w:val="xl138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95">
    <w:name w:val="xl140"/>
    <w:basedOn w:val="1"/>
    <w:uiPriority w:val="0"/>
    <w:pPr>
      <w:spacing w:before="100" w:beforeAutospacing="1" w:after="100" w:afterAutospacing="1"/>
      <w:jc w:val="left"/>
    </w:pPr>
    <w:rPr>
      <w:color w:val="000000"/>
      <w:szCs w:val="28"/>
    </w:rPr>
  </w:style>
  <w:style w:type="paragraph" w:customStyle="1" w:styleId="96">
    <w:name w:val="xl141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97">
    <w:name w:val="xl14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98">
    <w:name w:val="xl14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99">
    <w:name w:val="xl144"/>
    <w:basedOn w:val="1"/>
    <w:uiPriority w:val="0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0">
    <w:name w:val="xl145"/>
    <w:basedOn w:val="1"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1">
    <w:name w:val="xl146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2">
    <w:name w:val="xl147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3">
    <w:name w:val="xl148"/>
    <w:basedOn w:val="1"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104">
    <w:name w:val="xl149"/>
    <w:basedOn w:val="1"/>
    <w:uiPriority w:val="0"/>
    <w:pPr>
      <w:pBdr>
        <w:bottom w:val="single" w:color="auto" w:sz="8" w:space="0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05">
    <w:name w:val="xl150"/>
    <w:basedOn w:val="1"/>
    <w:qFormat/>
    <w:uiPriority w:val="0"/>
    <w:pPr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106">
    <w:name w:val="xl15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107">
    <w:name w:val="xl152"/>
    <w:basedOn w:val="1"/>
    <w:qFormat/>
    <w:uiPriority w:val="0"/>
    <w:pPr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b/>
      <w:bCs/>
      <w:color w:val="000000"/>
      <w:sz w:val="18"/>
      <w:szCs w:val="18"/>
    </w:rPr>
  </w:style>
  <w:style w:type="paragraph" w:customStyle="1" w:styleId="108">
    <w:name w:val="xl153"/>
    <w:basedOn w:val="1"/>
    <w:qFormat/>
    <w:uiPriority w:val="0"/>
    <w:pP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09">
    <w:name w:val="xl15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10">
    <w:name w:val="xl15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11">
    <w:name w:val="xl15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b/>
      <w:bCs/>
      <w:sz w:val="18"/>
      <w:szCs w:val="18"/>
    </w:rPr>
  </w:style>
  <w:style w:type="paragraph" w:customStyle="1" w:styleId="112">
    <w:name w:val="xl15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13">
    <w:name w:val="xl15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14">
    <w:name w:val="xl15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115">
    <w:name w:val="xl16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116">
    <w:name w:val="xl16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117">
    <w:name w:val="xl162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18">
    <w:name w:val="xl163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19">
    <w:name w:val="xl164"/>
    <w:basedOn w:val="1"/>
    <w:qFormat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0000"/>
      <w:sz w:val="18"/>
      <w:szCs w:val="18"/>
    </w:rPr>
  </w:style>
  <w:style w:type="paragraph" w:customStyle="1" w:styleId="120">
    <w:name w:val="xl165"/>
    <w:basedOn w:val="1"/>
    <w:qFormat/>
    <w:uiPriority w:val="0"/>
    <w:pPr>
      <w:pBdr>
        <w:bottom w:val="single" w:color="auto" w:sz="8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21">
    <w:name w:val="xl166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122">
    <w:name w:val="xl16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23">
    <w:name w:val="xl16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24">
    <w:name w:val="xl1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125">
    <w:name w:val="xl170"/>
    <w:basedOn w:val="1"/>
    <w:qFormat/>
    <w:uiPriority w:val="0"/>
    <w:pPr>
      <w:spacing w:before="100" w:beforeAutospacing="1" w:after="100" w:afterAutospacing="1"/>
      <w:jc w:val="center"/>
    </w:pPr>
    <w:rPr>
      <w:b/>
      <w:bCs/>
      <w:szCs w:val="28"/>
    </w:rPr>
  </w:style>
  <w:style w:type="character" w:customStyle="1" w:styleId="126">
    <w:name w:val="Основной текст с отступом 2 Знак"/>
    <w:basedOn w:val="2"/>
    <w:link w:val="12"/>
    <w:semiHidden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27">
    <w:name w:val="Верх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28">
    <w:name w:val="Нижний колонтитул Знак"/>
    <w:basedOn w:val="2"/>
    <w:link w:val="11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29">
    <w:name w:val="List Paragraph"/>
    <w:basedOn w:val="1"/>
    <w:qFormat/>
    <w:uiPriority w:val="34"/>
    <w:pPr>
      <w:ind w:left="720"/>
      <w:contextualSpacing/>
    </w:pPr>
  </w:style>
  <w:style w:type="character" w:customStyle="1" w:styleId="130">
    <w:name w:val="apple-style-span"/>
    <w:basedOn w:val="2"/>
    <w:qFormat/>
    <w:uiPriority w:val="0"/>
  </w:style>
  <w:style w:type="character" w:customStyle="1" w:styleId="131">
    <w:name w:val="Цветовое выделение"/>
    <w:qFormat/>
    <w:uiPriority w:val="99"/>
    <w:rPr>
      <w:b/>
      <w:bCs/>
      <w:color w:val="26282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F6ABD-BEE6-4844-ADED-487FED551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7133</Words>
  <Characters>40661</Characters>
  <Lines>338</Lines>
  <Paragraphs>95</Paragraphs>
  <TotalTime>9514</TotalTime>
  <ScaleCrop>false</ScaleCrop>
  <LinksUpToDate>false</LinksUpToDate>
  <CharactersWithSpaces>47699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2022-11-13T16:37:00Z</dcterms:created>
  <dc:creator>User</dc:creator>
  <cp:lastModifiedBy>User</cp:lastModifiedBy>
  <cp:lastPrinted>2026-01-22T08:41:46Z</cp:lastPrinted>
  <dcterms:modified xsi:type="dcterms:W3CDTF">2026-01-22T08:53:11Z</dcterms:modified>
  <cp:revision>714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F5CFFCA22E374040B84ED776A5C3555F_12</vt:lpwstr>
  </property>
</Properties>
</file>