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F8246" w14:textId="77777777" w:rsidR="008D0697" w:rsidRPr="008D0697" w:rsidRDefault="008D0697" w:rsidP="008D0697">
      <w:pPr>
        <w:tabs>
          <w:tab w:val="center" w:pos="709"/>
          <w:tab w:val="left" w:pos="3960"/>
        </w:tabs>
        <w:jc w:val="center"/>
        <w:rPr>
          <w:sz w:val="28"/>
          <w:szCs w:val="28"/>
        </w:rPr>
      </w:pPr>
      <w:r w:rsidRPr="008D0697">
        <w:rPr>
          <w:noProof/>
          <w:sz w:val="28"/>
          <w:szCs w:val="28"/>
        </w:rPr>
        <w:drawing>
          <wp:inline distT="0" distB="0" distL="0" distR="0" wp14:anchorId="3B7E05D8" wp14:editId="6CB3003D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580C8" w14:textId="77777777" w:rsidR="008D0697" w:rsidRPr="008D0697" w:rsidRDefault="008D0697" w:rsidP="008D0697">
      <w:pPr>
        <w:tabs>
          <w:tab w:val="center" w:pos="709"/>
          <w:tab w:val="left" w:pos="3960"/>
        </w:tabs>
        <w:jc w:val="center"/>
        <w:rPr>
          <w:b/>
          <w:sz w:val="28"/>
          <w:szCs w:val="28"/>
        </w:rPr>
      </w:pPr>
      <w:r w:rsidRPr="008D0697">
        <w:rPr>
          <w:b/>
          <w:sz w:val="28"/>
          <w:szCs w:val="28"/>
        </w:rPr>
        <w:t xml:space="preserve">Совет </w:t>
      </w:r>
      <w:proofErr w:type="spellStart"/>
      <w:r w:rsidRPr="008D0697">
        <w:rPr>
          <w:b/>
          <w:sz w:val="28"/>
          <w:szCs w:val="28"/>
        </w:rPr>
        <w:t>Вольненского</w:t>
      </w:r>
      <w:proofErr w:type="spellEnd"/>
      <w:r w:rsidRPr="008D0697">
        <w:rPr>
          <w:b/>
          <w:sz w:val="28"/>
          <w:szCs w:val="28"/>
        </w:rPr>
        <w:t xml:space="preserve"> сельского поселения</w:t>
      </w:r>
    </w:p>
    <w:p w14:paraId="698A7230" w14:textId="77777777" w:rsidR="008D0697" w:rsidRPr="008D0697" w:rsidRDefault="008D0697" w:rsidP="008D0697">
      <w:pPr>
        <w:tabs>
          <w:tab w:val="center" w:pos="709"/>
          <w:tab w:val="left" w:pos="3960"/>
        </w:tabs>
        <w:jc w:val="center"/>
        <w:rPr>
          <w:b/>
          <w:sz w:val="28"/>
          <w:szCs w:val="28"/>
        </w:rPr>
      </w:pPr>
      <w:r w:rsidRPr="008D0697">
        <w:rPr>
          <w:b/>
          <w:sz w:val="28"/>
          <w:szCs w:val="28"/>
        </w:rPr>
        <w:t>Успенского района</w:t>
      </w:r>
    </w:p>
    <w:p w14:paraId="7F4B8D40" w14:textId="77777777" w:rsidR="008D0697" w:rsidRPr="008D0697" w:rsidRDefault="008D0697" w:rsidP="008D0697">
      <w:pPr>
        <w:tabs>
          <w:tab w:val="center" w:pos="709"/>
          <w:tab w:val="left" w:pos="3960"/>
        </w:tabs>
        <w:jc w:val="center"/>
        <w:rPr>
          <w:b/>
          <w:sz w:val="28"/>
          <w:szCs w:val="28"/>
        </w:rPr>
      </w:pPr>
      <w:r w:rsidRPr="008D0697">
        <w:rPr>
          <w:b/>
          <w:sz w:val="28"/>
          <w:szCs w:val="28"/>
        </w:rPr>
        <w:t xml:space="preserve"> </w:t>
      </w:r>
    </w:p>
    <w:p w14:paraId="1076CD15" w14:textId="77777777" w:rsidR="008D0697" w:rsidRPr="008D0697" w:rsidRDefault="008D0697" w:rsidP="008D0697">
      <w:pPr>
        <w:tabs>
          <w:tab w:val="center" w:pos="709"/>
          <w:tab w:val="left" w:pos="3960"/>
        </w:tabs>
        <w:jc w:val="center"/>
        <w:rPr>
          <w:b/>
          <w:sz w:val="28"/>
          <w:szCs w:val="28"/>
        </w:rPr>
      </w:pPr>
      <w:r w:rsidRPr="008D0697">
        <w:rPr>
          <w:b/>
          <w:sz w:val="28"/>
          <w:szCs w:val="28"/>
        </w:rPr>
        <w:t xml:space="preserve">36 сессия </w:t>
      </w:r>
    </w:p>
    <w:p w14:paraId="38A669C8" w14:textId="77777777" w:rsidR="008D0697" w:rsidRPr="008D0697" w:rsidRDefault="008D0697" w:rsidP="008D0697">
      <w:pPr>
        <w:tabs>
          <w:tab w:val="center" w:pos="709"/>
          <w:tab w:val="left" w:pos="3960"/>
        </w:tabs>
        <w:jc w:val="center"/>
        <w:rPr>
          <w:b/>
          <w:sz w:val="28"/>
          <w:szCs w:val="28"/>
        </w:rPr>
      </w:pPr>
    </w:p>
    <w:p w14:paraId="6334FE9D" w14:textId="77777777" w:rsidR="008D0697" w:rsidRPr="008D0697" w:rsidRDefault="008D0697" w:rsidP="008D0697">
      <w:pPr>
        <w:tabs>
          <w:tab w:val="center" w:pos="709"/>
          <w:tab w:val="left" w:pos="3960"/>
        </w:tabs>
        <w:jc w:val="center"/>
        <w:rPr>
          <w:color w:val="000000"/>
          <w:spacing w:val="-2"/>
          <w:sz w:val="28"/>
          <w:szCs w:val="28"/>
        </w:rPr>
      </w:pPr>
      <w:r w:rsidRPr="008D0697">
        <w:rPr>
          <w:color w:val="000000"/>
          <w:spacing w:val="-2"/>
          <w:sz w:val="28"/>
          <w:szCs w:val="28"/>
        </w:rPr>
        <w:t>РЕШЕНИЯ</w:t>
      </w:r>
    </w:p>
    <w:p w14:paraId="0318A887" w14:textId="1C9CC7A8" w:rsidR="008D0697" w:rsidRPr="008D0697" w:rsidRDefault="008D0697" w:rsidP="008D0697">
      <w:pPr>
        <w:tabs>
          <w:tab w:val="center" w:pos="709"/>
          <w:tab w:val="left" w:pos="396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</w:t>
      </w:r>
      <w:r w:rsidRPr="008D0697">
        <w:rPr>
          <w:color w:val="000000"/>
          <w:spacing w:val="-2"/>
          <w:sz w:val="28"/>
          <w:szCs w:val="28"/>
        </w:rPr>
        <w:t>т «06» апреля 2022 г.                                                                                       № 1</w:t>
      </w:r>
      <w:r>
        <w:rPr>
          <w:color w:val="000000"/>
          <w:spacing w:val="-2"/>
          <w:sz w:val="28"/>
          <w:szCs w:val="28"/>
        </w:rPr>
        <w:t>29</w:t>
      </w:r>
    </w:p>
    <w:p w14:paraId="6405EE33" w14:textId="77777777" w:rsidR="008D0697" w:rsidRPr="008D0697" w:rsidRDefault="008D0697" w:rsidP="008D0697">
      <w:pPr>
        <w:tabs>
          <w:tab w:val="left" w:pos="0"/>
          <w:tab w:val="center" w:pos="709"/>
        </w:tabs>
        <w:jc w:val="center"/>
        <w:rPr>
          <w:color w:val="000000"/>
          <w:spacing w:val="-2"/>
          <w:sz w:val="28"/>
          <w:szCs w:val="28"/>
        </w:rPr>
      </w:pPr>
    </w:p>
    <w:p w14:paraId="52900C58" w14:textId="77777777" w:rsidR="008D0697" w:rsidRPr="008D0697" w:rsidRDefault="008D0697" w:rsidP="008D0697">
      <w:pPr>
        <w:tabs>
          <w:tab w:val="left" w:pos="0"/>
          <w:tab w:val="center" w:pos="709"/>
        </w:tabs>
        <w:jc w:val="center"/>
        <w:rPr>
          <w:color w:val="000000"/>
          <w:spacing w:val="-2"/>
          <w:sz w:val="28"/>
          <w:szCs w:val="28"/>
        </w:rPr>
      </w:pPr>
      <w:r w:rsidRPr="008D0697">
        <w:rPr>
          <w:color w:val="000000"/>
          <w:spacing w:val="-2"/>
          <w:sz w:val="28"/>
          <w:szCs w:val="28"/>
        </w:rPr>
        <w:t>с. Вольное</w:t>
      </w:r>
    </w:p>
    <w:p w14:paraId="1935AEC2" w14:textId="77777777" w:rsidR="008D0697" w:rsidRPr="005C7B41" w:rsidRDefault="008D0697" w:rsidP="00FD162D">
      <w:pPr>
        <w:tabs>
          <w:tab w:val="center" w:pos="709"/>
        </w:tabs>
        <w:rPr>
          <w:b/>
          <w:color w:val="000000"/>
          <w:spacing w:val="-2"/>
          <w:szCs w:val="28"/>
        </w:rPr>
      </w:pPr>
    </w:p>
    <w:p w14:paraId="6E21064D" w14:textId="45A44116" w:rsidR="008A436C" w:rsidRPr="002517BC" w:rsidRDefault="008A436C" w:rsidP="008A436C">
      <w:pPr>
        <w:jc w:val="center"/>
        <w:rPr>
          <w:b/>
          <w:sz w:val="28"/>
          <w:szCs w:val="28"/>
        </w:rPr>
      </w:pPr>
      <w:r w:rsidRPr="002517BC">
        <w:rPr>
          <w:rStyle w:val="a6"/>
          <w:b/>
          <w:bCs/>
          <w:color w:val="000000"/>
          <w:sz w:val="28"/>
          <w:szCs w:val="28"/>
        </w:rPr>
        <w:t xml:space="preserve">Об утверждении Положения </w:t>
      </w:r>
      <w:r w:rsidRPr="002517BC">
        <w:rPr>
          <w:b/>
          <w:sz w:val="28"/>
          <w:szCs w:val="28"/>
        </w:rPr>
        <w:t xml:space="preserve">о порядке реализации инициативных проектов </w:t>
      </w:r>
      <w:r w:rsidRPr="002517BC">
        <w:rPr>
          <w:rStyle w:val="a6"/>
          <w:b/>
          <w:bCs/>
          <w:color w:val="000000"/>
          <w:sz w:val="28"/>
          <w:szCs w:val="28"/>
        </w:rPr>
        <w:t xml:space="preserve">в </w:t>
      </w:r>
      <w:proofErr w:type="spellStart"/>
      <w:r w:rsidR="008D0697">
        <w:rPr>
          <w:rStyle w:val="a6"/>
          <w:b/>
          <w:bCs/>
          <w:color w:val="000000"/>
          <w:sz w:val="28"/>
          <w:szCs w:val="28"/>
        </w:rPr>
        <w:t>Вольненском</w:t>
      </w:r>
      <w:proofErr w:type="spellEnd"/>
      <w:r w:rsidRPr="002517BC">
        <w:rPr>
          <w:rStyle w:val="a6"/>
          <w:b/>
          <w:bCs/>
          <w:color w:val="000000"/>
          <w:sz w:val="28"/>
          <w:szCs w:val="28"/>
        </w:rPr>
        <w:t xml:space="preserve"> сельском поселении </w:t>
      </w:r>
      <w:r w:rsidRPr="002517BC">
        <w:rPr>
          <w:rStyle w:val="a7"/>
          <w:color w:val="000000"/>
          <w:sz w:val="28"/>
          <w:szCs w:val="28"/>
        </w:rPr>
        <w:t>Успенского района</w:t>
      </w:r>
    </w:p>
    <w:p w14:paraId="688B027A" w14:textId="77777777" w:rsidR="002517BC" w:rsidRDefault="002517BC" w:rsidP="00FD162D">
      <w:pPr>
        <w:rPr>
          <w:sz w:val="28"/>
          <w:szCs w:val="28"/>
        </w:rPr>
      </w:pPr>
    </w:p>
    <w:p w14:paraId="37EADF62" w14:textId="1CA013B2" w:rsidR="008A436C" w:rsidRPr="002517BC" w:rsidRDefault="008A436C" w:rsidP="0014508C">
      <w:pPr>
        <w:ind w:firstLine="708"/>
        <w:jc w:val="both"/>
        <w:rPr>
          <w:sz w:val="28"/>
          <w:szCs w:val="28"/>
        </w:rPr>
      </w:pPr>
      <w:r w:rsidRPr="002517BC">
        <w:rPr>
          <w:sz w:val="28"/>
          <w:szCs w:val="28"/>
        </w:rPr>
        <w:t>В соответствии с Федеральным законом от 6 октября 2003 г. № 131-</w:t>
      </w:r>
      <w:proofErr w:type="gramStart"/>
      <w:r w:rsidRPr="002517BC">
        <w:rPr>
          <w:sz w:val="28"/>
          <w:szCs w:val="28"/>
        </w:rPr>
        <w:t>ФЗ  «</w:t>
      </w:r>
      <w:proofErr w:type="gramEnd"/>
      <w:r w:rsidRPr="002517BC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от 20 июля 2020 г.  № 236-ФЗ «О внесении изменений в Федеральный закон «Об общих принципах организации местного самоуправления в Российской Федерации», Закона Краснодарского края    от 7 июня 2004 г. № 717-КЗ «О местном самоуправлении в Краснодарском крае» и Уставом </w:t>
      </w:r>
      <w:proofErr w:type="spellStart"/>
      <w:r w:rsidR="008D0697">
        <w:rPr>
          <w:sz w:val="28"/>
          <w:szCs w:val="28"/>
        </w:rPr>
        <w:t>Вольненского</w:t>
      </w:r>
      <w:proofErr w:type="spellEnd"/>
      <w:r w:rsidRPr="002517BC">
        <w:rPr>
          <w:sz w:val="28"/>
          <w:szCs w:val="28"/>
        </w:rPr>
        <w:t xml:space="preserve"> сельского поселения Успенского района, с целью активизации участия жителей </w:t>
      </w:r>
      <w:proofErr w:type="spellStart"/>
      <w:r w:rsidR="008D0697">
        <w:rPr>
          <w:sz w:val="28"/>
          <w:szCs w:val="28"/>
        </w:rPr>
        <w:t>Вольненского</w:t>
      </w:r>
      <w:proofErr w:type="spellEnd"/>
      <w:r w:rsidRPr="002517BC">
        <w:rPr>
          <w:sz w:val="28"/>
          <w:szCs w:val="28"/>
        </w:rPr>
        <w:t xml:space="preserve"> сельского поселения Успенского района в осуществлении местного самоуправления и решения вопросов местного значения, Совет </w:t>
      </w:r>
      <w:proofErr w:type="spellStart"/>
      <w:r w:rsidR="008D0697">
        <w:rPr>
          <w:sz w:val="28"/>
          <w:szCs w:val="28"/>
        </w:rPr>
        <w:t>Вольненского</w:t>
      </w:r>
      <w:proofErr w:type="spellEnd"/>
      <w:r w:rsidRPr="002517BC">
        <w:rPr>
          <w:sz w:val="28"/>
          <w:szCs w:val="28"/>
        </w:rPr>
        <w:t xml:space="preserve"> сельского поселения  Успенского района, р е ш и л:</w:t>
      </w:r>
    </w:p>
    <w:p w14:paraId="48887D01" w14:textId="77777777" w:rsidR="008A436C" w:rsidRPr="002517BC" w:rsidRDefault="008A436C" w:rsidP="0014508C">
      <w:pPr>
        <w:ind w:firstLine="708"/>
        <w:jc w:val="both"/>
        <w:rPr>
          <w:sz w:val="28"/>
          <w:szCs w:val="28"/>
        </w:rPr>
      </w:pPr>
      <w:bookmarkStart w:id="0" w:name="sub_1"/>
      <w:r w:rsidRPr="002517BC">
        <w:rPr>
          <w:sz w:val="28"/>
          <w:szCs w:val="28"/>
        </w:rPr>
        <w:t>1. Утвердить Положение о порядке реализации инициативных проектов в муниципальном образовании Успенский район</w:t>
      </w:r>
      <w:bookmarkEnd w:id="0"/>
      <w:r w:rsidRPr="002517BC">
        <w:rPr>
          <w:sz w:val="28"/>
          <w:szCs w:val="28"/>
        </w:rPr>
        <w:t>, согласно приложению к настоящему решению.</w:t>
      </w:r>
    </w:p>
    <w:p w14:paraId="3730775D" w14:textId="5748FC70" w:rsidR="008A436C" w:rsidRPr="002517BC" w:rsidRDefault="008A436C" w:rsidP="0014508C">
      <w:pPr>
        <w:ind w:firstLine="708"/>
        <w:jc w:val="both"/>
        <w:rPr>
          <w:sz w:val="28"/>
          <w:szCs w:val="28"/>
        </w:rPr>
      </w:pPr>
      <w:r w:rsidRPr="002517BC">
        <w:rPr>
          <w:sz w:val="28"/>
          <w:szCs w:val="28"/>
        </w:rPr>
        <w:t xml:space="preserve">2. Опубликовать </w:t>
      </w:r>
      <w:r w:rsidRPr="002517BC">
        <w:rPr>
          <w:spacing w:val="-2"/>
          <w:sz w:val="28"/>
          <w:szCs w:val="28"/>
        </w:rPr>
        <w:t xml:space="preserve">настоящее решение </w:t>
      </w:r>
      <w:r w:rsidRPr="002517BC">
        <w:rPr>
          <w:sz w:val="28"/>
          <w:szCs w:val="28"/>
        </w:rPr>
        <w:t xml:space="preserve">в соответствии с Уставом </w:t>
      </w:r>
      <w:proofErr w:type="spellStart"/>
      <w:r w:rsidR="008D0697">
        <w:rPr>
          <w:sz w:val="28"/>
          <w:szCs w:val="28"/>
        </w:rPr>
        <w:t>Вольненского</w:t>
      </w:r>
      <w:proofErr w:type="spellEnd"/>
      <w:r w:rsidRPr="002517BC">
        <w:rPr>
          <w:sz w:val="28"/>
          <w:szCs w:val="28"/>
        </w:rPr>
        <w:t xml:space="preserve"> сельского поселения Успенского района, с целью активизации участия жителей </w:t>
      </w:r>
      <w:proofErr w:type="spellStart"/>
      <w:r w:rsidR="008D0697">
        <w:rPr>
          <w:sz w:val="28"/>
          <w:szCs w:val="28"/>
        </w:rPr>
        <w:t>Вольненкого</w:t>
      </w:r>
      <w:proofErr w:type="spellEnd"/>
      <w:r w:rsidRPr="002517BC">
        <w:rPr>
          <w:sz w:val="28"/>
          <w:szCs w:val="28"/>
        </w:rPr>
        <w:t xml:space="preserve"> сельского поселения Успенского района.</w:t>
      </w:r>
    </w:p>
    <w:p w14:paraId="5960091E" w14:textId="35559888" w:rsidR="008A436C" w:rsidRPr="002517BC" w:rsidRDefault="008A436C" w:rsidP="00101B65">
      <w:pPr>
        <w:ind w:firstLine="567"/>
        <w:jc w:val="both"/>
        <w:rPr>
          <w:sz w:val="28"/>
          <w:szCs w:val="28"/>
        </w:rPr>
      </w:pPr>
      <w:r w:rsidRPr="002517BC">
        <w:rPr>
          <w:sz w:val="28"/>
          <w:szCs w:val="28"/>
        </w:rPr>
        <w:tab/>
        <w:t xml:space="preserve"> 3. </w:t>
      </w:r>
      <w:r w:rsidR="00101B65" w:rsidRPr="00C4095F">
        <w:rPr>
          <w:sz w:val="28"/>
          <w:szCs w:val="28"/>
        </w:rPr>
        <w:t>Контроль за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муниципальной собственностью.</w:t>
      </w:r>
    </w:p>
    <w:p w14:paraId="544AB809" w14:textId="77777777" w:rsidR="008A436C" w:rsidRPr="002517BC" w:rsidRDefault="008A436C" w:rsidP="0014508C">
      <w:pPr>
        <w:ind w:firstLine="851"/>
        <w:jc w:val="both"/>
        <w:rPr>
          <w:sz w:val="28"/>
          <w:szCs w:val="28"/>
        </w:rPr>
      </w:pPr>
      <w:r w:rsidRPr="002517BC">
        <w:rPr>
          <w:sz w:val="28"/>
          <w:szCs w:val="28"/>
        </w:rPr>
        <w:t xml:space="preserve">4. Настоящее решение вступает в силу со дня его опубликования. </w:t>
      </w:r>
    </w:p>
    <w:p w14:paraId="51831FF0" w14:textId="72690DD0" w:rsidR="008A436C" w:rsidRDefault="008A436C" w:rsidP="0014508C">
      <w:pPr>
        <w:ind w:firstLine="851"/>
        <w:jc w:val="both"/>
        <w:rPr>
          <w:sz w:val="28"/>
          <w:szCs w:val="28"/>
        </w:rPr>
      </w:pPr>
    </w:p>
    <w:p w14:paraId="2308EB97" w14:textId="1BE49E08" w:rsidR="00101B65" w:rsidRDefault="00101B65" w:rsidP="00FD162D">
      <w:pPr>
        <w:jc w:val="both"/>
        <w:rPr>
          <w:sz w:val="28"/>
          <w:szCs w:val="28"/>
        </w:rPr>
      </w:pPr>
    </w:p>
    <w:p w14:paraId="2C8F4989" w14:textId="1004E231" w:rsidR="00FD162D" w:rsidRDefault="00FD162D" w:rsidP="00FD162D">
      <w:pPr>
        <w:jc w:val="both"/>
        <w:rPr>
          <w:sz w:val="28"/>
          <w:szCs w:val="28"/>
        </w:rPr>
      </w:pPr>
    </w:p>
    <w:p w14:paraId="266627FA" w14:textId="77777777" w:rsidR="00FD162D" w:rsidRPr="002517BC" w:rsidRDefault="00FD162D" w:rsidP="00FD162D">
      <w:pPr>
        <w:jc w:val="both"/>
        <w:rPr>
          <w:sz w:val="28"/>
          <w:szCs w:val="28"/>
        </w:rPr>
      </w:pPr>
    </w:p>
    <w:p w14:paraId="2E6D1EE4" w14:textId="2540D5B7" w:rsidR="008A436C" w:rsidRPr="002517BC" w:rsidRDefault="008A436C" w:rsidP="0014508C">
      <w:pPr>
        <w:shd w:val="clear" w:color="auto" w:fill="FFFFFF"/>
        <w:jc w:val="both"/>
        <w:rPr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Глава </w:t>
      </w:r>
      <w:proofErr w:type="spellStart"/>
      <w:r w:rsidR="008D0697">
        <w:rPr>
          <w:sz w:val="28"/>
          <w:szCs w:val="28"/>
        </w:rPr>
        <w:t>Вольненского</w:t>
      </w:r>
      <w:proofErr w:type="spellEnd"/>
      <w:r w:rsidRPr="002517BC">
        <w:rPr>
          <w:sz w:val="28"/>
          <w:szCs w:val="28"/>
        </w:rPr>
        <w:t xml:space="preserve"> сельского </w:t>
      </w:r>
    </w:p>
    <w:p w14:paraId="2B46EF77" w14:textId="6C30B7C1" w:rsidR="008A436C" w:rsidRPr="002517BC" w:rsidRDefault="008A436C" w:rsidP="0014508C">
      <w:pPr>
        <w:shd w:val="clear" w:color="auto" w:fill="FFFFFF"/>
        <w:jc w:val="both"/>
        <w:rPr>
          <w:color w:val="000000"/>
          <w:sz w:val="28"/>
          <w:szCs w:val="28"/>
        </w:rPr>
      </w:pPr>
      <w:r w:rsidRPr="002517BC">
        <w:rPr>
          <w:sz w:val="28"/>
          <w:szCs w:val="28"/>
        </w:rPr>
        <w:t>поселения Успенского района</w:t>
      </w:r>
      <w:r w:rsidRPr="002517BC">
        <w:rPr>
          <w:sz w:val="28"/>
          <w:szCs w:val="28"/>
        </w:rPr>
        <w:tab/>
        <w:t xml:space="preserve">                                         </w:t>
      </w:r>
      <w:r w:rsidR="008D0697">
        <w:rPr>
          <w:color w:val="000000"/>
          <w:sz w:val="28"/>
          <w:szCs w:val="28"/>
        </w:rPr>
        <w:t xml:space="preserve">Д.А. Кочура </w:t>
      </w:r>
    </w:p>
    <w:p w14:paraId="5B5D6B84" w14:textId="77777777" w:rsidR="008A436C" w:rsidRPr="002517BC" w:rsidRDefault="008A436C" w:rsidP="008A436C">
      <w:pPr>
        <w:shd w:val="clear" w:color="auto" w:fill="FFFFFF"/>
        <w:rPr>
          <w:color w:val="000000"/>
          <w:sz w:val="28"/>
          <w:szCs w:val="28"/>
        </w:rPr>
      </w:pPr>
    </w:p>
    <w:p w14:paraId="46BEA4AD" w14:textId="77777777" w:rsidR="00FD162D" w:rsidRPr="00FD162D" w:rsidRDefault="00FD162D" w:rsidP="00FD162D">
      <w:pPr>
        <w:tabs>
          <w:tab w:val="center" w:pos="709"/>
        </w:tabs>
        <w:rPr>
          <w:sz w:val="28"/>
          <w:szCs w:val="28"/>
        </w:rPr>
      </w:pPr>
      <w:r w:rsidRPr="00FD162D">
        <w:rPr>
          <w:sz w:val="28"/>
          <w:szCs w:val="28"/>
        </w:rPr>
        <w:t xml:space="preserve">Председатель Совета </w:t>
      </w:r>
      <w:proofErr w:type="spellStart"/>
      <w:r w:rsidRPr="00FD162D">
        <w:rPr>
          <w:sz w:val="28"/>
          <w:szCs w:val="28"/>
        </w:rPr>
        <w:t>Вольненского</w:t>
      </w:r>
      <w:proofErr w:type="spellEnd"/>
    </w:p>
    <w:p w14:paraId="1AC05811" w14:textId="77777777" w:rsidR="00FD162D" w:rsidRPr="00FD162D" w:rsidRDefault="00FD162D" w:rsidP="00FD162D">
      <w:pPr>
        <w:tabs>
          <w:tab w:val="center" w:pos="709"/>
        </w:tabs>
        <w:rPr>
          <w:sz w:val="28"/>
          <w:szCs w:val="28"/>
        </w:rPr>
      </w:pPr>
      <w:r w:rsidRPr="00FD162D">
        <w:rPr>
          <w:sz w:val="28"/>
          <w:szCs w:val="28"/>
        </w:rPr>
        <w:t xml:space="preserve">Сельского поселения </w:t>
      </w:r>
    </w:p>
    <w:p w14:paraId="5FFF4822" w14:textId="77777777" w:rsidR="00FD162D" w:rsidRPr="00FD162D" w:rsidRDefault="00FD162D" w:rsidP="00FD162D">
      <w:pPr>
        <w:tabs>
          <w:tab w:val="center" w:pos="709"/>
        </w:tabs>
        <w:rPr>
          <w:sz w:val="28"/>
          <w:szCs w:val="28"/>
        </w:rPr>
      </w:pPr>
      <w:r w:rsidRPr="00FD162D">
        <w:rPr>
          <w:sz w:val="28"/>
          <w:szCs w:val="28"/>
        </w:rPr>
        <w:t xml:space="preserve">Успенского района </w:t>
      </w:r>
      <w:r w:rsidRPr="00FD162D">
        <w:rPr>
          <w:sz w:val="28"/>
          <w:szCs w:val="28"/>
        </w:rPr>
        <w:tab/>
      </w:r>
      <w:r w:rsidRPr="00FD162D">
        <w:rPr>
          <w:sz w:val="28"/>
          <w:szCs w:val="28"/>
        </w:rPr>
        <w:tab/>
      </w:r>
      <w:r w:rsidRPr="00FD162D">
        <w:rPr>
          <w:sz w:val="28"/>
          <w:szCs w:val="28"/>
        </w:rPr>
        <w:tab/>
      </w:r>
      <w:r w:rsidRPr="00FD162D">
        <w:rPr>
          <w:sz w:val="28"/>
          <w:szCs w:val="28"/>
        </w:rPr>
        <w:tab/>
      </w:r>
      <w:r w:rsidRPr="00FD162D">
        <w:rPr>
          <w:sz w:val="28"/>
          <w:szCs w:val="28"/>
        </w:rPr>
        <w:tab/>
      </w:r>
      <w:r w:rsidRPr="00FD162D">
        <w:rPr>
          <w:sz w:val="28"/>
          <w:szCs w:val="28"/>
        </w:rPr>
        <w:tab/>
      </w:r>
      <w:r w:rsidRPr="00FD162D">
        <w:rPr>
          <w:sz w:val="28"/>
          <w:szCs w:val="28"/>
        </w:rPr>
        <w:tab/>
        <w:t xml:space="preserve">А.М. </w:t>
      </w:r>
      <w:proofErr w:type="spellStart"/>
      <w:r w:rsidRPr="00FD162D">
        <w:rPr>
          <w:sz w:val="28"/>
          <w:szCs w:val="28"/>
        </w:rPr>
        <w:t>Порутчикова</w:t>
      </w:r>
      <w:proofErr w:type="spellEnd"/>
    </w:p>
    <w:p w14:paraId="29F28524" w14:textId="038A480D" w:rsidR="002517BC" w:rsidRPr="002517BC" w:rsidRDefault="002517BC" w:rsidP="00FD16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57B1B2C" w14:textId="77777777" w:rsidR="00FD162D" w:rsidRPr="002517BC" w:rsidRDefault="00FD162D" w:rsidP="008A43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5976D83" w14:textId="77777777" w:rsidR="008A436C" w:rsidRPr="002517BC" w:rsidRDefault="008A436C" w:rsidP="008A43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17BC">
        <w:rPr>
          <w:sz w:val="28"/>
          <w:szCs w:val="28"/>
        </w:rPr>
        <w:lastRenderedPageBreak/>
        <w:t xml:space="preserve">  </w:t>
      </w:r>
      <w:r w:rsidR="002517BC">
        <w:rPr>
          <w:sz w:val="28"/>
          <w:szCs w:val="28"/>
        </w:rPr>
        <w:t xml:space="preserve">                                                </w:t>
      </w:r>
      <w:r w:rsidRPr="002517BC">
        <w:rPr>
          <w:sz w:val="28"/>
          <w:szCs w:val="28"/>
        </w:rPr>
        <w:t>Приложение</w:t>
      </w:r>
    </w:p>
    <w:p w14:paraId="5D511507" w14:textId="77777777" w:rsidR="008A436C" w:rsidRPr="002517BC" w:rsidRDefault="008A436C" w:rsidP="008A43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17BC">
        <w:rPr>
          <w:sz w:val="28"/>
          <w:szCs w:val="28"/>
        </w:rPr>
        <w:t xml:space="preserve">                                                             к решению  Совета </w:t>
      </w:r>
    </w:p>
    <w:p w14:paraId="0AA0909A" w14:textId="3D14FD77" w:rsidR="008A436C" w:rsidRPr="002517BC" w:rsidRDefault="008A436C" w:rsidP="008A43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17BC">
        <w:rPr>
          <w:sz w:val="28"/>
          <w:szCs w:val="28"/>
        </w:rPr>
        <w:t xml:space="preserve">                                                                 </w:t>
      </w:r>
      <w:r w:rsidR="0014508C">
        <w:rPr>
          <w:sz w:val="28"/>
          <w:szCs w:val="28"/>
        </w:rPr>
        <w:t xml:space="preserve">      </w:t>
      </w:r>
      <w:proofErr w:type="spellStart"/>
      <w:r w:rsidR="000D4EB8">
        <w:rPr>
          <w:sz w:val="28"/>
          <w:szCs w:val="28"/>
        </w:rPr>
        <w:t>Вольненского</w:t>
      </w:r>
      <w:proofErr w:type="spellEnd"/>
      <w:r w:rsidRPr="002517BC">
        <w:rPr>
          <w:sz w:val="28"/>
          <w:szCs w:val="28"/>
        </w:rPr>
        <w:t xml:space="preserve"> сельского </w:t>
      </w:r>
    </w:p>
    <w:p w14:paraId="4CD81C5E" w14:textId="77777777" w:rsidR="008A436C" w:rsidRPr="002517BC" w:rsidRDefault="008A436C" w:rsidP="008A43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17BC">
        <w:rPr>
          <w:sz w:val="28"/>
          <w:szCs w:val="28"/>
        </w:rPr>
        <w:t xml:space="preserve">                                                                             поселения Успенский района</w:t>
      </w:r>
    </w:p>
    <w:p w14:paraId="19C51360" w14:textId="44C215EC" w:rsidR="008A436C" w:rsidRPr="002517BC" w:rsidRDefault="008A436C" w:rsidP="008A43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517BC">
        <w:rPr>
          <w:sz w:val="28"/>
          <w:szCs w:val="28"/>
        </w:rPr>
        <w:t xml:space="preserve">                                                                               </w:t>
      </w:r>
      <w:r w:rsidR="002517BC">
        <w:rPr>
          <w:sz w:val="28"/>
          <w:szCs w:val="28"/>
        </w:rPr>
        <w:t xml:space="preserve">   </w:t>
      </w:r>
      <w:r w:rsidRPr="002517BC">
        <w:rPr>
          <w:sz w:val="28"/>
          <w:szCs w:val="28"/>
        </w:rPr>
        <w:t xml:space="preserve">от </w:t>
      </w:r>
      <w:r w:rsidR="000D4EB8">
        <w:rPr>
          <w:sz w:val="28"/>
          <w:szCs w:val="28"/>
        </w:rPr>
        <w:t>06.04.2022</w:t>
      </w:r>
      <w:r w:rsidRPr="002517BC">
        <w:rPr>
          <w:sz w:val="28"/>
          <w:szCs w:val="28"/>
        </w:rPr>
        <w:t xml:space="preserve"> </w:t>
      </w:r>
      <w:proofErr w:type="gramStart"/>
      <w:r w:rsidRPr="002517BC">
        <w:rPr>
          <w:sz w:val="28"/>
          <w:szCs w:val="28"/>
        </w:rPr>
        <w:t>года  №</w:t>
      </w:r>
      <w:proofErr w:type="gramEnd"/>
      <w:r w:rsidR="000D4EB8">
        <w:rPr>
          <w:sz w:val="28"/>
          <w:szCs w:val="28"/>
        </w:rPr>
        <w:t xml:space="preserve"> 129</w:t>
      </w:r>
    </w:p>
    <w:p w14:paraId="3884F975" w14:textId="77777777" w:rsidR="008A436C" w:rsidRPr="002517BC" w:rsidRDefault="008A436C" w:rsidP="008A436C">
      <w:pPr>
        <w:widowControl w:val="0"/>
        <w:autoSpaceDE w:val="0"/>
        <w:autoSpaceDN w:val="0"/>
        <w:adjustRightInd w:val="0"/>
        <w:ind w:left="6237" w:firstLine="720"/>
        <w:jc w:val="center"/>
        <w:rPr>
          <w:sz w:val="28"/>
          <w:szCs w:val="28"/>
        </w:rPr>
      </w:pPr>
    </w:p>
    <w:p w14:paraId="6062BE17" w14:textId="77777777" w:rsidR="008A436C" w:rsidRPr="002517BC" w:rsidRDefault="008A436C" w:rsidP="008A436C">
      <w:pPr>
        <w:widowControl w:val="0"/>
        <w:autoSpaceDE w:val="0"/>
        <w:autoSpaceDN w:val="0"/>
        <w:adjustRightInd w:val="0"/>
        <w:ind w:left="6237" w:firstLine="720"/>
        <w:contextualSpacing/>
        <w:jc w:val="center"/>
        <w:rPr>
          <w:sz w:val="28"/>
          <w:szCs w:val="28"/>
        </w:rPr>
      </w:pPr>
    </w:p>
    <w:p w14:paraId="47236839" w14:textId="77777777" w:rsidR="008A436C" w:rsidRPr="002517BC" w:rsidRDefault="008A436C" w:rsidP="008A436C">
      <w:pPr>
        <w:widowControl w:val="0"/>
        <w:autoSpaceDE w:val="0"/>
        <w:autoSpaceDN w:val="0"/>
        <w:adjustRightInd w:val="0"/>
        <w:ind w:left="6237" w:firstLine="720"/>
        <w:contextualSpacing/>
        <w:jc w:val="center"/>
        <w:rPr>
          <w:sz w:val="28"/>
          <w:szCs w:val="28"/>
        </w:rPr>
      </w:pPr>
    </w:p>
    <w:p w14:paraId="346233D1" w14:textId="77777777" w:rsidR="008A436C" w:rsidRPr="002517BC" w:rsidRDefault="008A436C" w:rsidP="008A436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2517BC">
        <w:rPr>
          <w:b/>
          <w:bCs/>
          <w:sz w:val="28"/>
          <w:szCs w:val="28"/>
        </w:rPr>
        <w:t xml:space="preserve">Положение </w:t>
      </w:r>
      <w:r w:rsidRPr="002517BC">
        <w:rPr>
          <w:b/>
          <w:sz w:val="28"/>
          <w:szCs w:val="28"/>
        </w:rPr>
        <w:t xml:space="preserve">о порядке реализации инициативных проектов </w:t>
      </w:r>
    </w:p>
    <w:p w14:paraId="366A9BFD" w14:textId="5F7F8D45" w:rsidR="008A436C" w:rsidRPr="002517BC" w:rsidRDefault="008A436C" w:rsidP="008A436C">
      <w:pPr>
        <w:jc w:val="center"/>
        <w:rPr>
          <w:b/>
          <w:sz w:val="28"/>
          <w:szCs w:val="28"/>
        </w:rPr>
      </w:pPr>
      <w:r w:rsidRPr="002517BC">
        <w:rPr>
          <w:b/>
          <w:bCs/>
          <w:sz w:val="28"/>
          <w:szCs w:val="28"/>
        </w:rPr>
        <w:t xml:space="preserve">в </w:t>
      </w:r>
      <w:proofErr w:type="spellStart"/>
      <w:r w:rsidR="000D4EB8">
        <w:rPr>
          <w:b/>
          <w:sz w:val="28"/>
          <w:szCs w:val="28"/>
        </w:rPr>
        <w:t>Вольненском</w:t>
      </w:r>
      <w:proofErr w:type="spellEnd"/>
      <w:r w:rsidRPr="002517BC">
        <w:rPr>
          <w:rStyle w:val="a6"/>
          <w:b/>
          <w:bCs/>
          <w:color w:val="000000"/>
          <w:sz w:val="28"/>
          <w:szCs w:val="28"/>
        </w:rPr>
        <w:t xml:space="preserve"> сельском </w:t>
      </w:r>
      <w:proofErr w:type="gramStart"/>
      <w:r w:rsidRPr="002517BC">
        <w:rPr>
          <w:rStyle w:val="a6"/>
          <w:b/>
          <w:bCs/>
          <w:color w:val="000000"/>
          <w:sz w:val="28"/>
          <w:szCs w:val="28"/>
        </w:rPr>
        <w:t xml:space="preserve">поселении  </w:t>
      </w:r>
      <w:r w:rsidRPr="002517BC">
        <w:rPr>
          <w:rStyle w:val="a7"/>
          <w:color w:val="000000"/>
          <w:sz w:val="28"/>
          <w:szCs w:val="28"/>
        </w:rPr>
        <w:t>Успенского</w:t>
      </w:r>
      <w:proofErr w:type="gramEnd"/>
      <w:r w:rsidRPr="002517BC">
        <w:rPr>
          <w:rStyle w:val="a7"/>
          <w:color w:val="000000"/>
          <w:sz w:val="28"/>
          <w:szCs w:val="28"/>
        </w:rPr>
        <w:t xml:space="preserve"> района</w:t>
      </w:r>
    </w:p>
    <w:p w14:paraId="32EF0231" w14:textId="77777777" w:rsidR="008A436C" w:rsidRPr="002517BC" w:rsidRDefault="008A436C" w:rsidP="008A436C">
      <w:pPr>
        <w:rPr>
          <w:sz w:val="28"/>
          <w:szCs w:val="28"/>
        </w:rPr>
      </w:pPr>
    </w:p>
    <w:p w14:paraId="1633DE01" w14:textId="77777777" w:rsidR="008A436C" w:rsidRPr="002517BC" w:rsidRDefault="008A436C" w:rsidP="008A436C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26282F"/>
          <w:sz w:val="28"/>
          <w:szCs w:val="28"/>
        </w:rPr>
      </w:pPr>
    </w:p>
    <w:p w14:paraId="5ED89BC9" w14:textId="77777777" w:rsidR="008A436C" w:rsidRPr="002517BC" w:rsidRDefault="008A436C" w:rsidP="008A436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517BC">
        <w:rPr>
          <w:b/>
          <w:sz w:val="28"/>
          <w:szCs w:val="28"/>
        </w:rPr>
        <w:t>Общие положения</w:t>
      </w:r>
      <w:r w:rsidRPr="002517BC">
        <w:rPr>
          <w:sz w:val="28"/>
          <w:szCs w:val="28"/>
        </w:rPr>
        <w:tab/>
      </w:r>
      <w:r w:rsidRPr="002517BC">
        <w:rPr>
          <w:sz w:val="28"/>
          <w:szCs w:val="28"/>
        </w:rPr>
        <w:tab/>
      </w:r>
      <w:r w:rsidRPr="002517BC">
        <w:rPr>
          <w:sz w:val="28"/>
          <w:szCs w:val="28"/>
        </w:rPr>
        <w:tab/>
      </w:r>
    </w:p>
    <w:p w14:paraId="36DD5C8A" w14:textId="77777777" w:rsidR="008A436C" w:rsidRPr="002517BC" w:rsidRDefault="008A436C" w:rsidP="008A436C">
      <w:pPr>
        <w:widowControl w:val="0"/>
        <w:autoSpaceDE w:val="0"/>
        <w:autoSpaceDN w:val="0"/>
        <w:adjustRightInd w:val="0"/>
        <w:ind w:firstLine="720"/>
        <w:contextualSpacing/>
        <w:rPr>
          <w:sz w:val="28"/>
          <w:szCs w:val="28"/>
        </w:rPr>
      </w:pPr>
    </w:p>
    <w:p w14:paraId="6533F0E6" w14:textId="5D518AAB" w:rsidR="008A436C" w:rsidRPr="002517BC" w:rsidRDefault="008A436C" w:rsidP="00FE47F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517BC">
        <w:rPr>
          <w:sz w:val="28"/>
          <w:szCs w:val="28"/>
        </w:rPr>
        <w:t xml:space="preserve">Настоящее Положение устанавливает порядок организации и проведения мероприятий, предусмотренных статьей 26.1, и 56.1 Федерального закона от 6 октября 2003 г. № 131-ФЗ «Об общих принципах организации местного самоуправления в Российской Федерации» в целях реализации инициативных проектов </w:t>
      </w:r>
      <w:r w:rsidRPr="002517BC">
        <w:rPr>
          <w:bCs/>
          <w:sz w:val="28"/>
          <w:szCs w:val="28"/>
        </w:rPr>
        <w:t xml:space="preserve">в </w:t>
      </w:r>
      <w:proofErr w:type="spellStart"/>
      <w:r w:rsidR="000D4EB8">
        <w:rPr>
          <w:sz w:val="28"/>
          <w:szCs w:val="28"/>
        </w:rPr>
        <w:t>Вольненском</w:t>
      </w:r>
      <w:proofErr w:type="spellEnd"/>
      <w:r w:rsidRPr="002517BC">
        <w:rPr>
          <w:rStyle w:val="a6"/>
          <w:bCs/>
          <w:color w:val="000000"/>
          <w:sz w:val="28"/>
          <w:szCs w:val="28"/>
        </w:rPr>
        <w:t xml:space="preserve"> сельском </w:t>
      </w:r>
      <w:proofErr w:type="gramStart"/>
      <w:r w:rsidRPr="002517BC">
        <w:rPr>
          <w:rStyle w:val="a6"/>
          <w:bCs/>
          <w:color w:val="000000"/>
          <w:sz w:val="28"/>
          <w:szCs w:val="28"/>
        </w:rPr>
        <w:t xml:space="preserve">поселении  </w:t>
      </w:r>
      <w:r w:rsidRPr="002517BC">
        <w:rPr>
          <w:rStyle w:val="a7"/>
          <w:b w:val="0"/>
          <w:color w:val="000000"/>
          <w:sz w:val="28"/>
          <w:szCs w:val="28"/>
        </w:rPr>
        <w:t>Успенского</w:t>
      </w:r>
      <w:proofErr w:type="gramEnd"/>
      <w:r w:rsidRPr="002517BC">
        <w:rPr>
          <w:rStyle w:val="a7"/>
          <w:b w:val="0"/>
          <w:color w:val="000000"/>
          <w:sz w:val="28"/>
          <w:szCs w:val="28"/>
        </w:rPr>
        <w:t xml:space="preserve"> района</w:t>
      </w:r>
      <w:r w:rsidRPr="002517BC">
        <w:rPr>
          <w:b/>
          <w:sz w:val="28"/>
          <w:szCs w:val="28"/>
        </w:rPr>
        <w:t>.</w:t>
      </w:r>
    </w:p>
    <w:p w14:paraId="14AD8E6F" w14:textId="2380A868" w:rsidR="008A436C" w:rsidRPr="002517BC" w:rsidRDefault="008A436C" w:rsidP="00FE47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17BC">
        <w:rPr>
          <w:sz w:val="28"/>
          <w:szCs w:val="28"/>
        </w:rPr>
        <w:t xml:space="preserve">Целью инициативного проекта является активизация участия жителей </w:t>
      </w:r>
      <w:proofErr w:type="spellStart"/>
      <w:r w:rsidR="000D4EB8">
        <w:rPr>
          <w:sz w:val="28"/>
          <w:szCs w:val="28"/>
        </w:rPr>
        <w:t>Вольненского</w:t>
      </w:r>
      <w:proofErr w:type="spellEnd"/>
      <w:r w:rsidRPr="002517BC">
        <w:rPr>
          <w:sz w:val="28"/>
          <w:szCs w:val="28"/>
        </w:rPr>
        <w:t xml:space="preserve"> сельского поселения Успенского района в определении направления расходования средств </w:t>
      </w:r>
      <w:proofErr w:type="spellStart"/>
      <w:r w:rsidR="000D4EB8">
        <w:rPr>
          <w:sz w:val="28"/>
          <w:szCs w:val="28"/>
        </w:rPr>
        <w:t>Вольненского</w:t>
      </w:r>
      <w:proofErr w:type="spellEnd"/>
      <w:r w:rsidR="002517BC" w:rsidRPr="002517BC">
        <w:rPr>
          <w:sz w:val="28"/>
          <w:szCs w:val="28"/>
        </w:rPr>
        <w:t xml:space="preserve"> </w:t>
      </w:r>
      <w:r w:rsidRPr="002517BC">
        <w:rPr>
          <w:sz w:val="28"/>
          <w:szCs w:val="28"/>
        </w:rPr>
        <w:t xml:space="preserve">сельского поселении Успенского района (далее –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самоуправления. </w:t>
      </w:r>
    </w:p>
    <w:p w14:paraId="613DFADC" w14:textId="17E45926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17BC">
        <w:rPr>
          <w:sz w:val="28"/>
          <w:szCs w:val="28"/>
        </w:rPr>
        <w:t xml:space="preserve">Инициативный проект вносится в администрацию </w:t>
      </w:r>
      <w:proofErr w:type="spellStart"/>
      <w:r w:rsidR="000D4EB8">
        <w:rPr>
          <w:sz w:val="28"/>
          <w:szCs w:val="28"/>
        </w:rPr>
        <w:t>Вольненского</w:t>
      </w:r>
      <w:proofErr w:type="spellEnd"/>
      <w:r w:rsidRPr="002517BC">
        <w:rPr>
          <w:sz w:val="28"/>
          <w:szCs w:val="28"/>
        </w:rPr>
        <w:t xml:space="preserve"> сельского поселения Успенского района (далее – администрация). </w:t>
      </w:r>
    </w:p>
    <w:p w14:paraId="21CDAF27" w14:textId="1D744599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jc w:val="both"/>
        <w:rPr>
          <w:color w:val="282828"/>
          <w:sz w:val="28"/>
          <w:szCs w:val="28"/>
        </w:rPr>
      </w:pPr>
      <w:r w:rsidRPr="002517BC">
        <w:rPr>
          <w:sz w:val="28"/>
          <w:szCs w:val="28"/>
        </w:rPr>
        <w:t xml:space="preserve">Инициативный проект может реализовываться для жителей </w:t>
      </w:r>
      <w:proofErr w:type="spellStart"/>
      <w:r w:rsidR="000D4EB8">
        <w:rPr>
          <w:sz w:val="28"/>
          <w:szCs w:val="28"/>
        </w:rPr>
        <w:t>Вольненского</w:t>
      </w:r>
      <w:proofErr w:type="spellEnd"/>
      <w:r w:rsidR="002517BC" w:rsidRPr="002517BC">
        <w:rPr>
          <w:sz w:val="28"/>
          <w:szCs w:val="28"/>
        </w:rPr>
        <w:t xml:space="preserve"> </w:t>
      </w:r>
      <w:r w:rsidRPr="002517BC">
        <w:rPr>
          <w:sz w:val="28"/>
          <w:szCs w:val="28"/>
        </w:rPr>
        <w:t>сельского поселения Успенского района или его части.</w:t>
      </w:r>
    </w:p>
    <w:p w14:paraId="6AC52DDA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17BC">
        <w:rPr>
          <w:sz w:val="28"/>
          <w:szCs w:val="28"/>
        </w:rPr>
        <w:t xml:space="preserve"> 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краевого бюджета.</w:t>
      </w:r>
    </w:p>
    <w:p w14:paraId="297CF75D" w14:textId="77777777" w:rsidR="008A436C" w:rsidRPr="002517BC" w:rsidRDefault="008A436C" w:rsidP="00FE47F6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517BC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14:paraId="3A2A654E" w14:textId="77777777" w:rsidR="008A436C" w:rsidRPr="002517BC" w:rsidRDefault="008A436C" w:rsidP="00FE47F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1" w:name="_Hlk47470628"/>
      <w:r w:rsidRPr="002517BC">
        <w:rPr>
          <w:color w:val="000000"/>
          <w:sz w:val="28"/>
          <w:szCs w:val="28"/>
        </w:rPr>
        <w:t xml:space="preserve">выдвинуты инициаторами проектов в </w:t>
      </w:r>
      <w:bookmarkEnd w:id="1"/>
      <w:r w:rsidRPr="002517BC">
        <w:rPr>
          <w:color w:val="000000"/>
          <w:sz w:val="28"/>
          <w:szCs w:val="28"/>
        </w:rPr>
        <w:t>текущем финансовом году.</w:t>
      </w:r>
    </w:p>
    <w:p w14:paraId="077D35DC" w14:textId="77777777" w:rsidR="008A436C" w:rsidRPr="002517BC" w:rsidRDefault="008A436C" w:rsidP="00FE47F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>Основные понятия, используемые для целей настоящего Положения:</w:t>
      </w:r>
    </w:p>
    <w:p w14:paraId="6987E833" w14:textId="30B7AC82" w:rsidR="008A436C" w:rsidRPr="002517BC" w:rsidRDefault="008A436C" w:rsidP="00FE47F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1) инициативные проекты – проекты, разработанные и выдвинутые в соответствии с настоящим Положением инициаторами проектов в целях реализации на территории, </w:t>
      </w:r>
      <w:r w:rsidRPr="002517BC">
        <w:rPr>
          <w:sz w:val="28"/>
          <w:szCs w:val="28"/>
        </w:rPr>
        <w:t>части территории</w:t>
      </w:r>
      <w:r w:rsidRPr="002517BC">
        <w:rPr>
          <w:color w:val="000000"/>
          <w:sz w:val="28"/>
          <w:szCs w:val="28"/>
        </w:rPr>
        <w:t xml:space="preserve"> </w:t>
      </w:r>
      <w:proofErr w:type="spellStart"/>
      <w:r w:rsidR="000D4EB8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поселения Успенского района, имеющих приоритетное значение для жителей </w:t>
      </w:r>
      <w:proofErr w:type="spellStart"/>
      <w:r w:rsidR="000D4EB8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</w:t>
      </w:r>
      <w:proofErr w:type="gramStart"/>
      <w:r w:rsidRPr="002517BC">
        <w:rPr>
          <w:color w:val="000000"/>
          <w:sz w:val="28"/>
          <w:szCs w:val="28"/>
        </w:rPr>
        <w:t>поселения  Успенского</w:t>
      </w:r>
      <w:proofErr w:type="gramEnd"/>
      <w:r w:rsidRPr="002517BC">
        <w:rPr>
          <w:color w:val="000000"/>
          <w:sz w:val="28"/>
          <w:szCs w:val="28"/>
        </w:rPr>
        <w:t xml:space="preserve"> района, по решению вопросов местного значения или иных вопросов, право решения, которых предоставлено органам местного самоуправления </w:t>
      </w:r>
      <w:proofErr w:type="spellStart"/>
      <w:r w:rsidR="000D4EB8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</w:t>
      </w:r>
      <w:r w:rsidRPr="002517BC">
        <w:rPr>
          <w:color w:val="000000"/>
          <w:sz w:val="28"/>
          <w:szCs w:val="28"/>
        </w:rPr>
        <w:lastRenderedPageBreak/>
        <w:t>поселения  Успенского района.</w:t>
      </w:r>
    </w:p>
    <w:p w14:paraId="1DE3DDF9" w14:textId="77777777" w:rsidR="008A436C" w:rsidRPr="002517BC" w:rsidRDefault="008A436C" w:rsidP="00FE47F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проектов;</w:t>
      </w:r>
    </w:p>
    <w:p w14:paraId="49C74D15" w14:textId="77777777" w:rsidR="008A436C" w:rsidRPr="002517BC" w:rsidRDefault="008A436C" w:rsidP="00FE47F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>3) инициаторы проекта – физические и юридические лица, в соответствии с пунктом 3.1, раздела 3 настоящего Положения;</w:t>
      </w:r>
    </w:p>
    <w:p w14:paraId="7DE4FE3C" w14:textId="3B0080DD" w:rsidR="008A436C" w:rsidRPr="002517BC" w:rsidRDefault="008A436C" w:rsidP="00FE47F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4) уполномоченный орган – администрация </w:t>
      </w:r>
      <w:proofErr w:type="spellStart"/>
      <w:r w:rsidR="000D4EB8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поселения Успенского района, ответственная за организацию работы по рассмотрению инициативных проектов, а также проведению их конкурсного отбора в </w:t>
      </w:r>
      <w:proofErr w:type="spellStart"/>
      <w:r w:rsidR="000D4EB8">
        <w:rPr>
          <w:sz w:val="28"/>
          <w:szCs w:val="28"/>
        </w:rPr>
        <w:t>Вольненском</w:t>
      </w:r>
      <w:proofErr w:type="spellEnd"/>
      <w:r w:rsidRPr="002517BC">
        <w:rPr>
          <w:color w:val="000000"/>
          <w:sz w:val="28"/>
          <w:szCs w:val="28"/>
        </w:rPr>
        <w:t xml:space="preserve"> сельском </w:t>
      </w:r>
      <w:proofErr w:type="gramStart"/>
      <w:r w:rsidRPr="002517BC">
        <w:rPr>
          <w:color w:val="000000"/>
          <w:sz w:val="28"/>
          <w:szCs w:val="28"/>
        </w:rPr>
        <w:t>поселении  Успенского</w:t>
      </w:r>
      <w:proofErr w:type="gramEnd"/>
      <w:r w:rsidRPr="002517BC">
        <w:rPr>
          <w:color w:val="000000"/>
          <w:sz w:val="28"/>
          <w:szCs w:val="28"/>
        </w:rPr>
        <w:t xml:space="preserve"> района;</w:t>
      </w:r>
    </w:p>
    <w:p w14:paraId="54FA3B4E" w14:textId="6F448561" w:rsidR="008A436C" w:rsidRPr="002517BC" w:rsidRDefault="008A436C" w:rsidP="00FE47F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</w:t>
      </w:r>
      <w:proofErr w:type="gramStart"/>
      <w:r w:rsidRPr="002517BC">
        <w:rPr>
          <w:color w:val="000000"/>
          <w:sz w:val="28"/>
          <w:szCs w:val="28"/>
        </w:rPr>
        <w:t xml:space="preserve">в  </w:t>
      </w:r>
      <w:proofErr w:type="spellStart"/>
      <w:r w:rsidR="000D4EB8">
        <w:rPr>
          <w:color w:val="000000"/>
          <w:sz w:val="28"/>
          <w:szCs w:val="28"/>
        </w:rPr>
        <w:t>Вольненском</w:t>
      </w:r>
      <w:proofErr w:type="spellEnd"/>
      <w:proofErr w:type="gramEnd"/>
      <w:r w:rsidRPr="002517BC">
        <w:rPr>
          <w:color w:val="000000"/>
          <w:sz w:val="28"/>
          <w:szCs w:val="28"/>
        </w:rPr>
        <w:t xml:space="preserve"> сельском поселении  Успенского района  (далее – участники инициативной деятельности):</w:t>
      </w:r>
    </w:p>
    <w:p w14:paraId="1EC214C0" w14:textId="77777777" w:rsidR="008A436C" w:rsidRPr="002517BC" w:rsidRDefault="008A436C" w:rsidP="00FE47F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sz w:val="28"/>
          <w:szCs w:val="28"/>
        </w:rPr>
        <w:t>комиссия по проведению конкурсного отбора инициативных проектов</w:t>
      </w:r>
      <w:r w:rsidRPr="002517BC">
        <w:rPr>
          <w:color w:val="000000"/>
          <w:sz w:val="28"/>
          <w:szCs w:val="28"/>
        </w:rPr>
        <w:t>;</w:t>
      </w:r>
    </w:p>
    <w:p w14:paraId="16A2D56E" w14:textId="77777777" w:rsidR="008A436C" w:rsidRPr="002517BC" w:rsidRDefault="008A436C" w:rsidP="00FE47F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>инициаторы проекта;</w:t>
      </w:r>
    </w:p>
    <w:p w14:paraId="7FE2A1F7" w14:textId="77777777" w:rsidR="008A436C" w:rsidRPr="002517BC" w:rsidRDefault="008A436C" w:rsidP="00FE47F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>уполномоченный орган;</w:t>
      </w:r>
    </w:p>
    <w:p w14:paraId="346C8C19" w14:textId="2C5F4819" w:rsidR="008A436C" w:rsidRPr="002517BC" w:rsidRDefault="008A436C" w:rsidP="00FE47F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специалисты администрации </w:t>
      </w:r>
      <w:proofErr w:type="spellStart"/>
      <w:r w:rsidR="000D4EB8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поселения Успенского района;</w:t>
      </w:r>
    </w:p>
    <w:p w14:paraId="43476F3A" w14:textId="2081BDE9" w:rsidR="008A436C" w:rsidRPr="002517BC" w:rsidRDefault="008A436C" w:rsidP="00FE47F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Совет </w:t>
      </w:r>
      <w:proofErr w:type="spellStart"/>
      <w:r w:rsidR="000D4EB8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поселения Успенского района.</w:t>
      </w:r>
    </w:p>
    <w:p w14:paraId="2682DD3D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/>
          <w:sz w:val="28"/>
          <w:szCs w:val="28"/>
        </w:rPr>
      </w:pPr>
    </w:p>
    <w:p w14:paraId="056E267C" w14:textId="59AEC328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/>
          <w:sz w:val="28"/>
          <w:szCs w:val="28"/>
        </w:rPr>
      </w:pPr>
      <w:r w:rsidRPr="002517BC">
        <w:rPr>
          <w:b/>
          <w:sz w:val="28"/>
          <w:szCs w:val="28"/>
        </w:rPr>
        <w:t xml:space="preserve">2. Порядок определения части территории </w:t>
      </w:r>
      <w:proofErr w:type="spellStart"/>
      <w:r w:rsidR="000D4EB8">
        <w:rPr>
          <w:b/>
          <w:sz w:val="28"/>
          <w:szCs w:val="28"/>
        </w:rPr>
        <w:t>Вольненского</w:t>
      </w:r>
      <w:proofErr w:type="spellEnd"/>
      <w:r w:rsidRPr="002517BC">
        <w:rPr>
          <w:b/>
          <w:color w:val="000000"/>
          <w:sz w:val="28"/>
          <w:szCs w:val="28"/>
        </w:rPr>
        <w:t xml:space="preserve"> сельского поселения Успенского района</w:t>
      </w:r>
      <w:r w:rsidRPr="002517BC">
        <w:rPr>
          <w:b/>
          <w:sz w:val="28"/>
          <w:szCs w:val="28"/>
        </w:rPr>
        <w:t>, на которой могут реализовываться инициативные проекты</w:t>
      </w:r>
    </w:p>
    <w:p w14:paraId="6DC714CC" w14:textId="77777777" w:rsidR="008A436C" w:rsidRPr="002517BC" w:rsidRDefault="008A436C" w:rsidP="00FE47F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2" w:name="sub_1031"/>
    </w:p>
    <w:bookmarkEnd w:id="2"/>
    <w:p w14:paraId="0975C754" w14:textId="29346260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2.1. Часть территории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поселения Успенского района, на которой может реализовываться инициативный проект или несколько инициативных проектов, устанавливается постановлением администрации, подготовленным уполномоченным органом на основе рекомендаций специалистов администрации, курирующих соответствующие направления деятельности в соответствии с пунктами 2.4., 2.5. раздела 2 настоящего Положения.</w:t>
      </w:r>
      <w:r w:rsidRPr="002517BC">
        <w:rPr>
          <w:color w:val="000000"/>
          <w:sz w:val="28"/>
          <w:szCs w:val="28"/>
        </w:rPr>
        <w:tab/>
      </w:r>
    </w:p>
    <w:p w14:paraId="066CA6AE" w14:textId="3735E238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17BC">
        <w:rPr>
          <w:sz w:val="28"/>
          <w:szCs w:val="28"/>
        </w:rPr>
        <w:t xml:space="preserve">2.2. Для определения части территории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поселения Успенского района</w:t>
      </w:r>
      <w:r w:rsidRPr="002517BC">
        <w:rPr>
          <w:sz w:val="28"/>
          <w:szCs w:val="28"/>
        </w:rPr>
        <w:t xml:space="preserve">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14:paraId="1143076D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>2.3. Информация об инициативном проекте включает в себя:</w:t>
      </w:r>
    </w:p>
    <w:p w14:paraId="5380AC80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>2.3.1. наименование инициативного проекта;</w:t>
      </w:r>
    </w:p>
    <w:p w14:paraId="0A66846B" w14:textId="56E5568A" w:rsidR="008A436C" w:rsidRPr="002517BC" w:rsidRDefault="008A436C" w:rsidP="00FE47F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2.3.2. вопросы местного значения, полномочия по решению вопросов местного значения муниципального района или иных вопросов, право решения которых предоставлено органам местного самоуправления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поселения Успенского района, на исполнение которых направлен инициативный проект;</w:t>
      </w:r>
    </w:p>
    <w:p w14:paraId="19F2AF27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2.3.3. описание инициативного проекта (описание проблемы и обоснование её актуальности (остроты), описание мероприятий по его </w:t>
      </w:r>
      <w:r w:rsidRPr="002517BC">
        <w:rPr>
          <w:color w:val="000000"/>
          <w:sz w:val="28"/>
          <w:szCs w:val="28"/>
        </w:rPr>
        <w:lastRenderedPageBreak/>
        <w:t>реализации);</w:t>
      </w:r>
    </w:p>
    <w:p w14:paraId="0E361A14" w14:textId="5E5DA040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2.3.4. сведения о предполагаемой части территории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="002517BC" w:rsidRPr="002517BC">
        <w:rPr>
          <w:sz w:val="28"/>
          <w:szCs w:val="28"/>
        </w:rPr>
        <w:t xml:space="preserve"> </w:t>
      </w:r>
      <w:r w:rsidRPr="002517BC">
        <w:rPr>
          <w:color w:val="000000"/>
          <w:sz w:val="28"/>
          <w:szCs w:val="28"/>
        </w:rPr>
        <w:t>сельского поселения Успенского района, на которой могут реализовываться инициативные проекты;</w:t>
      </w:r>
    </w:p>
    <w:p w14:paraId="4C931980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>2.3.5.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14:paraId="42463218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517BC">
        <w:rPr>
          <w:bCs/>
          <w:sz w:val="28"/>
          <w:szCs w:val="28"/>
        </w:rPr>
        <w:t>2.4. Администрация в течение 15 календарных дней со дня поступления заявления принимает решение:</w:t>
      </w:r>
    </w:p>
    <w:p w14:paraId="19FCA075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517BC">
        <w:rPr>
          <w:bCs/>
          <w:sz w:val="28"/>
          <w:szCs w:val="28"/>
        </w:rPr>
        <w:t>2.4.1. об определении границ территории, на которой планируется реализовывать инициативный проект;</w:t>
      </w:r>
    </w:p>
    <w:p w14:paraId="0BA464E6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517BC">
        <w:rPr>
          <w:bCs/>
          <w:sz w:val="28"/>
          <w:szCs w:val="28"/>
        </w:rPr>
        <w:t>2.4.2. об отказе в определении границ территории, на которой планируется реализовывать инициативный проект.</w:t>
      </w:r>
    </w:p>
    <w:p w14:paraId="3CBF8E77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517BC">
        <w:rPr>
          <w:bCs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1BC94CF1" w14:textId="58BE194D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517BC">
        <w:rPr>
          <w:bCs/>
          <w:sz w:val="28"/>
          <w:szCs w:val="28"/>
        </w:rPr>
        <w:t xml:space="preserve">2.5.1. территория выходит за пределы территории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="002517BC" w:rsidRPr="002517BC">
        <w:rPr>
          <w:sz w:val="28"/>
          <w:szCs w:val="28"/>
        </w:rPr>
        <w:t xml:space="preserve"> </w:t>
      </w:r>
      <w:r w:rsidRPr="002517BC">
        <w:rPr>
          <w:color w:val="000000"/>
          <w:sz w:val="28"/>
          <w:szCs w:val="28"/>
        </w:rPr>
        <w:t xml:space="preserve">сельского </w:t>
      </w:r>
      <w:proofErr w:type="gramStart"/>
      <w:r w:rsidRPr="002517BC">
        <w:rPr>
          <w:color w:val="000000"/>
          <w:sz w:val="28"/>
          <w:szCs w:val="28"/>
        </w:rPr>
        <w:t>поселения  Успенского</w:t>
      </w:r>
      <w:proofErr w:type="gramEnd"/>
      <w:r w:rsidRPr="002517BC">
        <w:rPr>
          <w:color w:val="000000"/>
          <w:sz w:val="28"/>
          <w:szCs w:val="28"/>
        </w:rPr>
        <w:t xml:space="preserve"> района</w:t>
      </w:r>
      <w:r w:rsidRPr="002517BC">
        <w:rPr>
          <w:bCs/>
          <w:sz w:val="28"/>
          <w:szCs w:val="28"/>
        </w:rPr>
        <w:t>;</w:t>
      </w:r>
    </w:p>
    <w:p w14:paraId="149967A2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517BC">
        <w:rPr>
          <w:bCs/>
          <w:sz w:val="28"/>
          <w:szCs w:val="28"/>
        </w:rPr>
        <w:t>2.5.2. запрашиваемая территория закреплена в установленном порядке за иными пользователями или находится в собственности;</w:t>
      </w:r>
    </w:p>
    <w:p w14:paraId="5C298086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517BC">
        <w:rPr>
          <w:bCs/>
          <w:sz w:val="28"/>
          <w:szCs w:val="28"/>
        </w:rPr>
        <w:t>2.5.3. в границах запрашиваемой территории реализуется иной инициативный проект;</w:t>
      </w:r>
    </w:p>
    <w:p w14:paraId="3F348A3E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517BC">
        <w:rPr>
          <w:bCs/>
          <w:sz w:val="28"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5DA84623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517BC">
        <w:rPr>
          <w:bCs/>
          <w:sz w:val="28"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14:paraId="1B978FD9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517BC">
        <w:rPr>
          <w:bCs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20763739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517BC">
        <w:rPr>
          <w:bCs/>
          <w:sz w:val="28"/>
          <w:szCs w:val="28"/>
        </w:rPr>
        <w:t xml:space="preserve">2.7. При установлении случаев, указанных в пункте 2.5, раздела 2 настоящего Положения, администрация вправе предложить инициаторам проекта иную территорию для реализации инициативного проекта. </w:t>
      </w:r>
    </w:p>
    <w:p w14:paraId="28C59F44" w14:textId="77777777" w:rsidR="008A436C" w:rsidRPr="002517BC" w:rsidRDefault="008A436C" w:rsidP="00FE47F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407BCB85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/>
          <w:sz w:val="28"/>
          <w:szCs w:val="28"/>
        </w:rPr>
      </w:pPr>
      <w:r w:rsidRPr="002517BC">
        <w:rPr>
          <w:b/>
          <w:sz w:val="28"/>
          <w:szCs w:val="28"/>
        </w:rPr>
        <w:t xml:space="preserve">3. Порядок выдвижения, внесения, </w:t>
      </w:r>
      <w:proofErr w:type="gramStart"/>
      <w:r w:rsidRPr="002517BC">
        <w:rPr>
          <w:b/>
          <w:sz w:val="28"/>
          <w:szCs w:val="28"/>
        </w:rPr>
        <w:t xml:space="preserve">обсуждения,   </w:t>
      </w:r>
      <w:proofErr w:type="gramEnd"/>
      <w:r w:rsidRPr="002517BC">
        <w:rPr>
          <w:b/>
          <w:sz w:val="28"/>
          <w:szCs w:val="28"/>
        </w:rPr>
        <w:t xml:space="preserve">                     рассмотрения инициативных проектов, а также проведения                                         их конкурсного отбора</w:t>
      </w:r>
      <w:bookmarkStart w:id="3" w:name="sub_2612"/>
    </w:p>
    <w:p w14:paraId="683B82A8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/>
          <w:sz w:val="28"/>
          <w:szCs w:val="28"/>
        </w:rPr>
      </w:pPr>
    </w:p>
    <w:p w14:paraId="4E1062F6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8"/>
          <w:szCs w:val="28"/>
        </w:rPr>
      </w:pPr>
      <w:r w:rsidRPr="002517BC">
        <w:rPr>
          <w:sz w:val="28"/>
          <w:szCs w:val="28"/>
        </w:rPr>
        <w:t xml:space="preserve">3.1. </w:t>
      </w:r>
      <w:bookmarkStart w:id="4" w:name="sub_2613"/>
      <w:bookmarkEnd w:id="3"/>
      <w:r w:rsidRPr="002517BC">
        <w:rPr>
          <w:sz w:val="28"/>
          <w:szCs w:val="28"/>
        </w:rPr>
        <w:t xml:space="preserve">Выдвижение инициативных проектов осуществляется инициаторами </w:t>
      </w:r>
      <w:r w:rsidRPr="002517BC">
        <w:rPr>
          <w:color w:val="000000"/>
          <w:sz w:val="28"/>
          <w:szCs w:val="28"/>
        </w:rPr>
        <w:t>проектов.</w:t>
      </w:r>
    </w:p>
    <w:p w14:paraId="65B161D7" w14:textId="77777777" w:rsidR="008A436C" w:rsidRPr="002517BC" w:rsidRDefault="008A436C" w:rsidP="00FE47F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>Инициаторами проектов могут выступать:</w:t>
      </w:r>
    </w:p>
    <w:p w14:paraId="61035337" w14:textId="1D1F47C9" w:rsidR="008A436C" w:rsidRPr="002517BC" w:rsidRDefault="008A436C" w:rsidP="00FE47F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инициативные группы численностью не менее пяти граждан, достигших шестнадцатилетнего возраста и проживающих на территории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поселения Успенского района; </w:t>
      </w:r>
    </w:p>
    <w:p w14:paraId="579C4437" w14:textId="5411AB6E" w:rsidR="008A436C" w:rsidRPr="002517BC" w:rsidRDefault="008A436C" w:rsidP="00FE47F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органы территориального общественного самоуправления, осуществляющие свою деятельность на территории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поселения Успенского района;</w:t>
      </w:r>
    </w:p>
    <w:p w14:paraId="20F1C6A7" w14:textId="4C75AE09" w:rsidR="008A436C" w:rsidRPr="002517BC" w:rsidRDefault="008A436C" w:rsidP="00FE47F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индивидуальные предприниматели, осуществляющие свою деятельность на территории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="002517BC" w:rsidRPr="002517BC">
        <w:rPr>
          <w:sz w:val="28"/>
          <w:szCs w:val="28"/>
        </w:rPr>
        <w:t xml:space="preserve"> </w:t>
      </w:r>
      <w:r w:rsidRPr="002517BC">
        <w:rPr>
          <w:color w:val="000000"/>
          <w:sz w:val="28"/>
          <w:szCs w:val="28"/>
        </w:rPr>
        <w:t xml:space="preserve">сельского </w:t>
      </w:r>
      <w:proofErr w:type="gramStart"/>
      <w:r w:rsidRPr="002517BC">
        <w:rPr>
          <w:color w:val="000000"/>
          <w:sz w:val="28"/>
          <w:szCs w:val="28"/>
        </w:rPr>
        <w:t>поселения  Успенского</w:t>
      </w:r>
      <w:proofErr w:type="gramEnd"/>
      <w:r w:rsidRPr="002517BC">
        <w:rPr>
          <w:color w:val="000000"/>
          <w:sz w:val="28"/>
          <w:szCs w:val="28"/>
        </w:rPr>
        <w:t xml:space="preserve"> района;</w:t>
      </w:r>
    </w:p>
    <w:p w14:paraId="765EB1E2" w14:textId="77777777" w:rsidR="008A436C" w:rsidRPr="002517BC" w:rsidRDefault="008A436C" w:rsidP="00FE47F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юридические лица, осуществляющие свою деятельность на территории </w:t>
      </w:r>
      <w:r w:rsidRPr="002517BC">
        <w:rPr>
          <w:color w:val="000000"/>
          <w:sz w:val="28"/>
          <w:szCs w:val="28"/>
        </w:rPr>
        <w:lastRenderedPageBreak/>
        <w:t>муниципального образования Успенский район, в том числе социально-ориентированные некоммерческие организации (далее - СОНКО).</w:t>
      </w:r>
    </w:p>
    <w:p w14:paraId="29DB144D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517BC">
        <w:rPr>
          <w:sz w:val="28"/>
          <w:szCs w:val="28"/>
        </w:rPr>
        <w:t>3.2. Инициативный проект должен содержать следующие сведения:</w:t>
      </w:r>
    </w:p>
    <w:p w14:paraId="54A6A8B6" w14:textId="29CA44EB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5" w:name="sub_26131"/>
      <w:bookmarkEnd w:id="4"/>
      <w:r w:rsidRPr="002517BC">
        <w:rPr>
          <w:sz w:val="28"/>
          <w:szCs w:val="28"/>
        </w:rPr>
        <w:t xml:space="preserve">3.2.1. описание проблемы, решение которой имеет приоритетное значение для жителей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</w:t>
      </w:r>
      <w:proofErr w:type="gramStart"/>
      <w:r w:rsidRPr="002517BC">
        <w:rPr>
          <w:color w:val="000000"/>
          <w:sz w:val="28"/>
          <w:szCs w:val="28"/>
        </w:rPr>
        <w:t>поселения  Успенского</w:t>
      </w:r>
      <w:proofErr w:type="gramEnd"/>
      <w:r w:rsidRPr="002517BC">
        <w:rPr>
          <w:color w:val="000000"/>
          <w:sz w:val="28"/>
          <w:szCs w:val="28"/>
        </w:rPr>
        <w:t xml:space="preserve"> района</w:t>
      </w:r>
      <w:r w:rsidRPr="002517BC">
        <w:rPr>
          <w:sz w:val="28"/>
          <w:szCs w:val="28"/>
        </w:rPr>
        <w:t xml:space="preserve"> или его части;</w:t>
      </w:r>
    </w:p>
    <w:p w14:paraId="18A326AF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6" w:name="sub_26132"/>
      <w:bookmarkEnd w:id="5"/>
      <w:r w:rsidRPr="002517BC">
        <w:rPr>
          <w:sz w:val="28"/>
          <w:szCs w:val="28"/>
        </w:rPr>
        <w:t>3.2.2. обоснование предложений по решению указанной проблемы;</w:t>
      </w:r>
    </w:p>
    <w:p w14:paraId="460FD5E0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7" w:name="sub_26133"/>
      <w:bookmarkEnd w:id="6"/>
      <w:r w:rsidRPr="002517BC">
        <w:rPr>
          <w:sz w:val="28"/>
          <w:szCs w:val="28"/>
        </w:rPr>
        <w:t>3.2.3. описание ожидаемого результата (ожидаемых результатов) реализации инициативного проекта;</w:t>
      </w:r>
    </w:p>
    <w:p w14:paraId="688CC518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8" w:name="sub_26134"/>
      <w:bookmarkEnd w:id="7"/>
      <w:r w:rsidRPr="002517BC">
        <w:rPr>
          <w:sz w:val="28"/>
          <w:szCs w:val="28"/>
        </w:rPr>
        <w:t>3.2.4. предварительный расчет необходимых расходов на реализацию инициативного проекта;</w:t>
      </w:r>
    </w:p>
    <w:p w14:paraId="7B7217EF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9" w:name="sub_26135"/>
      <w:bookmarkEnd w:id="8"/>
      <w:r w:rsidRPr="002517BC">
        <w:rPr>
          <w:sz w:val="28"/>
          <w:szCs w:val="28"/>
        </w:rPr>
        <w:t>3.2.5. планируемые сроки реализации инициативного проекта;</w:t>
      </w:r>
    </w:p>
    <w:p w14:paraId="630D3371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10" w:name="sub_26136"/>
      <w:bookmarkEnd w:id="9"/>
      <w:r w:rsidRPr="002517BC">
        <w:rPr>
          <w:sz w:val="28"/>
          <w:szCs w:val="28"/>
        </w:rPr>
        <w:t>3.2.6.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0C7B6D91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11" w:name="sub_26137"/>
      <w:bookmarkEnd w:id="10"/>
      <w:r w:rsidRPr="002517BC">
        <w:rPr>
          <w:sz w:val="28"/>
          <w:szCs w:val="28"/>
        </w:rPr>
        <w:t>3.2.7.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7626FC49" w14:textId="78A29DB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12" w:name="sub_26138"/>
      <w:bookmarkEnd w:id="11"/>
      <w:r w:rsidRPr="002517BC">
        <w:rPr>
          <w:sz w:val="28"/>
          <w:szCs w:val="28"/>
        </w:rPr>
        <w:t xml:space="preserve">3.2.8. указание на территорию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</w:t>
      </w:r>
      <w:proofErr w:type="gramStart"/>
      <w:r w:rsidRPr="002517BC">
        <w:rPr>
          <w:color w:val="000000"/>
          <w:sz w:val="28"/>
          <w:szCs w:val="28"/>
        </w:rPr>
        <w:t>поселения  Успенского</w:t>
      </w:r>
      <w:proofErr w:type="gramEnd"/>
      <w:r w:rsidRPr="002517BC">
        <w:rPr>
          <w:color w:val="000000"/>
          <w:sz w:val="28"/>
          <w:szCs w:val="28"/>
        </w:rPr>
        <w:t xml:space="preserve"> района</w:t>
      </w:r>
      <w:r w:rsidRPr="002517BC">
        <w:rPr>
          <w:sz w:val="28"/>
          <w:szCs w:val="28"/>
        </w:rPr>
        <w:t xml:space="preserve"> или его часть, в границах которой будет реализовываться инициативный проект</w:t>
      </w:r>
      <w:bookmarkStart w:id="13" w:name="sub_26139"/>
      <w:bookmarkEnd w:id="12"/>
      <w:r w:rsidRPr="002517BC">
        <w:rPr>
          <w:sz w:val="28"/>
          <w:szCs w:val="28"/>
        </w:rPr>
        <w:t>;</w:t>
      </w:r>
    </w:p>
    <w:p w14:paraId="50A96797" w14:textId="2BBA6DA1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14" w:name="sub_2614"/>
      <w:bookmarkEnd w:id="13"/>
      <w:r w:rsidRPr="002517BC">
        <w:rPr>
          <w:sz w:val="28"/>
          <w:szCs w:val="28"/>
        </w:rPr>
        <w:t xml:space="preserve">3.3.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поселения  Успенского района</w:t>
      </w:r>
      <w:r w:rsidRPr="002517BC">
        <w:rPr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14:paraId="0DF7FB6D" w14:textId="77777777" w:rsidR="008A436C" w:rsidRPr="002517BC" w:rsidRDefault="008A436C" w:rsidP="00FE47F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14:paraId="7D7549D4" w14:textId="48CA65FA" w:rsidR="008A436C" w:rsidRPr="002517BC" w:rsidRDefault="008A436C" w:rsidP="00FE47F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</w:t>
      </w:r>
      <w:proofErr w:type="gramStart"/>
      <w:r w:rsidRPr="002517BC">
        <w:rPr>
          <w:color w:val="000000"/>
          <w:sz w:val="28"/>
          <w:szCs w:val="28"/>
        </w:rPr>
        <w:t>поселения  Успенского</w:t>
      </w:r>
      <w:proofErr w:type="gramEnd"/>
      <w:r w:rsidRPr="002517BC">
        <w:rPr>
          <w:color w:val="000000"/>
          <w:sz w:val="28"/>
          <w:szCs w:val="28"/>
        </w:rPr>
        <w:t xml:space="preserve"> района, а также решениями Совета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поселения  Успенского района.</w:t>
      </w:r>
    </w:p>
    <w:bookmarkEnd w:id="14"/>
    <w:p w14:paraId="179E43ED" w14:textId="2599358D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8"/>
          <w:szCs w:val="28"/>
        </w:rPr>
      </w:pPr>
      <w:r w:rsidRPr="002517BC">
        <w:rPr>
          <w:sz w:val="28"/>
          <w:szCs w:val="28"/>
        </w:rPr>
        <w:t xml:space="preserve">3.4. 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Pr="002517BC">
        <w:rPr>
          <w:color w:val="000000"/>
          <w:sz w:val="28"/>
          <w:szCs w:val="28"/>
        </w:rPr>
        <w:t>результатов опроса граждан и (или) подписанные листы</w:t>
      </w:r>
      <w:r w:rsidRPr="002517BC">
        <w:rPr>
          <w:sz w:val="28"/>
          <w:szCs w:val="28"/>
        </w:rPr>
        <w:t xml:space="preserve">, подтверждающие поддержку инициативного проекта жителями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поселения Успенского района</w:t>
      </w:r>
      <w:r w:rsidRPr="002517BC">
        <w:rPr>
          <w:sz w:val="28"/>
          <w:szCs w:val="28"/>
        </w:rPr>
        <w:t xml:space="preserve"> или его части.</w:t>
      </w:r>
      <w:bookmarkStart w:id="15" w:name="sub_2615"/>
    </w:p>
    <w:p w14:paraId="2DA0A2F5" w14:textId="01A8310D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517BC">
        <w:rPr>
          <w:sz w:val="28"/>
          <w:szCs w:val="28"/>
        </w:rPr>
        <w:t xml:space="preserve">3.5. Информация о внесении инициативного проекта в администрацию подлежит опубликованию (обнародованию) и размещению на официальном сайте </w:t>
      </w:r>
      <w:r w:rsidRPr="002517BC">
        <w:rPr>
          <w:color w:val="000000"/>
          <w:sz w:val="28"/>
          <w:szCs w:val="28"/>
        </w:rPr>
        <w:t>Успенского сельского поселения Успенского района</w:t>
      </w:r>
      <w:r w:rsidRPr="002517BC">
        <w:rPr>
          <w:sz w:val="28"/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</w:t>
      </w:r>
      <w:r w:rsidRPr="002517BC">
        <w:rPr>
          <w:sz w:val="28"/>
          <w:szCs w:val="28"/>
        </w:rPr>
        <w:lastRenderedPageBreak/>
        <w:t xml:space="preserve">сведения, указанные в части 3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Pr="002517BC">
        <w:rPr>
          <w:color w:val="000000"/>
          <w:sz w:val="28"/>
          <w:szCs w:val="28"/>
        </w:rPr>
        <w:t>Успенского сельского поселения  Успенского района</w:t>
      </w:r>
      <w:r w:rsidRPr="002517BC">
        <w:rPr>
          <w:sz w:val="28"/>
          <w:szCs w:val="28"/>
        </w:rPr>
        <w:t xml:space="preserve">, достигшие шестнадцатилетнего возраста. </w:t>
      </w:r>
      <w:bookmarkStart w:id="16" w:name="sub_2616"/>
      <w:bookmarkEnd w:id="15"/>
    </w:p>
    <w:p w14:paraId="06984BE7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517BC">
        <w:rPr>
          <w:sz w:val="28"/>
          <w:szCs w:val="28"/>
        </w:rPr>
        <w:t>3.6.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14:paraId="1BA4878E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17" w:name="sub_26161"/>
      <w:bookmarkEnd w:id="16"/>
      <w:r w:rsidRPr="002517BC">
        <w:rPr>
          <w:sz w:val="28"/>
          <w:szCs w:val="28"/>
        </w:rPr>
        <w:t>3.6.1.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11F113A0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18" w:name="sub_26162"/>
      <w:bookmarkEnd w:id="17"/>
      <w:r w:rsidRPr="002517BC">
        <w:rPr>
          <w:sz w:val="28"/>
          <w:szCs w:val="28"/>
        </w:rPr>
        <w:t>3.6.2.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688AAE13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19" w:name="sub_2617"/>
      <w:bookmarkEnd w:id="18"/>
      <w:r w:rsidRPr="002517BC">
        <w:rPr>
          <w:sz w:val="28"/>
          <w:szCs w:val="28"/>
        </w:rPr>
        <w:t>3.7. Администрация принимает решение об отказе в поддержке инициативного проекта в одном из следующих случаев:</w:t>
      </w:r>
    </w:p>
    <w:p w14:paraId="2B44FDA6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20" w:name="sub_26171"/>
      <w:bookmarkEnd w:id="19"/>
      <w:r w:rsidRPr="002517BC">
        <w:rPr>
          <w:sz w:val="28"/>
          <w:szCs w:val="28"/>
        </w:rPr>
        <w:t>3.7.1. несоблюдение установленного порядка внесения инициативного проекта и его рассмотрения;</w:t>
      </w:r>
    </w:p>
    <w:p w14:paraId="10C38E9E" w14:textId="030942A9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21" w:name="sub_26172"/>
      <w:bookmarkEnd w:id="20"/>
      <w:r w:rsidRPr="002517BC">
        <w:rPr>
          <w:sz w:val="28"/>
          <w:szCs w:val="28"/>
        </w:rPr>
        <w:t xml:space="preserve">3.7.2.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</w:t>
      </w:r>
      <w:proofErr w:type="gramStart"/>
      <w:r w:rsidRPr="002517BC">
        <w:rPr>
          <w:color w:val="000000"/>
          <w:sz w:val="28"/>
          <w:szCs w:val="28"/>
        </w:rPr>
        <w:t>поселения  Успенского</w:t>
      </w:r>
      <w:proofErr w:type="gramEnd"/>
      <w:r w:rsidRPr="002517BC">
        <w:rPr>
          <w:color w:val="000000"/>
          <w:sz w:val="28"/>
          <w:szCs w:val="28"/>
        </w:rPr>
        <w:t xml:space="preserve"> района</w:t>
      </w:r>
      <w:r w:rsidRPr="002517BC">
        <w:rPr>
          <w:sz w:val="28"/>
          <w:szCs w:val="28"/>
        </w:rPr>
        <w:t>;</w:t>
      </w:r>
    </w:p>
    <w:p w14:paraId="3942F78D" w14:textId="519DBAC4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22" w:name="sub_26173"/>
      <w:bookmarkEnd w:id="21"/>
      <w:r w:rsidRPr="002517BC">
        <w:rPr>
          <w:sz w:val="28"/>
          <w:szCs w:val="28"/>
        </w:rPr>
        <w:t xml:space="preserve">3.7.3. невозможность реализации инициативного проекта ввиду отсутствия у органов местного самоуправления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</w:t>
      </w:r>
      <w:proofErr w:type="gramStart"/>
      <w:r w:rsidRPr="002517BC">
        <w:rPr>
          <w:color w:val="000000"/>
          <w:sz w:val="28"/>
          <w:szCs w:val="28"/>
        </w:rPr>
        <w:t>поселения  Успенского</w:t>
      </w:r>
      <w:proofErr w:type="gramEnd"/>
      <w:r w:rsidRPr="002517BC">
        <w:rPr>
          <w:color w:val="000000"/>
          <w:sz w:val="28"/>
          <w:szCs w:val="28"/>
        </w:rPr>
        <w:t xml:space="preserve"> района</w:t>
      </w:r>
      <w:r w:rsidRPr="002517BC">
        <w:rPr>
          <w:sz w:val="28"/>
          <w:szCs w:val="28"/>
        </w:rPr>
        <w:t xml:space="preserve"> необходимых полномочий и прав;</w:t>
      </w:r>
    </w:p>
    <w:p w14:paraId="591F9FE2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23" w:name="sub_26174"/>
      <w:bookmarkEnd w:id="22"/>
      <w:r w:rsidRPr="002517BC">
        <w:rPr>
          <w:sz w:val="28"/>
          <w:szCs w:val="28"/>
        </w:rPr>
        <w:t>3.7.4.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2D457BC4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24" w:name="sub_26175"/>
      <w:bookmarkEnd w:id="23"/>
      <w:r w:rsidRPr="002517BC">
        <w:rPr>
          <w:sz w:val="28"/>
          <w:szCs w:val="28"/>
        </w:rPr>
        <w:t>3.7.5. наличие возможности решения описанной в инициативном проекте проблемы более эффективным способом;</w:t>
      </w:r>
    </w:p>
    <w:p w14:paraId="5DA9DFCC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25" w:name="sub_26176"/>
      <w:bookmarkEnd w:id="24"/>
      <w:r w:rsidRPr="002517BC">
        <w:rPr>
          <w:sz w:val="28"/>
          <w:szCs w:val="28"/>
        </w:rPr>
        <w:t>3.7.6. признание инициативного проекта не прошедшим конкурсный отбор.</w:t>
      </w:r>
    </w:p>
    <w:p w14:paraId="58FB8DE5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26" w:name="sub_2618"/>
      <w:bookmarkEnd w:id="25"/>
      <w:r w:rsidRPr="002517BC">
        <w:rPr>
          <w:sz w:val="28"/>
          <w:szCs w:val="28"/>
        </w:rPr>
        <w:t>3.8. Администрация вправе, а в случае, предусмотренном подпунктом 3.7.5.  пункта 3.7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7" w:name="sub_26111"/>
      <w:bookmarkEnd w:id="26"/>
    </w:p>
    <w:bookmarkEnd w:id="27"/>
    <w:p w14:paraId="457F5C8A" w14:textId="77777777" w:rsidR="008A436C" w:rsidRPr="002517BC" w:rsidRDefault="008A436C" w:rsidP="00FE47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17BC">
        <w:rPr>
          <w:sz w:val="28"/>
          <w:szCs w:val="28"/>
        </w:rPr>
        <w:t>3.9.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14:paraId="420DE583" w14:textId="77777777" w:rsidR="008A436C" w:rsidRPr="002517BC" w:rsidRDefault="008A436C" w:rsidP="00FE47F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A2AA217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color w:val="26282F"/>
          <w:sz w:val="28"/>
          <w:szCs w:val="28"/>
        </w:rPr>
      </w:pPr>
      <w:bookmarkStart w:id="28" w:name="sub_1004"/>
      <w:r w:rsidRPr="002517BC">
        <w:rPr>
          <w:b/>
          <w:bCs/>
          <w:color w:val="26282F"/>
          <w:sz w:val="28"/>
          <w:szCs w:val="28"/>
        </w:rPr>
        <w:lastRenderedPageBreak/>
        <w:t>4. Состав и порядок работы комиссии по проведению конкурсного отбора инициативных проектов</w:t>
      </w:r>
      <w:bookmarkEnd w:id="28"/>
    </w:p>
    <w:p w14:paraId="40991B7B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CC01054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29" w:name="sub_1041"/>
      <w:r w:rsidRPr="002517BC">
        <w:rPr>
          <w:sz w:val="28"/>
          <w:szCs w:val="28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0" w:name="sub_1042"/>
      <w:bookmarkEnd w:id="29"/>
      <w:r w:rsidRPr="002517BC">
        <w:rPr>
          <w:sz w:val="28"/>
          <w:szCs w:val="28"/>
        </w:rPr>
        <w:t>, уполномоченным проводить конкурсный отбор инициативных проектов.</w:t>
      </w:r>
    </w:p>
    <w:p w14:paraId="7F3F4DC3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517BC">
        <w:rPr>
          <w:sz w:val="28"/>
          <w:szCs w:val="28"/>
        </w:rPr>
        <w:t xml:space="preserve">4.2. Состав комиссии утверждается постановлением администрации. </w:t>
      </w:r>
    </w:p>
    <w:p w14:paraId="3A973D95" w14:textId="37F5269F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517BC">
        <w:rPr>
          <w:sz w:val="28"/>
          <w:szCs w:val="28"/>
        </w:rPr>
        <w:t xml:space="preserve">При этом половина от общего числа членов комиссии назначается на основе предложений Совета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="000F2DBD">
        <w:rPr>
          <w:sz w:val="28"/>
          <w:szCs w:val="28"/>
        </w:rPr>
        <w:t xml:space="preserve"> </w:t>
      </w:r>
      <w:r w:rsidRPr="002517BC">
        <w:rPr>
          <w:color w:val="000000"/>
          <w:sz w:val="28"/>
          <w:szCs w:val="28"/>
        </w:rPr>
        <w:t>сельского поселения Успенского района</w:t>
      </w:r>
      <w:r w:rsidRPr="002517BC">
        <w:rPr>
          <w:sz w:val="28"/>
          <w:szCs w:val="28"/>
        </w:rPr>
        <w:t xml:space="preserve">. </w:t>
      </w:r>
    </w:p>
    <w:p w14:paraId="57224DD3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517BC">
        <w:rPr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14:paraId="5A10898B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31" w:name="sub_1043"/>
      <w:bookmarkEnd w:id="30"/>
      <w:r w:rsidRPr="002517BC">
        <w:rPr>
          <w:sz w:val="28"/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14:paraId="477976EE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32" w:name="sub_1044"/>
      <w:bookmarkEnd w:id="31"/>
      <w:r w:rsidRPr="002517BC">
        <w:rPr>
          <w:sz w:val="28"/>
          <w:szCs w:val="28"/>
        </w:rPr>
        <w:t>4.4. Заместитель председателя комиссии исполняет обязанности председателя в период его отсутствия.</w:t>
      </w:r>
    </w:p>
    <w:p w14:paraId="19D475B6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33" w:name="sub_1045"/>
      <w:bookmarkEnd w:id="32"/>
      <w:r w:rsidRPr="002517BC">
        <w:rPr>
          <w:sz w:val="28"/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</w:p>
    <w:p w14:paraId="06B47427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34" w:name="sub_1046"/>
      <w:bookmarkEnd w:id="33"/>
      <w:r w:rsidRPr="002517BC">
        <w:rPr>
          <w:sz w:val="28"/>
          <w:szCs w:val="28"/>
        </w:rPr>
        <w:t>4.6. Секретарь комиссии</w:t>
      </w:r>
      <w:bookmarkEnd w:id="34"/>
      <w:r w:rsidRPr="002517BC">
        <w:rPr>
          <w:sz w:val="28"/>
          <w:szCs w:val="28"/>
        </w:rPr>
        <w:t xml:space="preserve"> 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14:paraId="53D8B603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047"/>
      <w:r w:rsidRPr="002517BC">
        <w:rPr>
          <w:sz w:val="28"/>
          <w:szCs w:val="28"/>
        </w:rPr>
        <w:t>4.7. Формой работы комиссии является заседание.</w:t>
      </w:r>
    </w:p>
    <w:p w14:paraId="3BCB739F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36" w:name="sub_1048"/>
      <w:bookmarkEnd w:id="35"/>
      <w:r w:rsidRPr="002517BC">
        <w:rPr>
          <w:sz w:val="28"/>
          <w:szCs w:val="28"/>
        </w:rPr>
        <w:t>4.8. Заседание комиссии является правомочным, если на нем присутствует большинство членов комиссии от общего ее числа.</w:t>
      </w:r>
    </w:p>
    <w:bookmarkEnd w:id="36"/>
    <w:p w14:paraId="071F6F23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517BC">
        <w:rPr>
          <w:sz w:val="28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14:paraId="5BF7330E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>В заседаниях комиссии могут участвовать приглашённые лица, не являющиеся членами комиссии.</w:t>
      </w:r>
    </w:p>
    <w:p w14:paraId="356E99C5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14:paraId="6F0DF3CE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054F0C7E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outlineLvl w:val="0"/>
        <w:rPr>
          <w:b/>
          <w:bCs/>
          <w:sz w:val="28"/>
          <w:szCs w:val="28"/>
        </w:rPr>
      </w:pPr>
      <w:bookmarkStart w:id="37" w:name="sub_1005"/>
      <w:r w:rsidRPr="002517BC">
        <w:rPr>
          <w:b/>
          <w:bCs/>
          <w:sz w:val="28"/>
          <w:szCs w:val="28"/>
        </w:rPr>
        <w:t>5. Порядок рассмотрения и оценки заявлений и инициативных проектов</w:t>
      </w:r>
      <w:bookmarkEnd w:id="37"/>
    </w:p>
    <w:p w14:paraId="449EEB8E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FBF7FC1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38" w:name="sub_1051"/>
      <w:r w:rsidRPr="002517BC">
        <w:rPr>
          <w:sz w:val="28"/>
          <w:szCs w:val="28"/>
        </w:rPr>
        <w:t xml:space="preserve">5.1. Заседание комиссии проводится не позднее 15 рабочих дней со дня поступления инициативного проекта в администрацию. </w:t>
      </w:r>
      <w:bookmarkStart w:id="39" w:name="sub_1052"/>
      <w:bookmarkEnd w:id="38"/>
    </w:p>
    <w:p w14:paraId="1094C870" w14:textId="77777777" w:rsidR="008A436C" w:rsidRPr="002517BC" w:rsidRDefault="008A436C" w:rsidP="00FE47F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sz w:val="28"/>
          <w:szCs w:val="28"/>
        </w:rPr>
        <w:t xml:space="preserve">5.2. Члены комиссии оценивают каждый представленный инициативный проект </w:t>
      </w:r>
      <w:r w:rsidRPr="002517BC">
        <w:rPr>
          <w:color w:val="000000"/>
          <w:sz w:val="28"/>
          <w:szCs w:val="28"/>
        </w:rPr>
        <w:t>в соответствии с критериями оценки инициативных проектов, установленными Приложением № 1 к настоящему Положению.</w:t>
      </w:r>
    </w:p>
    <w:p w14:paraId="36DA2271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40" w:name="sub_1054"/>
      <w:bookmarkEnd w:id="39"/>
      <w:r w:rsidRPr="002517BC">
        <w:rPr>
          <w:sz w:val="28"/>
          <w:szCs w:val="28"/>
        </w:rPr>
        <w:t>5.3. В случае если два (несколько) инициативных проекта получают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14:paraId="696813E7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41" w:name="sub_1056"/>
      <w:bookmarkEnd w:id="40"/>
      <w:r w:rsidRPr="002517BC">
        <w:rPr>
          <w:sz w:val="28"/>
          <w:szCs w:val="28"/>
        </w:rPr>
        <w:t xml:space="preserve">5.4. Подведение итогов рассмотрения и оценки инициативных проектов </w:t>
      </w:r>
      <w:r w:rsidRPr="002517BC">
        <w:rPr>
          <w:sz w:val="28"/>
          <w:szCs w:val="28"/>
        </w:rPr>
        <w:lastRenderedPageBreak/>
        <w:t>оформляется протоколом комиссии, 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14:paraId="58D0705D" w14:textId="3A5594C5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42" w:name="sub_1058"/>
      <w:bookmarkEnd w:id="41"/>
      <w:r w:rsidRPr="002517BC">
        <w:rPr>
          <w:sz w:val="28"/>
          <w:szCs w:val="28"/>
        </w:rPr>
        <w:t xml:space="preserve">5.5. В течение 10 рабочих дней после оформления протокола результаты направляются инициатору проекта и размещаются на официальном сайте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поселения Успенского района</w:t>
      </w:r>
      <w:r w:rsidRPr="002517BC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F738BC2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bookmarkStart w:id="43" w:name="sub_1059"/>
      <w:bookmarkEnd w:id="42"/>
      <w:r w:rsidRPr="002517BC">
        <w:rPr>
          <w:sz w:val="28"/>
          <w:szCs w:val="28"/>
        </w:rPr>
        <w:t>5.6. Документы и материалы, представленные на конкурсный отбор, не подлежат возврату.</w:t>
      </w:r>
    </w:p>
    <w:bookmarkEnd w:id="43"/>
    <w:p w14:paraId="1EC56181" w14:textId="77777777" w:rsidR="008A436C" w:rsidRPr="002517BC" w:rsidRDefault="008A436C" w:rsidP="00FE47F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14:paraId="153A450B" w14:textId="77777777" w:rsidR="008A436C" w:rsidRPr="002517BC" w:rsidRDefault="008A436C" w:rsidP="00FE47F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2517BC">
        <w:rPr>
          <w:b/>
          <w:color w:val="000000"/>
          <w:sz w:val="28"/>
          <w:szCs w:val="28"/>
        </w:rPr>
        <w:t xml:space="preserve">6. Порядок реализации инициативных проектов </w:t>
      </w:r>
    </w:p>
    <w:p w14:paraId="77776CCB" w14:textId="77777777" w:rsidR="008A436C" w:rsidRPr="002517BC" w:rsidRDefault="008A436C" w:rsidP="00FE47F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14:paraId="3B95919F" w14:textId="77777777" w:rsidR="008A436C" w:rsidRPr="002517BC" w:rsidRDefault="008A436C" w:rsidP="00FE47F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>6.1. На основании протокола заседания комиссии координаторы муниципальных программ муниципального образования Успенский район обеспечивают включение мероприятий по реализации инициативных проектов в состав муниципальных программ.</w:t>
      </w:r>
    </w:p>
    <w:p w14:paraId="74004D8F" w14:textId="77777777" w:rsidR="008A436C" w:rsidRPr="002517BC" w:rsidRDefault="008A436C" w:rsidP="00FE47F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6.2. Реализация инициативных проектов осуществляется на условиях </w:t>
      </w:r>
      <w:proofErr w:type="spellStart"/>
      <w:r w:rsidRPr="002517BC">
        <w:rPr>
          <w:color w:val="000000"/>
          <w:sz w:val="28"/>
          <w:szCs w:val="28"/>
        </w:rPr>
        <w:t>софинансирования</w:t>
      </w:r>
      <w:proofErr w:type="spellEnd"/>
      <w:r w:rsidRPr="002517BC">
        <w:rPr>
          <w:color w:val="000000"/>
          <w:sz w:val="28"/>
          <w:szCs w:val="28"/>
        </w:rPr>
        <w:t xml:space="preserve"> за счёт средств местного 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14:paraId="4AAC6E1F" w14:textId="601EDDB8" w:rsidR="008A436C" w:rsidRPr="002517BC" w:rsidRDefault="008A436C" w:rsidP="00FE47F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6.3. Инициатор проекта до начала его реализации за счёт средств местного бюджета обеспечивает внесение инициативных платежей в доход бюджета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поселения  Успенского района на основании договора пожертвования, заключенного с администрацией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поселения  Успенского района, и (или) заключает с администрацией Успенского сельского поселения  Успенского района договор добровольного пожертвования имущества и (или) договор на безвозмездное оказание услуг (выполнение работ), по реализации инициативного проекта. </w:t>
      </w:r>
    </w:p>
    <w:p w14:paraId="540968D0" w14:textId="77777777" w:rsidR="008A436C" w:rsidRPr="002517BC" w:rsidRDefault="008A436C" w:rsidP="00FE47F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>6.4.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 w14:paraId="0806CD55" w14:textId="77777777" w:rsidR="008A436C" w:rsidRPr="002517BC" w:rsidRDefault="008A436C" w:rsidP="00FE47F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>6.5. Учёт инициативных платежей осуществляется отдельно по каждому проекту.</w:t>
      </w:r>
    </w:p>
    <w:p w14:paraId="07FFDA39" w14:textId="77777777" w:rsidR="008A436C" w:rsidRPr="002517BC" w:rsidRDefault="008A436C" w:rsidP="00FE47F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>6.6.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14:paraId="7D6373DA" w14:textId="6D19A96E" w:rsidR="008A436C" w:rsidRPr="002517BC" w:rsidRDefault="008A436C" w:rsidP="00FE47F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6.7. Контроль за ходом реализации инициативного проекта осуществляют координаторы муниципальных программ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="00FE47F6" w:rsidRPr="002517BC">
        <w:rPr>
          <w:sz w:val="28"/>
          <w:szCs w:val="28"/>
        </w:rPr>
        <w:t xml:space="preserve"> </w:t>
      </w:r>
      <w:r w:rsidRPr="002517BC">
        <w:rPr>
          <w:color w:val="000000"/>
          <w:sz w:val="28"/>
          <w:szCs w:val="28"/>
        </w:rPr>
        <w:t xml:space="preserve">сельского </w:t>
      </w:r>
      <w:proofErr w:type="gramStart"/>
      <w:r w:rsidRPr="002517BC">
        <w:rPr>
          <w:color w:val="000000"/>
          <w:sz w:val="28"/>
          <w:szCs w:val="28"/>
        </w:rPr>
        <w:t>поселения  Успенского</w:t>
      </w:r>
      <w:proofErr w:type="gramEnd"/>
      <w:r w:rsidRPr="002517BC">
        <w:rPr>
          <w:color w:val="000000"/>
          <w:sz w:val="28"/>
          <w:szCs w:val="28"/>
        </w:rPr>
        <w:t xml:space="preserve"> района, в рамках которых предусмотрена реализация соответствующих инициативных проектов.</w:t>
      </w:r>
    </w:p>
    <w:p w14:paraId="6B606668" w14:textId="77777777" w:rsidR="008A436C" w:rsidRPr="002517BC" w:rsidRDefault="008A436C" w:rsidP="00FE47F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6.8. Инициаторы проекта имеют право на доступ к информации о ходе принятого к реализации инициативного проекта. </w:t>
      </w:r>
    </w:p>
    <w:p w14:paraId="6C45997E" w14:textId="7CA915A8" w:rsidR="008A436C" w:rsidRPr="002517BC" w:rsidRDefault="008A436C" w:rsidP="00FE47F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6.9. Координаторы муниципальных программ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</w:t>
      </w:r>
      <w:proofErr w:type="gramStart"/>
      <w:r w:rsidRPr="002517BC">
        <w:rPr>
          <w:color w:val="000000"/>
          <w:sz w:val="28"/>
          <w:szCs w:val="28"/>
        </w:rPr>
        <w:t>поселения  Успенского</w:t>
      </w:r>
      <w:proofErr w:type="gramEnd"/>
      <w:r w:rsidRPr="002517BC">
        <w:rPr>
          <w:color w:val="000000"/>
          <w:sz w:val="28"/>
          <w:szCs w:val="28"/>
        </w:rPr>
        <w:t xml:space="preserve"> района, в состав которых включены мероприятия по </w:t>
      </w:r>
      <w:r w:rsidRPr="002517BC">
        <w:rPr>
          <w:color w:val="000000"/>
          <w:sz w:val="28"/>
          <w:szCs w:val="28"/>
        </w:rPr>
        <w:lastRenderedPageBreak/>
        <w:t xml:space="preserve">реализации инициативного проекта, ежемесячно в срок не позднее  5 числа месяца, следующего за отчётным, направляют в  администрацию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="00FE47F6" w:rsidRPr="002517BC">
        <w:rPr>
          <w:sz w:val="28"/>
          <w:szCs w:val="28"/>
        </w:rPr>
        <w:t xml:space="preserve"> </w:t>
      </w:r>
      <w:r w:rsidRPr="002517BC">
        <w:rPr>
          <w:color w:val="000000"/>
          <w:sz w:val="28"/>
          <w:szCs w:val="28"/>
        </w:rPr>
        <w:t>сельского поселения  Успенского района отчёт о ходе реализации инициативного проекта.</w:t>
      </w:r>
    </w:p>
    <w:p w14:paraId="451E5E66" w14:textId="2311047C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2517BC">
        <w:rPr>
          <w:sz w:val="28"/>
          <w:szCs w:val="28"/>
        </w:rPr>
        <w:t xml:space="preserve">6.10.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="00FE47F6" w:rsidRPr="002517BC">
        <w:rPr>
          <w:sz w:val="28"/>
          <w:szCs w:val="28"/>
        </w:rPr>
        <w:t xml:space="preserve"> </w:t>
      </w:r>
      <w:r w:rsidRPr="002517BC">
        <w:rPr>
          <w:color w:val="000000"/>
          <w:sz w:val="28"/>
          <w:szCs w:val="28"/>
        </w:rPr>
        <w:t>сельского поселения Успенского района</w:t>
      </w:r>
      <w:r w:rsidRPr="002517BC">
        <w:rPr>
          <w:sz w:val="28"/>
          <w:szCs w:val="28"/>
        </w:rPr>
        <w:t xml:space="preserve"> в информационно-телекоммуникационной сети «Интернет». 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="00FE47F6" w:rsidRPr="002517BC">
        <w:rPr>
          <w:sz w:val="28"/>
          <w:szCs w:val="28"/>
        </w:rPr>
        <w:t xml:space="preserve"> </w:t>
      </w:r>
      <w:r w:rsidRPr="002517BC">
        <w:rPr>
          <w:color w:val="000000"/>
          <w:sz w:val="28"/>
          <w:szCs w:val="28"/>
        </w:rPr>
        <w:t>сельского поселения Успенского района</w:t>
      </w:r>
      <w:r w:rsidRPr="002517BC">
        <w:rPr>
          <w:sz w:val="28"/>
          <w:szCs w:val="28"/>
        </w:rPr>
        <w:t xml:space="preserve"> в информационно-телекоммуникационной сети «Интернет» в течение 30 календарных дней со дня завершения реализации инициативного проекта. </w:t>
      </w:r>
    </w:p>
    <w:p w14:paraId="391850FD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14:paraId="74E7BCE5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2517BC">
        <w:rPr>
          <w:b/>
          <w:color w:val="000000"/>
          <w:sz w:val="28"/>
          <w:szCs w:val="28"/>
        </w:rPr>
        <w:t>7. Порядок расчета и возврата сумм инициативных платежей</w:t>
      </w:r>
    </w:p>
    <w:p w14:paraId="794685DD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14:paraId="218A660C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>7.1.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 w14:paraId="5579B073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7.2.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2517BC">
        <w:rPr>
          <w:color w:val="000000"/>
          <w:sz w:val="28"/>
          <w:szCs w:val="28"/>
        </w:rPr>
        <w:t>софинансирования</w:t>
      </w:r>
      <w:proofErr w:type="spellEnd"/>
      <w:r w:rsidRPr="002517BC">
        <w:rPr>
          <w:color w:val="000000"/>
          <w:sz w:val="28"/>
          <w:szCs w:val="28"/>
        </w:rPr>
        <w:t xml:space="preserve"> инициативного проекта.</w:t>
      </w:r>
    </w:p>
    <w:p w14:paraId="387320AB" w14:textId="39EB4CD5" w:rsidR="008A436C" w:rsidRPr="002517BC" w:rsidRDefault="008A436C" w:rsidP="00FE47F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7.3. Инициаторы проекта предоставляют заявление на возврат денежных средств с указанием банковских реквизитов </w:t>
      </w:r>
      <w:proofErr w:type="gramStart"/>
      <w:r w:rsidRPr="002517BC">
        <w:rPr>
          <w:color w:val="000000"/>
          <w:sz w:val="28"/>
          <w:szCs w:val="28"/>
        </w:rPr>
        <w:t>в  администрацию</w:t>
      </w:r>
      <w:proofErr w:type="gramEnd"/>
      <w:r w:rsidRPr="002517BC">
        <w:rPr>
          <w:color w:val="000000"/>
          <w:sz w:val="28"/>
          <w:szCs w:val="28"/>
        </w:rPr>
        <w:t xml:space="preserve">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поселения Успенского района, осуществляющ</w:t>
      </w:r>
      <w:r w:rsidR="00FE47F6">
        <w:rPr>
          <w:color w:val="000000"/>
          <w:sz w:val="28"/>
          <w:szCs w:val="28"/>
        </w:rPr>
        <w:t>у</w:t>
      </w:r>
      <w:r w:rsidRPr="002517BC">
        <w:rPr>
          <w:color w:val="000000"/>
          <w:sz w:val="28"/>
          <w:szCs w:val="28"/>
        </w:rPr>
        <w:t>ю учёт инициативных платежей, в целях возврата инициативных платежей.</w:t>
      </w:r>
    </w:p>
    <w:p w14:paraId="33B90162" w14:textId="7577419C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8"/>
          <w:szCs w:val="28"/>
        </w:rPr>
      </w:pPr>
      <w:r w:rsidRPr="002517BC">
        <w:rPr>
          <w:color w:val="000000"/>
          <w:sz w:val="28"/>
          <w:szCs w:val="28"/>
        </w:rPr>
        <w:t xml:space="preserve">7.4. Администрация </w:t>
      </w:r>
      <w:proofErr w:type="spellStart"/>
      <w:r w:rsidR="000F2DBD">
        <w:rPr>
          <w:sz w:val="28"/>
          <w:szCs w:val="28"/>
        </w:rPr>
        <w:t>Вольненского</w:t>
      </w:r>
      <w:proofErr w:type="spellEnd"/>
      <w:r w:rsidRPr="002517BC">
        <w:rPr>
          <w:color w:val="000000"/>
          <w:sz w:val="28"/>
          <w:szCs w:val="28"/>
        </w:rPr>
        <w:t xml:space="preserve"> сельского поселения Успенского район, </w:t>
      </w:r>
      <w:proofErr w:type="gramStart"/>
      <w:r w:rsidRPr="002517BC">
        <w:rPr>
          <w:color w:val="000000"/>
          <w:sz w:val="28"/>
          <w:szCs w:val="28"/>
        </w:rPr>
        <w:t>осуществляющая  учёт</w:t>
      </w:r>
      <w:proofErr w:type="gramEnd"/>
      <w:r w:rsidRPr="002517BC">
        <w:rPr>
          <w:color w:val="000000"/>
          <w:sz w:val="28"/>
          <w:szCs w:val="28"/>
        </w:rPr>
        <w:t xml:space="preserve"> инициативных платежей, в течение 5 рабочих дней со дня поступления заявления осуществляет возврат денежных средств.</w:t>
      </w:r>
      <w:bookmarkStart w:id="44" w:name="sub_26114"/>
    </w:p>
    <w:p w14:paraId="5B76EE75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14:paraId="7CA6E0E2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14:paraId="290E2AE6" w14:textId="77777777" w:rsidR="008A436C" w:rsidRPr="002517BC" w:rsidRDefault="008A436C" w:rsidP="00FE47F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14:paraId="1F908981" w14:textId="4E2E63C9" w:rsidR="008A436C" w:rsidRPr="002517BC" w:rsidRDefault="008A436C" w:rsidP="00FE4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17B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F2DBD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Pr="002517B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06F7EC70" w14:textId="4600F8A9" w:rsidR="008A436C" w:rsidRPr="002517BC" w:rsidRDefault="008A436C" w:rsidP="00FE4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17BC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2517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0F2DBD">
        <w:rPr>
          <w:rFonts w:ascii="Times New Roman" w:hAnsi="Times New Roman" w:cs="Times New Roman"/>
          <w:sz w:val="28"/>
          <w:szCs w:val="28"/>
        </w:rPr>
        <w:t xml:space="preserve">Д.А. Кочура </w:t>
      </w:r>
    </w:p>
    <w:p w14:paraId="70363E9B" w14:textId="77777777" w:rsidR="008A436C" w:rsidRPr="002517BC" w:rsidRDefault="008A436C" w:rsidP="00FE4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0CA9CE" w14:textId="77777777" w:rsidR="008A436C" w:rsidRPr="002517BC" w:rsidRDefault="008A436C" w:rsidP="00FE4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CDB3A73" w14:textId="77777777" w:rsidR="008A436C" w:rsidRPr="002517BC" w:rsidRDefault="008A436C" w:rsidP="00FE4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5E15EF" w14:textId="77777777" w:rsidR="008A436C" w:rsidRPr="002517BC" w:rsidRDefault="008A436C" w:rsidP="00FE4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7C4897" w14:textId="77777777" w:rsidR="008A436C" w:rsidRPr="002517BC" w:rsidRDefault="008A436C" w:rsidP="00FE4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F9AFBC" w14:textId="77777777" w:rsidR="008A436C" w:rsidRPr="002517BC" w:rsidRDefault="008A436C" w:rsidP="00FE4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D781D6" w14:textId="77777777" w:rsidR="008A436C" w:rsidRPr="002517BC" w:rsidRDefault="008A436C" w:rsidP="008A436C">
      <w:pPr>
        <w:widowControl w:val="0"/>
        <w:autoSpaceDE w:val="0"/>
        <w:autoSpaceDN w:val="0"/>
        <w:adjustRightInd w:val="0"/>
        <w:ind w:left="5954"/>
        <w:rPr>
          <w:bCs/>
          <w:color w:val="26282F"/>
          <w:sz w:val="28"/>
          <w:szCs w:val="28"/>
        </w:rPr>
      </w:pPr>
    </w:p>
    <w:p w14:paraId="569CAD9B" w14:textId="77777777" w:rsidR="008A436C" w:rsidRPr="002517BC" w:rsidRDefault="008A436C" w:rsidP="008A436C">
      <w:pPr>
        <w:widowControl w:val="0"/>
        <w:autoSpaceDE w:val="0"/>
        <w:autoSpaceDN w:val="0"/>
        <w:adjustRightInd w:val="0"/>
        <w:ind w:left="5954"/>
        <w:rPr>
          <w:bCs/>
          <w:color w:val="26282F"/>
          <w:sz w:val="28"/>
          <w:szCs w:val="28"/>
        </w:rPr>
      </w:pPr>
      <w:r w:rsidRPr="002517BC">
        <w:rPr>
          <w:bCs/>
          <w:color w:val="26282F"/>
          <w:sz w:val="28"/>
          <w:szCs w:val="28"/>
        </w:rPr>
        <w:t>Приложение 1</w:t>
      </w:r>
    </w:p>
    <w:p w14:paraId="53BCFC5B" w14:textId="77777777" w:rsidR="008A436C" w:rsidRPr="002517BC" w:rsidRDefault="008A436C" w:rsidP="008A436C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2517BC">
        <w:rPr>
          <w:bCs/>
          <w:color w:val="26282F"/>
          <w:sz w:val="28"/>
          <w:szCs w:val="28"/>
        </w:rPr>
        <w:t xml:space="preserve">к Положению </w:t>
      </w:r>
      <w:r w:rsidRPr="002517BC">
        <w:rPr>
          <w:sz w:val="28"/>
          <w:szCs w:val="28"/>
        </w:rPr>
        <w:t xml:space="preserve">о порядке реализации </w:t>
      </w:r>
    </w:p>
    <w:p w14:paraId="142A223A" w14:textId="77777777" w:rsidR="008A436C" w:rsidRPr="002517BC" w:rsidRDefault="008A436C" w:rsidP="008A436C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2517BC">
        <w:rPr>
          <w:sz w:val="28"/>
          <w:szCs w:val="28"/>
        </w:rPr>
        <w:lastRenderedPageBreak/>
        <w:t xml:space="preserve">инициативных проектов </w:t>
      </w:r>
    </w:p>
    <w:p w14:paraId="2F6FC584" w14:textId="629E7AC3" w:rsidR="008A436C" w:rsidRPr="002517BC" w:rsidRDefault="000F2DBD" w:rsidP="008A436C">
      <w:pPr>
        <w:widowControl w:val="0"/>
        <w:autoSpaceDE w:val="0"/>
        <w:autoSpaceDN w:val="0"/>
        <w:adjustRightInd w:val="0"/>
        <w:ind w:left="5954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Вольненского</w:t>
      </w:r>
      <w:proofErr w:type="spellEnd"/>
      <w:r w:rsidR="00FE47F6" w:rsidRPr="002517BC">
        <w:rPr>
          <w:sz w:val="28"/>
          <w:szCs w:val="28"/>
        </w:rPr>
        <w:t xml:space="preserve"> </w:t>
      </w:r>
      <w:r w:rsidR="008A436C" w:rsidRPr="002517BC">
        <w:rPr>
          <w:bCs/>
          <w:sz w:val="28"/>
          <w:szCs w:val="28"/>
        </w:rPr>
        <w:t>сельского поселения Успенского района</w:t>
      </w:r>
    </w:p>
    <w:p w14:paraId="6DF92680" w14:textId="77777777" w:rsidR="008A436C" w:rsidRPr="002517BC" w:rsidRDefault="008A436C" w:rsidP="008A436C">
      <w:pPr>
        <w:widowControl w:val="0"/>
        <w:autoSpaceDE w:val="0"/>
        <w:autoSpaceDN w:val="0"/>
        <w:adjustRightInd w:val="0"/>
        <w:ind w:firstLine="720"/>
        <w:jc w:val="right"/>
        <w:rPr>
          <w:b/>
          <w:color w:val="26282F"/>
          <w:sz w:val="28"/>
          <w:szCs w:val="28"/>
        </w:rPr>
      </w:pPr>
    </w:p>
    <w:p w14:paraId="0A46FCA2" w14:textId="77777777" w:rsidR="008A436C" w:rsidRPr="002517BC" w:rsidRDefault="008A436C" w:rsidP="008A436C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</w:p>
    <w:p w14:paraId="60567757" w14:textId="77777777" w:rsidR="008A436C" w:rsidRPr="002517BC" w:rsidRDefault="008A436C" w:rsidP="008A43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517BC">
        <w:rPr>
          <w:b/>
          <w:sz w:val="28"/>
          <w:szCs w:val="28"/>
        </w:rPr>
        <w:t>КРИТЕРИИ ОЦЕНКИ</w:t>
      </w:r>
    </w:p>
    <w:p w14:paraId="702D300D" w14:textId="77777777" w:rsidR="008A436C" w:rsidRPr="002517BC" w:rsidRDefault="008A436C" w:rsidP="008A43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517BC">
        <w:rPr>
          <w:b/>
          <w:sz w:val="28"/>
          <w:szCs w:val="28"/>
        </w:rPr>
        <w:t>инициативных проектов</w:t>
      </w:r>
    </w:p>
    <w:p w14:paraId="10994EB3" w14:textId="77777777" w:rsidR="008A436C" w:rsidRPr="002517BC" w:rsidRDefault="008A436C" w:rsidP="008A43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954"/>
        <w:gridCol w:w="1701"/>
        <w:gridCol w:w="1701"/>
      </w:tblGrid>
      <w:tr w:rsidR="008A436C" w:rsidRPr="002517BC" w14:paraId="74DEDD0B" w14:textId="77777777" w:rsidTr="00FD0348">
        <w:tc>
          <w:tcPr>
            <w:tcW w:w="629" w:type="dxa"/>
          </w:tcPr>
          <w:p w14:paraId="646CD2C3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N п/п</w:t>
            </w:r>
          </w:p>
        </w:tc>
        <w:tc>
          <w:tcPr>
            <w:tcW w:w="5954" w:type="dxa"/>
            <w:vAlign w:val="center"/>
          </w:tcPr>
          <w:p w14:paraId="3DDE6359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701" w:type="dxa"/>
            <w:vAlign w:val="center"/>
          </w:tcPr>
          <w:p w14:paraId="17962560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701" w:type="dxa"/>
            <w:vAlign w:val="center"/>
          </w:tcPr>
          <w:p w14:paraId="762497C2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Количество баллов</w:t>
            </w:r>
          </w:p>
        </w:tc>
      </w:tr>
      <w:tr w:rsidR="008A436C" w:rsidRPr="002517BC" w14:paraId="41CCE96F" w14:textId="77777777" w:rsidTr="00FD0348">
        <w:tc>
          <w:tcPr>
            <w:tcW w:w="629" w:type="dxa"/>
          </w:tcPr>
          <w:p w14:paraId="24D2DAAC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14:paraId="481BACB6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68BD8CBE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4ACD51EE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4</w:t>
            </w:r>
          </w:p>
        </w:tc>
      </w:tr>
      <w:tr w:rsidR="008A436C" w:rsidRPr="002517BC" w14:paraId="1DE2F3D2" w14:textId="77777777" w:rsidTr="00FD0348">
        <w:tc>
          <w:tcPr>
            <w:tcW w:w="629" w:type="dxa"/>
          </w:tcPr>
          <w:p w14:paraId="6D241639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14:paraId="1C756CD0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701" w:type="dxa"/>
          </w:tcPr>
          <w:p w14:paraId="5FDC34D0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436C" w:rsidRPr="002517BC" w14:paraId="465E015B" w14:textId="77777777" w:rsidTr="00FD0348">
        <w:tc>
          <w:tcPr>
            <w:tcW w:w="629" w:type="dxa"/>
            <w:vMerge w:val="restart"/>
          </w:tcPr>
          <w:p w14:paraId="26B0741E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1.1.</w:t>
            </w:r>
          </w:p>
        </w:tc>
        <w:tc>
          <w:tcPr>
            <w:tcW w:w="5954" w:type="dxa"/>
            <w:vMerge w:val="restart"/>
          </w:tcPr>
          <w:p w14:paraId="5A63588C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 xml:space="preserve">Доля </w:t>
            </w:r>
            <w:proofErr w:type="spellStart"/>
            <w:r w:rsidRPr="002517BC">
              <w:rPr>
                <w:sz w:val="28"/>
                <w:szCs w:val="28"/>
              </w:rPr>
              <w:t>благополучателей</w:t>
            </w:r>
            <w:proofErr w:type="spellEnd"/>
            <w:r w:rsidRPr="002517BC">
              <w:rPr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701" w:type="dxa"/>
          </w:tcPr>
          <w:p w14:paraId="3048CECC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от 61 до 100%</w:t>
            </w:r>
          </w:p>
        </w:tc>
        <w:tc>
          <w:tcPr>
            <w:tcW w:w="1701" w:type="dxa"/>
          </w:tcPr>
          <w:p w14:paraId="74323D13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40</w:t>
            </w:r>
          </w:p>
        </w:tc>
      </w:tr>
      <w:tr w:rsidR="008A436C" w:rsidRPr="002517BC" w14:paraId="07EBF675" w14:textId="77777777" w:rsidTr="00FD0348">
        <w:tc>
          <w:tcPr>
            <w:tcW w:w="629" w:type="dxa"/>
            <w:vMerge/>
          </w:tcPr>
          <w:p w14:paraId="1F66D8DA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4799E009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534A5FD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от 31 до 60%</w:t>
            </w:r>
          </w:p>
        </w:tc>
        <w:tc>
          <w:tcPr>
            <w:tcW w:w="1701" w:type="dxa"/>
          </w:tcPr>
          <w:p w14:paraId="7FD0CA40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20</w:t>
            </w:r>
          </w:p>
        </w:tc>
      </w:tr>
      <w:tr w:rsidR="008A436C" w:rsidRPr="002517BC" w14:paraId="38F3F0CE" w14:textId="77777777" w:rsidTr="00FD0348">
        <w:tc>
          <w:tcPr>
            <w:tcW w:w="629" w:type="dxa"/>
            <w:vMerge/>
          </w:tcPr>
          <w:p w14:paraId="025AAE11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6BD46132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DA19CA6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от 0 до 30%</w:t>
            </w:r>
          </w:p>
        </w:tc>
        <w:tc>
          <w:tcPr>
            <w:tcW w:w="1701" w:type="dxa"/>
          </w:tcPr>
          <w:p w14:paraId="4C0362D9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10</w:t>
            </w:r>
          </w:p>
        </w:tc>
      </w:tr>
      <w:tr w:rsidR="008A436C" w:rsidRPr="002517BC" w14:paraId="4285D747" w14:textId="77777777" w:rsidTr="00FD0348">
        <w:tc>
          <w:tcPr>
            <w:tcW w:w="629" w:type="dxa"/>
            <w:vMerge w:val="restart"/>
          </w:tcPr>
          <w:p w14:paraId="0169DDBD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1.2.</w:t>
            </w:r>
          </w:p>
        </w:tc>
        <w:tc>
          <w:tcPr>
            <w:tcW w:w="5954" w:type="dxa"/>
            <w:vMerge w:val="restart"/>
          </w:tcPr>
          <w:p w14:paraId="556C5966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1701" w:type="dxa"/>
          </w:tcPr>
          <w:p w14:paraId="38AE91AC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более 5 лет</w:t>
            </w:r>
          </w:p>
        </w:tc>
        <w:tc>
          <w:tcPr>
            <w:tcW w:w="1701" w:type="dxa"/>
          </w:tcPr>
          <w:p w14:paraId="1C173CD7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15</w:t>
            </w:r>
          </w:p>
        </w:tc>
      </w:tr>
      <w:tr w:rsidR="008A436C" w:rsidRPr="002517BC" w14:paraId="6336E35E" w14:textId="77777777" w:rsidTr="00FD0348">
        <w:tc>
          <w:tcPr>
            <w:tcW w:w="629" w:type="dxa"/>
            <w:vMerge/>
          </w:tcPr>
          <w:p w14:paraId="23A08A19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60DEA99C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91DBF47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1701" w:type="dxa"/>
          </w:tcPr>
          <w:p w14:paraId="653FFF6D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10</w:t>
            </w:r>
          </w:p>
        </w:tc>
      </w:tr>
      <w:tr w:rsidR="008A436C" w:rsidRPr="002517BC" w14:paraId="5C0E178C" w14:textId="77777777" w:rsidTr="00FD0348">
        <w:tc>
          <w:tcPr>
            <w:tcW w:w="629" w:type="dxa"/>
            <w:vMerge/>
          </w:tcPr>
          <w:p w14:paraId="4BBD8722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40F5F21A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655A59D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от 0 до 1 года</w:t>
            </w:r>
          </w:p>
        </w:tc>
        <w:tc>
          <w:tcPr>
            <w:tcW w:w="1701" w:type="dxa"/>
          </w:tcPr>
          <w:p w14:paraId="0EBF4D88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5</w:t>
            </w:r>
          </w:p>
        </w:tc>
      </w:tr>
      <w:tr w:rsidR="008A436C" w:rsidRPr="002517BC" w14:paraId="35B47E2A" w14:textId="77777777" w:rsidTr="00FD0348">
        <w:tc>
          <w:tcPr>
            <w:tcW w:w="629" w:type="dxa"/>
            <w:vMerge w:val="restart"/>
          </w:tcPr>
          <w:p w14:paraId="23AA3818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1.3.</w:t>
            </w:r>
          </w:p>
        </w:tc>
        <w:tc>
          <w:tcPr>
            <w:tcW w:w="5954" w:type="dxa"/>
            <w:vMerge w:val="restart"/>
          </w:tcPr>
          <w:p w14:paraId="5436A937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701" w:type="dxa"/>
            <w:vAlign w:val="center"/>
          </w:tcPr>
          <w:p w14:paraId="50067B2C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14:paraId="23B018CF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10</w:t>
            </w:r>
          </w:p>
        </w:tc>
      </w:tr>
      <w:tr w:rsidR="008A436C" w:rsidRPr="002517BC" w14:paraId="7676B4F0" w14:textId="77777777" w:rsidTr="00FD0348">
        <w:tc>
          <w:tcPr>
            <w:tcW w:w="629" w:type="dxa"/>
            <w:vMerge/>
          </w:tcPr>
          <w:p w14:paraId="6858D73D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33463207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6F9FB7B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14:paraId="5F31555B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2A45C54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0</w:t>
            </w:r>
          </w:p>
        </w:tc>
      </w:tr>
      <w:tr w:rsidR="008A436C" w:rsidRPr="002517BC" w14:paraId="69C5CEEA" w14:textId="77777777" w:rsidTr="00FD0348">
        <w:tc>
          <w:tcPr>
            <w:tcW w:w="629" w:type="dxa"/>
          </w:tcPr>
          <w:p w14:paraId="430864C2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14:paraId="340E43EA" w14:textId="16E4879C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 xml:space="preserve">Степень участия населения </w:t>
            </w:r>
            <w:proofErr w:type="spellStart"/>
            <w:r w:rsidR="000F2DBD">
              <w:rPr>
                <w:sz w:val="28"/>
                <w:szCs w:val="28"/>
              </w:rPr>
              <w:t>Вольненского</w:t>
            </w:r>
            <w:proofErr w:type="spellEnd"/>
            <w:r w:rsidRPr="002517BC">
              <w:rPr>
                <w:color w:val="000000"/>
                <w:sz w:val="28"/>
                <w:szCs w:val="28"/>
              </w:rPr>
              <w:t xml:space="preserve"> сельского поселения Успенского района</w:t>
            </w:r>
            <w:r w:rsidRPr="002517BC">
              <w:rPr>
                <w:sz w:val="28"/>
                <w:szCs w:val="28"/>
              </w:rPr>
              <w:t xml:space="preserve"> в определении и решении проблемы, заявленной в инициативном проекте</w:t>
            </w:r>
          </w:p>
          <w:p w14:paraId="22502EE4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701" w:type="dxa"/>
          </w:tcPr>
          <w:p w14:paraId="7923B438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436C" w:rsidRPr="002517BC" w14:paraId="6DD9A5A9" w14:textId="77777777" w:rsidTr="00FD0348">
        <w:tc>
          <w:tcPr>
            <w:tcW w:w="629" w:type="dxa"/>
            <w:vMerge w:val="restart"/>
          </w:tcPr>
          <w:p w14:paraId="649FC989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2.1.</w:t>
            </w:r>
          </w:p>
        </w:tc>
        <w:tc>
          <w:tcPr>
            <w:tcW w:w="5954" w:type="dxa"/>
            <w:vMerge w:val="restart"/>
          </w:tcPr>
          <w:p w14:paraId="61038780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701" w:type="dxa"/>
            <w:vAlign w:val="center"/>
          </w:tcPr>
          <w:p w14:paraId="5F722791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14:paraId="3964DF5C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5</w:t>
            </w:r>
          </w:p>
        </w:tc>
      </w:tr>
      <w:tr w:rsidR="008A436C" w:rsidRPr="002517BC" w14:paraId="3695624B" w14:textId="77777777" w:rsidTr="00FD0348">
        <w:tc>
          <w:tcPr>
            <w:tcW w:w="629" w:type="dxa"/>
            <w:vMerge/>
          </w:tcPr>
          <w:p w14:paraId="51B52B0C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2E413F81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82E1108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14:paraId="3A50193A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DE49E30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0</w:t>
            </w:r>
          </w:p>
        </w:tc>
      </w:tr>
      <w:tr w:rsidR="008A436C" w:rsidRPr="002517BC" w14:paraId="1A43B273" w14:textId="77777777" w:rsidTr="00FD0348">
        <w:tc>
          <w:tcPr>
            <w:tcW w:w="629" w:type="dxa"/>
            <w:vMerge w:val="restart"/>
          </w:tcPr>
          <w:p w14:paraId="1BE89C55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2.2</w:t>
            </w:r>
          </w:p>
        </w:tc>
        <w:tc>
          <w:tcPr>
            <w:tcW w:w="5954" w:type="dxa"/>
            <w:vMerge w:val="restart"/>
          </w:tcPr>
          <w:p w14:paraId="45C22E7D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701" w:type="dxa"/>
            <w:vAlign w:val="center"/>
          </w:tcPr>
          <w:p w14:paraId="457E416F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14:paraId="17A118DE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3</w:t>
            </w:r>
          </w:p>
        </w:tc>
      </w:tr>
      <w:tr w:rsidR="008A436C" w:rsidRPr="002517BC" w14:paraId="7D7F9CBA" w14:textId="77777777" w:rsidTr="00FD0348">
        <w:tc>
          <w:tcPr>
            <w:tcW w:w="629" w:type="dxa"/>
            <w:vMerge/>
          </w:tcPr>
          <w:p w14:paraId="3221A94A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5068489C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BB66283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14:paraId="2EEE0D43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0</w:t>
            </w:r>
          </w:p>
        </w:tc>
      </w:tr>
      <w:tr w:rsidR="008A436C" w:rsidRPr="002517BC" w14:paraId="14CCAF28" w14:textId="77777777" w:rsidTr="00FD0348">
        <w:tc>
          <w:tcPr>
            <w:tcW w:w="629" w:type="dxa"/>
            <w:vMerge w:val="restart"/>
          </w:tcPr>
          <w:p w14:paraId="23AC8029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5954" w:type="dxa"/>
            <w:vMerge w:val="restart"/>
          </w:tcPr>
          <w:p w14:paraId="2BBD70A6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701" w:type="dxa"/>
            <w:vAlign w:val="center"/>
          </w:tcPr>
          <w:p w14:paraId="1D975C49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14:paraId="52BC170A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2</w:t>
            </w:r>
          </w:p>
        </w:tc>
      </w:tr>
      <w:tr w:rsidR="008A436C" w:rsidRPr="002517BC" w14:paraId="424956AB" w14:textId="77777777" w:rsidTr="00FD0348">
        <w:tc>
          <w:tcPr>
            <w:tcW w:w="629" w:type="dxa"/>
            <w:vMerge/>
          </w:tcPr>
          <w:p w14:paraId="0B6840D1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398B36A4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CBC0B92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14:paraId="45149949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0</w:t>
            </w:r>
          </w:p>
        </w:tc>
      </w:tr>
      <w:tr w:rsidR="008A436C" w:rsidRPr="002517BC" w14:paraId="7C379600" w14:textId="77777777" w:rsidTr="00FD0348">
        <w:tc>
          <w:tcPr>
            <w:tcW w:w="629" w:type="dxa"/>
          </w:tcPr>
          <w:p w14:paraId="128EAD19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14:paraId="06935CCC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701" w:type="dxa"/>
          </w:tcPr>
          <w:p w14:paraId="5E5BA0E0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436C" w:rsidRPr="002517BC" w14:paraId="622965CC" w14:textId="77777777" w:rsidTr="00FD0348">
        <w:trPr>
          <w:trHeight w:val="681"/>
        </w:trPr>
        <w:tc>
          <w:tcPr>
            <w:tcW w:w="629" w:type="dxa"/>
          </w:tcPr>
          <w:p w14:paraId="7B827C07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3.1</w:t>
            </w:r>
          </w:p>
        </w:tc>
        <w:tc>
          <w:tcPr>
            <w:tcW w:w="5954" w:type="dxa"/>
          </w:tcPr>
          <w:p w14:paraId="57DD0676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701" w:type="dxa"/>
          </w:tcPr>
          <w:p w14:paraId="554DC8B0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418F064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BCAE7BE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 xml:space="preserve">5 </w:t>
            </w:r>
          </w:p>
        </w:tc>
      </w:tr>
      <w:tr w:rsidR="008A436C" w:rsidRPr="002517BC" w14:paraId="6D1AB39A" w14:textId="77777777" w:rsidTr="00FD0348">
        <w:trPr>
          <w:trHeight w:val="680"/>
        </w:trPr>
        <w:tc>
          <w:tcPr>
            <w:tcW w:w="629" w:type="dxa"/>
          </w:tcPr>
          <w:p w14:paraId="69333406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3.2</w:t>
            </w:r>
          </w:p>
        </w:tc>
        <w:tc>
          <w:tcPr>
            <w:tcW w:w="5954" w:type="dxa"/>
          </w:tcPr>
          <w:p w14:paraId="6C5FC01D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701" w:type="dxa"/>
          </w:tcPr>
          <w:p w14:paraId="305A14FE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AE422E0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 xml:space="preserve">10 </w:t>
            </w:r>
          </w:p>
        </w:tc>
      </w:tr>
      <w:tr w:rsidR="008A436C" w:rsidRPr="002517BC" w14:paraId="17C7D231" w14:textId="77777777" w:rsidTr="00FD0348">
        <w:trPr>
          <w:trHeight w:val="680"/>
        </w:trPr>
        <w:tc>
          <w:tcPr>
            <w:tcW w:w="629" w:type="dxa"/>
          </w:tcPr>
          <w:p w14:paraId="34691F0C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3.3.</w:t>
            </w:r>
          </w:p>
        </w:tc>
        <w:tc>
          <w:tcPr>
            <w:tcW w:w="5954" w:type="dxa"/>
          </w:tcPr>
          <w:p w14:paraId="3FD8CBD4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701" w:type="dxa"/>
          </w:tcPr>
          <w:p w14:paraId="7B104DE4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B8927C7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 xml:space="preserve">15 </w:t>
            </w:r>
          </w:p>
        </w:tc>
      </w:tr>
      <w:tr w:rsidR="008A436C" w:rsidRPr="002517BC" w14:paraId="61D2191A" w14:textId="77777777" w:rsidTr="00FD0348">
        <w:trPr>
          <w:trHeight w:val="680"/>
        </w:trPr>
        <w:tc>
          <w:tcPr>
            <w:tcW w:w="629" w:type="dxa"/>
          </w:tcPr>
          <w:p w14:paraId="67D74D8F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2"/>
          </w:tcPr>
          <w:p w14:paraId="49C743C9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701" w:type="dxa"/>
          </w:tcPr>
          <w:p w14:paraId="7C8051E1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436C" w:rsidRPr="002517BC" w14:paraId="645D9023" w14:textId="77777777" w:rsidTr="00FD0348">
        <w:trPr>
          <w:trHeight w:val="680"/>
        </w:trPr>
        <w:tc>
          <w:tcPr>
            <w:tcW w:w="629" w:type="dxa"/>
          </w:tcPr>
          <w:p w14:paraId="5419D7BB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4.1</w:t>
            </w:r>
          </w:p>
        </w:tc>
        <w:tc>
          <w:tcPr>
            <w:tcW w:w="5954" w:type="dxa"/>
          </w:tcPr>
          <w:p w14:paraId="7E76003D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не предусматривается</w:t>
            </w:r>
          </w:p>
        </w:tc>
        <w:tc>
          <w:tcPr>
            <w:tcW w:w="1701" w:type="dxa"/>
          </w:tcPr>
          <w:p w14:paraId="0FF4262A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468D26E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0</w:t>
            </w:r>
          </w:p>
        </w:tc>
      </w:tr>
      <w:tr w:rsidR="008A436C" w:rsidRPr="002517BC" w14:paraId="183FB238" w14:textId="77777777" w:rsidTr="00FD0348">
        <w:trPr>
          <w:trHeight w:val="680"/>
        </w:trPr>
        <w:tc>
          <w:tcPr>
            <w:tcW w:w="629" w:type="dxa"/>
          </w:tcPr>
          <w:p w14:paraId="746F882C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4.2.</w:t>
            </w:r>
          </w:p>
        </w:tc>
        <w:tc>
          <w:tcPr>
            <w:tcW w:w="5954" w:type="dxa"/>
          </w:tcPr>
          <w:p w14:paraId="75C7EAAE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предусматривается</w:t>
            </w:r>
          </w:p>
        </w:tc>
        <w:tc>
          <w:tcPr>
            <w:tcW w:w="1701" w:type="dxa"/>
          </w:tcPr>
          <w:p w14:paraId="1183083B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ADF6C03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10</w:t>
            </w:r>
          </w:p>
        </w:tc>
      </w:tr>
      <w:tr w:rsidR="008A436C" w:rsidRPr="002517BC" w14:paraId="2BD307CD" w14:textId="77777777" w:rsidTr="00FD0348">
        <w:tc>
          <w:tcPr>
            <w:tcW w:w="629" w:type="dxa"/>
          </w:tcPr>
          <w:p w14:paraId="5EA4BD06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2"/>
          </w:tcPr>
          <w:p w14:paraId="70F46F3C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  <w:tc>
          <w:tcPr>
            <w:tcW w:w="1701" w:type="dxa"/>
          </w:tcPr>
          <w:p w14:paraId="6C5C4BC0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436C" w:rsidRPr="002517BC" w14:paraId="7F0180DB" w14:textId="77777777" w:rsidTr="00FD0348">
        <w:tc>
          <w:tcPr>
            <w:tcW w:w="629" w:type="dxa"/>
            <w:vMerge w:val="restart"/>
          </w:tcPr>
          <w:p w14:paraId="59DF1179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5.1.</w:t>
            </w:r>
          </w:p>
        </w:tc>
        <w:tc>
          <w:tcPr>
            <w:tcW w:w="5954" w:type="dxa"/>
            <w:vMerge w:val="restart"/>
          </w:tcPr>
          <w:p w14:paraId="5DAE2C2B" w14:textId="7F53BB4B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 xml:space="preserve">Уровень </w:t>
            </w:r>
            <w:proofErr w:type="spellStart"/>
            <w:r w:rsidRPr="002517BC">
              <w:rPr>
                <w:sz w:val="28"/>
                <w:szCs w:val="28"/>
              </w:rPr>
              <w:t>софинансирования</w:t>
            </w:r>
            <w:proofErr w:type="spellEnd"/>
            <w:r w:rsidRPr="002517BC">
              <w:rPr>
                <w:sz w:val="28"/>
                <w:szCs w:val="28"/>
              </w:rPr>
              <w:t xml:space="preserve"> проекта со стороны бюджета </w:t>
            </w:r>
            <w:proofErr w:type="spellStart"/>
            <w:r w:rsidR="00403BF8">
              <w:rPr>
                <w:color w:val="000000"/>
                <w:sz w:val="28"/>
                <w:szCs w:val="28"/>
              </w:rPr>
              <w:t>Вольненского</w:t>
            </w:r>
            <w:proofErr w:type="spellEnd"/>
            <w:r w:rsidRPr="002517BC">
              <w:rPr>
                <w:color w:val="000000"/>
                <w:sz w:val="28"/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1701" w:type="dxa"/>
            <w:vAlign w:val="center"/>
          </w:tcPr>
          <w:p w14:paraId="7DE145F5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от 5% и свыше</w:t>
            </w:r>
          </w:p>
        </w:tc>
        <w:tc>
          <w:tcPr>
            <w:tcW w:w="1701" w:type="dxa"/>
          </w:tcPr>
          <w:p w14:paraId="4645CE20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10</w:t>
            </w:r>
          </w:p>
        </w:tc>
      </w:tr>
      <w:tr w:rsidR="008A436C" w:rsidRPr="002517BC" w14:paraId="7BEA81BB" w14:textId="77777777" w:rsidTr="00FD0348">
        <w:tc>
          <w:tcPr>
            <w:tcW w:w="629" w:type="dxa"/>
            <w:vMerge/>
          </w:tcPr>
          <w:p w14:paraId="77B94C96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1ABC2096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E3AEB57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от 3% до 5%</w:t>
            </w:r>
          </w:p>
        </w:tc>
        <w:tc>
          <w:tcPr>
            <w:tcW w:w="1701" w:type="dxa"/>
          </w:tcPr>
          <w:p w14:paraId="75634211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5</w:t>
            </w:r>
          </w:p>
        </w:tc>
      </w:tr>
      <w:tr w:rsidR="008A436C" w:rsidRPr="002517BC" w14:paraId="3686F612" w14:textId="77777777" w:rsidTr="00FD0348">
        <w:tc>
          <w:tcPr>
            <w:tcW w:w="629" w:type="dxa"/>
            <w:vMerge/>
          </w:tcPr>
          <w:p w14:paraId="6E7FD100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3881E6C2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A7E80C2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до 3%</w:t>
            </w:r>
          </w:p>
        </w:tc>
        <w:tc>
          <w:tcPr>
            <w:tcW w:w="1701" w:type="dxa"/>
          </w:tcPr>
          <w:p w14:paraId="121E7BFB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2</w:t>
            </w:r>
          </w:p>
        </w:tc>
      </w:tr>
      <w:tr w:rsidR="008A436C" w:rsidRPr="002517BC" w14:paraId="6519B653" w14:textId="77777777" w:rsidTr="00FD0348">
        <w:tc>
          <w:tcPr>
            <w:tcW w:w="629" w:type="dxa"/>
            <w:vMerge w:val="restart"/>
          </w:tcPr>
          <w:p w14:paraId="729AD89E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5.2.</w:t>
            </w:r>
          </w:p>
        </w:tc>
        <w:tc>
          <w:tcPr>
            <w:tcW w:w="5954" w:type="dxa"/>
            <w:vMerge w:val="restart"/>
          </w:tcPr>
          <w:p w14:paraId="39751B90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 xml:space="preserve">Уровень </w:t>
            </w:r>
            <w:proofErr w:type="spellStart"/>
            <w:r w:rsidRPr="002517BC">
              <w:rPr>
                <w:sz w:val="28"/>
                <w:szCs w:val="28"/>
              </w:rPr>
              <w:t>софинансирования</w:t>
            </w:r>
            <w:proofErr w:type="spellEnd"/>
            <w:r w:rsidRPr="002517BC">
              <w:rPr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701" w:type="dxa"/>
            <w:vAlign w:val="center"/>
          </w:tcPr>
          <w:p w14:paraId="5CAF2805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от 1% и свыше</w:t>
            </w:r>
          </w:p>
        </w:tc>
        <w:tc>
          <w:tcPr>
            <w:tcW w:w="1701" w:type="dxa"/>
          </w:tcPr>
          <w:p w14:paraId="469F374F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3</w:t>
            </w:r>
          </w:p>
        </w:tc>
      </w:tr>
      <w:tr w:rsidR="008A436C" w:rsidRPr="002517BC" w14:paraId="2B6ABE4B" w14:textId="77777777" w:rsidTr="00FD0348">
        <w:tc>
          <w:tcPr>
            <w:tcW w:w="629" w:type="dxa"/>
            <w:vMerge/>
          </w:tcPr>
          <w:p w14:paraId="26748C2F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6032AE7B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35C827F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от 0,5% до 1%</w:t>
            </w:r>
          </w:p>
        </w:tc>
        <w:tc>
          <w:tcPr>
            <w:tcW w:w="1701" w:type="dxa"/>
          </w:tcPr>
          <w:p w14:paraId="5F07057F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2</w:t>
            </w:r>
          </w:p>
        </w:tc>
      </w:tr>
      <w:tr w:rsidR="008A436C" w:rsidRPr="002517BC" w14:paraId="3ED0B553" w14:textId="77777777" w:rsidTr="00FD0348">
        <w:tc>
          <w:tcPr>
            <w:tcW w:w="629" w:type="dxa"/>
            <w:vMerge/>
          </w:tcPr>
          <w:p w14:paraId="3912FEF7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28CC1AA8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927591A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0%</w:t>
            </w:r>
          </w:p>
        </w:tc>
        <w:tc>
          <w:tcPr>
            <w:tcW w:w="1701" w:type="dxa"/>
          </w:tcPr>
          <w:p w14:paraId="35920B85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0</w:t>
            </w:r>
          </w:p>
        </w:tc>
      </w:tr>
      <w:tr w:rsidR="008A436C" w:rsidRPr="002517BC" w14:paraId="0D03814E" w14:textId="77777777" w:rsidTr="00FD0348">
        <w:tc>
          <w:tcPr>
            <w:tcW w:w="629" w:type="dxa"/>
            <w:vMerge w:val="restart"/>
          </w:tcPr>
          <w:p w14:paraId="67C8F9FB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5.3.</w:t>
            </w:r>
          </w:p>
        </w:tc>
        <w:tc>
          <w:tcPr>
            <w:tcW w:w="5954" w:type="dxa"/>
            <w:vMerge w:val="restart"/>
          </w:tcPr>
          <w:p w14:paraId="242B014E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 xml:space="preserve">Уровень </w:t>
            </w:r>
            <w:proofErr w:type="spellStart"/>
            <w:r w:rsidRPr="002517BC">
              <w:rPr>
                <w:sz w:val="28"/>
                <w:szCs w:val="28"/>
              </w:rPr>
              <w:t>софинансирования</w:t>
            </w:r>
            <w:proofErr w:type="spellEnd"/>
            <w:r w:rsidRPr="002517BC">
              <w:rPr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701" w:type="dxa"/>
            <w:vAlign w:val="center"/>
          </w:tcPr>
          <w:p w14:paraId="20DDCF20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от 1% и свыше</w:t>
            </w:r>
          </w:p>
        </w:tc>
        <w:tc>
          <w:tcPr>
            <w:tcW w:w="1701" w:type="dxa"/>
          </w:tcPr>
          <w:p w14:paraId="785FC488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5</w:t>
            </w:r>
          </w:p>
        </w:tc>
      </w:tr>
      <w:tr w:rsidR="008A436C" w:rsidRPr="002517BC" w14:paraId="335332C8" w14:textId="77777777" w:rsidTr="00FD0348">
        <w:tc>
          <w:tcPr>
            <w:tcW w:w="629" w:type="dxa"/>
            <w:vMerge/>
          </w:tcPr>
          <w:p w14:paraId="5A845664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21F317FE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5EC20B4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от 0,5% до 1%</w:t>
            </w:r>
          </w:p>
        </w:tc>
        <w:tc>
          <w:tcPr>
            <w:tcW w:w="1701" w:type="dxa"/>
          </w:tcPr>
          <w:p w14:paraId="4EAF3A0F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3</w:t>
            </w:r>
          </w:p>
        </w:tc>
      </w:tr>
      <w:tr w:rsidR="008A436C" w:rsidRPr="002517BC" w14:paraId="73638327" w14:textId="77777777" w:rsidTr="00FD0348">
        <w:tc>
          <w:tcPr>
            <w:tcW w:w="629" w:type="dxa"/>
            <w:vMerge/>
          </w:tcPr>
          <w:p w14:paraId="19CFFAA0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5ACE890A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06C3853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0%</w:t>
            </w:r>
          </w:p>
        </w:tc>
        <w:tc>
          <w:tcPr>
            <w:tcW w:w="1701" w:type="dxa"/>
          </w:tcPr>
          <w:p w14:paraId="12B98D04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0</w:t>
            </w:r>
          </w:p>
        </w:tc>
      </w:tr>
      <w:tr w:rsidR="008A436C" w:rsidRPr="002517BC" w14:paraId="49225F01" w14:textId="77777777" w:rsidTr="00FD0348">
        <w:tc>
          <w:tcPr>
            <w:tcW w:w="629" w:type="dxa"/>
            <w:vMerge w:val="restart"/>
          </w:tcPr>
          <w:p w14:paraId="4BAB71EB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5.4.</w:t>
            </w:r>
          </w:p>
        </w:tc>
        <w:tc>
          <w:tcPr>
            <w:tcW w:w="5954" w:type="dxa"/>
            <w:vMerge w:val="restart"/>
          </w:tcPr>
          <w:p w14:paraId="0B3E1CDD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 xml:space="preserve">Вклад населения в реализацию проекта в не денежной форме (трудовое участие, материалы </w:t>
            </w:r>
            <w:r w:rsidRPr="002517BC">
              <w:rPr>
                <w:sz w:val="28"/>
                <w:szCs w:val="28"/>
              </w:rPr>
              <w:lastRenderedPageBreak/>
              <w:t>и другие формы)</w:t>
            </w:r>
          </w:p>
        </w:tc>
        <w:tc>
          <w:tcPr>
            <w:tcW w:w="1701" w:type="dxa"/>
            <w:vAlign w:val="center"/>
          </w:tcPr>
          <w:p w14:paraId="68E6119D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lastRenderedPageBreak/>
              <w:t>предусматривает</w:t>
            </w:r>
          </w:p>
        </w:tc>
        <w:tc>
          <w:tcPr>
            <w:tcW w:w="1701" w:type="dxa"/>
          </w:tcPr>
          <w:p w14:paraId="5D3EB13D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5</w:t>
            </w:r>
          </w:p>
        </w:tc>
      </w:tr>
      <w:tr w:rsidR="008A436C" w:rsidRPr="002517BC" w14:paraId="3DD72C06" w14:textId="77777777" w:rsidTr="00FD0348">
        <w:tc>
          <w:tcPr>
            <w:tcW w:w="629" w:type="dxa"/>
            <w:vMerge/>
          </w:tcPr>
          <w:p w14:paraId="46A38E24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0B90E0AF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00858BD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не предусматривает</w:t>
            </w:r>
          </w:p>
        </w:tc>
        <w:tc>
          <w:tcPr>
            <w:tcW w:w="1701" w:type="dxa"/>
          </w:tcPr>
          <w:p w14:paraId="6B412938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0</w:t>
            </w:r>
          </w:p>
        </w:tc>
      </w:tr>
      <w:tr w:rsidR="008A436C" w:rsidRPr="002517BC" w14:paraId="5D863224" w14:textId="77777777" w:rsidTr="00FD0348">
        <w:tc>
          <w:tcPr>
            <w:tcW w:w="629" w:type="dxa"/>
            <w:vMerge w:val="restart"/>
          </w:tcPr>
          <w:p w14:paraId="02C0C491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5.5.</w:t>
            </w:r>
          </w:p>
        </w:tc>
        <w:tc>
          <w:tcPr>
            <w:tcW w:w="5954" w:type="dxa"/>
            <w:vMerge w:val="restart"/>
          </w:tcPr>
          <w:p w14:paraId="38418EBF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1701" w:type="dxa"/>
          </w:tcPr>
          <w:p w14:paraId="460E0556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предусматривает</w:t>
            </w:r>
          </w:p>
        </w:tc>
        <w:tc>
          <w:tcPr>
            <w:tcW w:w="1701" w:type="dxa"/>
          </w:tcPr>
          <w:p w14:paraId="22EF9DD1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5</w:t>
            </w:r>
          </w:p>
        </w:tc>
      </w:tr>
      <w:tr w:rsidR="008A436C" w:rsidRPr="002517BC" w14:paraId="3EC25FC6" w14:textId="77777777" w:rsidTr="00FD0348">
        <w:tc>
          <w:tcPr>
            <w:tcW w:w="629" w:type="dxa"/>
            <w:vMerge/>
          </w:tcPr>
          <w:p w14:paraId="003E7968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14:paraId="77C43497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D226C55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не предусматривает</w:t>
            </w:r>
          </w:p>
        </w:tc>
        <w:tc>
          <w:tcPr>
            <w:tcW w:w="1701" w:type="dxa"/>
          </w:tcPr>
          <w:p w14:paraId="6CA2DB42" w14:textId="77777777" w:rsidR="008A436C" w:rsidRPr="002517BC" w:rsidRDefault="008A436C" w:rsidP="00FD03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17BC">
              <w:rPr>
                <w:sz w:val="28"/>
                <w:szCs w:val="28"/>
              </w:rPr>
              <w:t>0</w:t>
            </w:r>
          </w:p>
        </w:tc>
      </w:tr>
    </w:tbl>
    <w:p w14:paraId="41E0FEE1" w14:textId="77777777" w:rsidR="008A436C" w:rsidRPr="002517BC" w:rsidRDefault="008A436C" w:rsidP="008A436C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color w:val="26282F"/>
          <w:sz w:val="28"/>
          <w:szCs w:val="28"/>
        </w:rPr>
      </w:pPr>
    </w:p>
    <w:bookmarkEnd w:id="44"/>
    <w:p w14:paraId="6F9ED04F" w14:textId="46989651" w:rsidR="008A436C" w:rsidRDefault="008A436C" w:rsidP="008A436C">
      <w:pPr>
        <w:widowControl w:val="0"/>
        <w:autoSpaceDE w:val="0"/>
        <w:autoSpaceDN w:val="0"/>
        <w:adjustRightInd w:val="0"/>
        <w:rPr>
          <w:b/>
          <w:bCs/>
          <w:color w:val="26282F"/>
          <w:sz w:val="28"/>
          <w:szCs w:val="28"/>
        </w:rPr>
      </w:pPr>
    </w:p>
    <w:p w14:paraId="66CB80E2" w14:textId="281C47AD" w:rsidR="000F2DBD" w:rsidRDefault="000F2DBD" w:rsidP="008A436C">
      <w:pPr>
        <w:widowControl w:val="0"/>
        <w:autoSpaceDE w:val="0"/>
        <w:autoSpaceDN w:val="0"/>
        <w:adjustRightInd w:val="0"/>
        <w:rPr>
          <w:b/>
          <w:bCs/>
          <w:color w:val="26282F"/>
          <w:sz w:val="28"/>
          <w:szCs w:val="28"/>
        </w:rPr>
      </w:pPr>
    </w:p>
    <w:p w14:paraId="5FF68F10" w14:textId="77777777" w:rsidR="000F2DBD" w:rsidRPr="002517BC" w:rsidRDefault="000F2DBD" w:rsidP="008A436C">
      <w:pPr>
        <w:widowControl w:val="0"/>
        <w:autoSpaceDE w:val="0"/>
        <w:autoSpaceDN w:val="0"/>
        <w:adjustRightInd w:val="0"/>
        <w:rPr>
          <w:b/>
          <w:bCs/>
          <w:color w:val="26282F"/>
          <w:sz w:val="28"/>
          <w:szCs w:val="28"/>
        </w:rPr>
      </w:pPr>
    </w:p>
    <w:p w14:paraId="3AAA46FC" w14:textId="49CFDE86" w:rsidR="008A436C" w:rsidRPr="002517BC" w:rsidRDefault="008A436C" w:rsidP="008A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7BC">
        <w:rPr>
          <w:rFonts w:ascii="Times New Roman" w:hAnsi="Times New Roman" w:cs="Times New Roman"/>
          <w:sz w:val="28"/>
          <w:szCs w:val="28"/>
        </w:rPr>
        <w:t>Глава</w:t>
      </w:r>
      <w:r w:rsidR="000F2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DBD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Pr="002517B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3171F4C2" w14:textId="48AFAE80" w:rsidR="008A436C" w:rsidRPr="002517BC" w:rsidRDefault="008A436C" w:rsidP="008A4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2517BC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2517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0F2DBD">
        <w:rPr>
          <w:rFonts w:ascii="Times New Roman" w:hAnsi="Times New Roman" w:cs="Times New Roman"/>
          <w:sz w:val="28"/>
          <w:szCs w:val="28"/>
        </w:rPr>
        <w:t xml:space="preserve">          Д.А. Кочура </w:t>
      </w:r>
    </w:p>
    <w:p w14:paraId="7BC78DB1" w14:textId="77777777" w:rsidR="008A436C" w:rsidRPr="002517BC" w:rsidRDefault="008A436C" w:rsidP="008A436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93A9A0" w14:textId="77777777" w:rsidR="008A436C" w:rsidRPr="002517BC" w:rsidRDefault="008A436C" w:rsidP="008A436C">
      <w:pPr>
        <w:rPr>
          <w:sz w:val="28"/>
          <w:szCs w:val="28"/>
        </w:rPr>
      </w:pPr>
    </w:p>
    <w:p w14:paraId="08DF2F60" w14:textId="77777777" w:rsidR="008A436C" w:rsidRPr="002517BC" w:rsidRDefault="008A436C" w:rsidP="008A436C">
      <w:pPr>
        <w:rPr>
          <w:sz w:val="28"/>
          <w:szCs w:val="28"/>
        </w:rPr>
      </w:pPr>
    </w:p>
    <w:p w14:paraId="75293DF4" w14:textId="77777777" w:rsidR="00FB037B" w:rsidRPr="002517BC" w:rsidRDefault="00FB037B" w:rsidP="008A436C">
      <w:pPr>
        <w:keepNext/>
        <w:jc w:val="center"/>
        <w:outlineLvl w:val="2"/>
        <w:rPr>
          <w:sz w:val="28"/>
          <w:szCs w:val="28"/>
        </w:rPr>
      </w:pPr>
    </w:p>
    <w:sectPr w:rsidR="00FB037B" w:rsidRPr="002517BC" w:rsidSect="00FE47F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5FB14F2"/>
    <w:multiLevelType w:val="hybridMultilevel"/>
    <w:tmpl w:val="9246FA64"/>
    <w:lvl w:ilvl="0" w:tplc="DBC6F5C0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" w15:restartNumberingAfterBreak="0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3" w15:restartNumberingAfterBreak="0">
    <w:nsid w:val="52206EDF"/>
    <w:multiLevelType w:val="hybridMultilevel"/>
    <w:tmpl w:val="CEE25E3A"/>
    <w:lvl w:ilvl="0" w:tplc="58A6365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BE"/>
    <w:rsid w:val="00010D64"/>
    <w:rsid w:val="000562BE"/>
    <w:rsid w:val="000860CD"/>
    <w:rsid w:val="000D4EB8"/>
    <w:rsid w:val="000F2DBD"/>
    <w:rsid w:val="000F30E9"/>
    <w:rsid w:val="00101B65"/>
    <w:rsid w:val="001118C1"/>
    <w:rsid w:val="0014508C"/>
    <w:rsid w:val="00145204"/>
    <w:rsid w:val="00192C9D"/>
    <w:rsid w:val="00207A9B"/>
    <w:rsid w:val="002117B8"/>
    <w:rsid w:val="002517BC"/>
    <w:rsid w:val="002D490D"/>
    <w:rsid w:val="00361FFC"/>
    <w:rsid w:val="003701D7"/>
    <w:rsid w:val="003C578C"/>
    <w:rsid w:val="00403BF8"/>
    <w:rsid w:val="0040536E"/>
    <w:rsid w:val="004165B8"/>
    <w:rsid w:val="005242BF"/>
    <w:rsid w:val="0055689C"/>
    <w:rsid w:val="00560CB1"/>
    <w:rsid w:val="006016E0"/>
    <w:rsid w:val="0067458E"/>
    <w:rsid w:val="006F2264"/>
    <w:rsid w:val="00737E2D"/>
    <w:rsid w:val="007C4F4F"/>
    <w:rsid w:val="00825D58"/>
    <w:rsid w:val="00837FF3"/>
    <w:rsid w:val="00842ECD"/>
    <w:rsid w:val="008565B6"/>
    <w:rsid w:val="008A436C"/>
    <w:rsid w:val="008D0697"/>
    <w:rsid w:val="00911C3A"/>
    <w:rsid w:val="009A7196"/>
    <w:rsid w:val="009C09A9"/>
    <w:rsid w:val="00A1044F"/>
    <w:rsid w:val="00A46AAC"/>
    <w:rsid w:val="00A72312"/>
    <w:rsid w:val="00B5309B"/>
    <w:rsid w:val="00B76CC8"/>
    <w:rsid w:val="00C2185E"/>
    <w:rsid w:val="00D910B7"/>
    <w:rsid w:val="00E12862"/>
    <w:rsid w:val="00F03060"/>
    <w:rsid w:val="00F452DB"/>
    <w:rsid w:val="00FB037B"/>
    <w:rsid w:val="00FD162D"/>
    <w:rsid w:val="00F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0B8A"/>
  <w15:docId w15:val="{FA1F2BB2-3386-4381-B1D8-4A68A636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2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2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5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36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A1044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8A436C"/>
    <w:rPr>
      <w:color w:val="106BBE"/>
    </w:rPr>
  </w:style>
  <w:style w:type="character" w:customStyle="1" w:styleId="a7">
    <w:name w:val="Цветовое выделение"/>
    <w:uiPriority w:val="99"/>
    <w:rsid w:val="008A436C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Пользователь</cp:lastModifiedBy>
  <cp:revision>9</cp:revision>
  <cp:lastPrinted>2021-01-29T12:52:00Z</cp:lastPrinted>
  <dcterms:created xsi:type="dcterms:W3CDTF">2022-02-11T12:03:00Z</dcterms:created>
  <dcterms:modified xsi:type="dcterms:W3CDTF">2022-04-18T11:24:00Z</dcterms:modified>
</cp:coreProperties>
</file>