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D15BBD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95300" cy="6000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C409DD" w:rsidRDefault="00C409D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AE201A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D15BBD" w:rsidRPr="004B2DDB" w:rsidRDefault="00C409D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от</w:t>
      </w:r>
      <w:r w:rsidR="00F10EEF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D03875">
        <w:rPr>
          <w:rFonts w:ascii="Times New Roman" w:hAnsi="Times New Roman"/>
          <w:color w:val="000000"/>
          <w:spacing w:val="-2"/>
          <w:sz w:val="18"/>
          <w:szCs w:val="18"/>
        </w:rPr>
        <w:t>23.04.2015г.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                                              </w:t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D03875">
        <w:rPr>
          <w:rFonts w:ascii="Times New Roman" w:hAnsi="Times New Roman"/>
          <w:color w:val="000000"/>
          <w:spacing w:val="-2"/>
          <w:sz w:val="18"/>
          <w:szCs w:val="18"/>
        </w:rPr>
        <w:t xml:space="preserve"> 34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внеении изменений и дополнений в решение Совета Вольненского сельского поселения Успенского района от 04.12.2014г. №25 «О бюджете Вольненского сельского поселенияУспенского района на 2015 год»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BE64C9" w:rsidRPr="004B2DDB" w:rsidRDefault="00BE64C9" w:rsidP="00BE64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        1.Внести в решение Совета Вольненского сельского поселения Успенского района от 04 декабря 2014г. № 25 «О бюджете Вольненского сельского поселения     Успенского района на 2015 год» (далее – решение)  следующие изменения и дополнения:</w:t>
      </w:r>
    </w:p>
    <w:p w:rsidR="00BE64C9" w:rsidRPr="004B2DDB" w:rsidRDefault="00BE64C9" w:rsidP="00BE64C9">
      <w:pPr>
        <w:pStyle w:val="a5"/>
        <w:ind w:firstLine="567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1) Пункт 1 решения изложить в новой редакции: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BE64C9" w:rsidRPr="004B2DDB">
        <w:rPr>
          <w:rFonts w:ascii="Times New Roman" w:hAnsi="Times New Roman"/>
          <w:sz w:val="18"/>
          <w:szCs w:val="18"/>
        </w:rPr>
        <w:t>«</w:t>
      </w:r>
      <w:r w:rsidRPr="004B2DDB">
        <w:rPr>
          <w:rFonts w:ascii="Times New Roman" w:hAnsi="Times New Roman"/>
          <w:sz w:val="18"/>
          <w:szCs w:val="18"/>
        </w:rPr>
        <w:t>1. Утвердить основные характеристики бюджета Вольненского сельского поселения Успенского района (далее местный бюджет) на 2015 год:</w:t>
      </w:r>
    </w:p>
    <w:p w:rsidR="00D15BBD" w:rsidRPr="004B2DDB" w:rsidRDefault="006739C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>1) о</w:t>
      </w:r>
      <w:r w:rsidR="00124560" w:rsidRPr="004B2DDB">
        <w:rPr>
          <w:rFonts w:ascii="Times New Roman" w:hAnsi="Times New Roman"/>
          <w:sz w:val="18"/>
          <w:szCs w:val="18"/>
        </w:rPr>
        <w:t xml:space="preserve">бщий объем доходов в сумме  </w:t>
      </w:r>
      <w:r w:rsidR="00140E6B">
        <w:rPr>
          <w:rFonts w:ascii="Times New Roman" w:hAnsi="Times New Roman"/>
          <w:sz w:val="18"/>
          <w:szCs w:val="18"/>
        </w:rPr>
        <w:t>22481,0</w:t>
      </w:r>
      <w:r w:rsidR="00D15BBD"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D15BBD" w:rsidRPr="004B2DDB" w:rsidRDefault="006739C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2) общий объем расходов в сумме </w:t>
      </w:r>
      <w:r w:rsidR="006C208C">
        <w:rPr>
          <w:rFonts w:ascii="Times New Roman" w:hAnsi="Times New Roman"/>
          <w:sz w:val="18"/>
          <w:szCs w:val="18"/>
        </w:rPr>
        <w:t>29</w:t>
      </w:r>
      <w:r w:rsidR="007F6F2A">
        <w:rPr>
          <w:rFonts w:ascii="Times New Roman" w:hAnsi="Times New Roman"/>
          <w:sz w:val="18"/>
          <w:szCs w:val="18"/>
        </w:rPr>
        <w:t>225,5</w:t>
      </w:r>
      <w:r w:rsidR="00D15BBD"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D15BBD" w:rsidRPr="004B2DDB" w:rsidRDefault="006739CD" w:rsidP="00D15BBD">
      <w:pPr>
        <w:pStyle w:val="a5"/>
        <w:jc w:val="both"/>
        <w:rPr>
          <w:rFonts w:ascii="Times New Roman" w:hAnsi="Times New Roman"/>
          <w:sz w:val="18"/>
          <w:szCs w:val="18"/>
          <w:highlight w:val="red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>3) верхний предел муниципального внутреннего долга Вольненского сельского поселения Успенского района на 1 января 2016 года в сумме 0,0 тыс. рублей, в том числе верхний предел долга по муниципальным гарантиям в  сумме 0,0 тыс. рублей;</w:t>
      </w:r>
    </w:p>
    <w:p w:rsidR="00D15BBD" w:rsidRPr="004B2DDB" w:rsidRDefault="006739C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>4) профицит местного  бюджета в сумме 0,0 тыс. рублей.</w:t>
      </w:r>
    </w:p>
    <w:p w:rsidR="00D15BBD" w:rsidRDefault="006739C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>5) дефицит местного бюджета в сумме</w:t>
      </w:r>
      <w:r w:rsidR="007F6F2A">
        <w:rPr>
          <w:rFonts w:ascii="Times New Roman" w:hAnsi="Times New Roman"/>
          <w:sz w:val="18"/>
          <w:szCs w:val="18"/>
        </w:rPr>
        <w:t xml:space="preserve"> 6744,5</w:t>
      </w:r>
      <w:r w:rsidR="006C208C">
        <w:rPr>
          <w:rFonts w:ascii="Times New Roman" w:hAnsi="Times New Roman"/>
          <w:sz w:val="18"/>
          <w:szCs w:val="18"/>
        </w:rPr>
        <w:t xml:space="preserve"> </w:t>
      </w:r>
      <w:r w:rsidR="00D15BBD" w:rsidRPr="004B2DDB">
        <w:rPr>
          <w:rFonts w:ascii="Times New Roman" w:hAnsi="Times New Roman"/>
          <w:sz w:val="18"/>
          <w:szCs w:val="18"/>
        </w:rPr>
        <w:t>тыс. рублей</w:t>
      </w:r>
      <w:proofErr w:type="gramStart"/>
      <w:r w:rsidR="00D15BBD" w:rsidRPr="004B2DDB">
        <w:rPr>
          <w:rFonts w:ascii="Times New Roman" w:hAnsi="Times New Roman"/>
          <w:sz w:val="18"/>
          <w:szCs w:val="18"/>
        </w:rPr>
        <w:t>.</w:t>
      </w:r>
      <w:r w:rsidR="002C3621" w:rsidRPr="004B2DDB">
        <w:rPr>
          <w:rFonts w:ascii="Times New Roman" w:hAnsi="Times New Roman"/>
          <w:sz w:val="18"/>
          <w:szCs w:val="18"/>
        </w:rPr>
        <w:t>»</w:t>
      </w:r>
      <w:proofErr w:type="gramEnd"/>
    </w:p>
    <w:tbl>
      <w:tblPr>
        <w:tblW w:w="7245" w:type="dxa"/>
        <w:tblInd w:w="93" w:type="dxa"/>
        <w:tblLayout w:type="fixed"/>
        <w:tblLook w:val="04A0"/>
      </w:tblPr>
      <w:tblGrid>
        <w:gridCol w:w="2000"/>
        <w:gridCol w:w="4252"/>
        <w:gridCol w:w="850"/>
        <w:gridCol w:w="143"/>
      </w:tblGrid>
      <w:tr w:rsidR="00627733" w:rsidRPr="004B2DDB" w:rsidTr="007B1400">
        <w:trPr>
          <w:gridAfter w:val="1"/>
          <w:wAfter w:w="143" w:type="dxa"/>
          <w:trHeight w:val="375"/>
        </w:trPr>
        <w:tc>
          <w:tcPr>
            <w:tcW w:w="7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733" w:rsidRPr="004B2DDB" w:rsidRDefault="00E448F0" w:rsidP="006C208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="006C208C">
              <w:rPr>
                <w:rFonts w:ascii="Times New Roman" w:hAnsi="Times New Roman"/>
                <w:sz w:val="18"/>
                <w:szCs w:val="18"/>
              </w:rPr>
              <w:t>2</w:t>
            </w:r>
            <w:r w:rsidR="00564FDC" w:rsidRPr="004B2DDB">
              <w:rPr>
                <w:rFonts w:ascii="Times New Roman" w:hAnsi="Times New Roman"/>
                <w:sz w:val="18"/>
                <w:szCs w:val="18"/>
              </w:rPr>
              <w:t>)</w:t>
            </w:r>
            <w:r w:rsidR="00627733" w:rsidRPr="004B2DDB">
              <w:rPr>
                <w:rFonts w:ascii="Times New Roman" w:hAnsi="Times New Roman"/>
                <w:sz w:val="18"/>
                <w:szCs w:val="18"/>
              </w:rPr>
              <w:t xml:space="preserve"> Приложение №3 </w:t>
            </w:r>
            <w:r w:rsidR="00564FDC" w:rsidRPr="004B2DDB">
              <w:rPr>
                <w:rFonts w:ascii="Times New Roman" w:hAnsi="Times New Roman"/>
                <w:sz w:val="18"/>
                <w:szCs w:val="18"/>
              </w:rPr>
              <w:t>«</w:t>
            </w:r>
            <w:r w:rsidR="00627733" w:rsidRPr="004B2DDB">
              <w:rPr>
                <w:rFonts w:ascii="Times New Roman" w:hAnsi="Times New Roman"/>
                <w:sz w:val="18"/>
                <w:szCs w:val="1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2015 год</w:t>
            </w:r>
            <w:r w:rsidR="00564FDC" w:rsidRPr="004B2DDB">
              <w:rPr>
                <w:rFonts w:ascii="Times New Roman" w:hAnsi="Times New Roman"/>
                <w:sz w:val="18"/>
                <w:szCs w:val="18"/>
              </w:rPr>
              <w:t>» изложить в новой редакции:</w:t>
            </w:r>
          </w:p>
        </w:tc>
      </w:tr>
      <w:tr w:rsidR="00A10054" w:rsidRPr="00A10054" w:rsidTr="007B1400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</w:tr>
      <w:tr w:rsidR="00A10054" w:rsidRPr="00A10054" w:rsidTr="007B1400">
        <w:trPr>
          <w:trHeight w:val="54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доходов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Суммы</w:t>
            </w:r>
          </w:p>
        </w:tc>
      </w:tr>
      <w:tr w:rsidR="00A10054" w:rsidRPr="00A10054" w:rsidTr="007B140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9 273,2</w:t>
            </w:r>
          </w:p>
        </w:tc>
      </w:tr>
      <w:tr w:rsidR="00A10054" w:rsidRPr="00A10054" w:rsidTr="007B1400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2 950,0</w:t>
            </w:r>
          </w:p>
        </w:tc>
      </w:tr>
      <w:tr w:rsidR="00A10054" w:rsidRPr="00A10054" w:rsidTr="007B1400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1 03 02000 01 0000 110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 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1 953,9</w:t>
            </w:r>
          </w:p>
        </w:tc>
      </w:tr>
      <w:tr w:rsidR="00A10054" w:rsidRPr="00A10054" w:rsidTr="007B140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A10054" w:rsidRPr="00A10054" w:rsidTr="007B1400">
        <w:trPr>
          <w:trHeight w:val="9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1 06 01030 10 0000 110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поселений*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1 280,0</w:t>
            </w:r>
          </w:p>
        </w:tc>
      </w:tr>
      <w:tr w:rsidR="00A10054" w:rsidRPr="00A10054" w:rsidTr="007B1400">
        <w:trPr>
          <w:trHeight w:val="2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2 683,0</w:t>
            </w:r>
          </w:p>
        </w:tc>
      </w:tr>
      <w:tr w:rsidR="00A10054" w:rsidRPr="00A10054" w:rsidTr="007B1400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9641A9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1 11 </w:t>
            </w:r>
            <w:r w:rsidR="00A10054"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383,0</w:t>
            </w:r>
          </w:p>
        </w:tc>
      </w:tr>
      <w:tr w:rsidR="00A10054" w:rsidRPr="00A10054" w:rsidTr="007B1400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поселений*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A10054" w:rsidRPr="00A10054" w:rsidTr="007B140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5A0C9D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13207,</w:t>
            </w:r>
            <w:r w:rsidR="00140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A10054" w:rsidRPr="00A10054" w:rsidTr="007B1400">
        <w:trPr>
          <w:trHeight w:val="5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67A62" w:rsidP="003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  <w:r w:rsidR="003751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3751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1400" w:rsidRPr="007B1400" w:rsidTr="007B1400">
        <w:trPr>
          <w:trHeight w:val="4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00" w:rsidRPr="007B1400" w:rsidRDefault="007B1400" w:rsidP="007B1400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1400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00" w:rsidRPr="007B1400" w:rsidRDefault="007B1400" w:rsidP="007B1400">
            <w:pPr>
              <w:spacing w:line="228" w:lineRule="auto"/>
              <w:rPr>
                <w:sz w:val="18"/>
                <w:szCs w:val="18"/>
              </w:rPr>
            </w:pPr>
            <w:r w:rsidRPr="007B140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400" w:rsidRPr="007B1400" w:rsidRDefault="003751AC" w:rsidP="007B1400">
            <w:pPr>
              <w:pStyle w:val="ac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7376,9</w:t>
            </w:r>
          </w:p>
        </w:tc>
      </w:tr>
      <w:tr w:rsidR="00A10054" w:rsidRPr="00A10054" w:rsidTr="007B1400">
        <w:trPr>
          <w:trHeight w:val="9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363,3</w:t>
            </w:r>
          </w:p>
        </w:tc>
      </w:tr>
      <w:tr w:rsidR="00A10054" w:rsidRPr="00A10054" w:rsidTr="007B1400">
        <w:trPr>
          <w:trHeight w:val="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2 02 03024 10 0000 151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BA3906" w:rsidRPr="00BA3906" w:rsidTr="007B1400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6" w:rsidRPr="00BA3906" w:rsidRDefault="00BA3906" w:rsidP="00DD5E57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color w:val="000000"/>
                <w:sz w:val="18"/>
                <w:szCs w:val="18"/>
              </w:rPr>
              <w:t>2 18 05010 10 0000 151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06" w:rsidRPr="00BA3906" w:rsidRDefault="00BA3906" w:rsidP="0047480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Доходы бюджетов </w:t>
            </w:r>
            <w:r w:rsidR="00474805"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поселений от возврата остатков субсидий, субвенций  и </w:t>
            </w:r>
            <w:r w:rsidR="00474805"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 межбюджетный трансфертов, имеющих целевое назначение,  прошлых лет из  бюджетов муниципальных районов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06" w:rsidRPr="00BA3906" w:rsidRDefault="00474805" w:rsidP="0047480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</w:t>
            </w:r>
            <w:r w:rsidR="00140E6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A3906" w:rsidRPr="00A10054" w:rsidTr="007B1400">
        <w:trPr>
          <w:trHeight w:val="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06" w:rsidRPr="00A10054" w:rsidRDefault="00474805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219 05000 10 0000 151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906" w:rsidRPr="00A10054" w:rsidRDefault="00474805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06" w:rsidRPr="00A10054" w:rsidRDefault="007B1400" w:rsidP="00A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-147,6</w:t>
            </w:r>
          </w:p>
        </w:tc>
      </w:tr>
      <w:tr w:rsidR="00A10054" w:rsidRPr="00A10054" w:rsidTr="007B140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54" w:rsidRPr="00A10054" w:rsidRDefault="00A10054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54" w:rsidRPr="00A10054" w:rsidRDefault="005A0C9D" w:rsidP="001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</w:t>
            </w:r>
            <w:r w:rsidR="00140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A10054" w:rsidRPr="00A10054" w:rsidTr="007B1400">
        <w:trPr>
          <w:trHeight w:val="1296"/>
        </w:trPr>
        <w:tc>
          <w:tcPr>
            <w:tcW w:w="7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054" w:rsidRDefault="00842B40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="00A10054"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По видам и подвидам доходов, входящим в соответствующий группировочный код бюджетной классификации,  зачисляемым в местный бюджет в соответствии с законодательством Российской Федерации.</w:t>
            </w:r>
          </w:p>
          <w:p w:rsidR="004B313B" w:rsidRPr="004B2DDB" w:rsidRDefault="004B313B" w:rsidP="004B313B">
            <w:pPr>
              <w:pStyle w:val="a6"/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) Подпункт 3 пункта 8.1 изложить в новой редакции: </w:t>
            </w:r>
          </w:p>
          <w:p w:rsidR="004B313B" w:rsidRPr="004B2DDB" w:rsidRDefault="004B313B" w:rsidP="004B313B">
            <w:pPr>
              <w:pStyle w:val="a6"/>
              <w:widowControl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«3) объем бюджетных ассигнований дорожного фонда в сумме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8385,4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тыс. рублей</w:t>
            </w: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</w:p>
          <w:p w:rsidR="004B313B" w:rsidRPr="00A10054" w:rsidRDefault="004B313B" w:rsidP="00A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94E30" w:rsidRDefault="00FF7D5E" w:rsidP="000972D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lastRenderedPageBreak/>
        <w:tab/>
      </w:r>
      <w:r w:rsidR="004B313B">
        <w:rPr>
          <w:rFonts w:ascii="Times New Roman" w:hAnsi="Times New Roman"/>
          <w:sz w:val="18"/>
          <w:szCs w:val="18"/>
        </w:rPr>
        <w:t>4</w:t>
      </w:r>
      <w:r w:rsidR="000972D4">
        <w:rPr>
          <w:rFonts w:ascii="Times New Roman" w:hAnsi="Times New Roman"/>
          <w:sz w:val="18"/>
          <w:szCs w:val="18"/>
        </w:rPr>
        <w:t>) Приложение №4 «</w:t>
      </w:r>
      <w:r w:rsidR="000972D4" w:rsidRPr="000972D4">
        <w:rPr>
          <w:rFonts w:ascii="Times New Roman" w:hAnsi="Times New Roman"/>
          <w:sz w:val="18"/>
          <w:szCs w:val="18"/>
        </w:rPr>
        <w:t>Безвозмездные поступления из других бюджетов в 2015 году</w:t>
      </w:r>
      <w:r w:rsidR="000972D4">
        <w:rPr>
          <w:rFonts w:ascii="Times New Roman" w:hAnsi="Times New Roman"/>
          <w:sz w:val="18"/>
          <w:szCs w:val="18"/>
        </w:rPr>
        <w:t xml:space="preserve">»  изложить в новой редакции: </w:t>
      </w:r>
    </w:p>
    <w:tbl>
      <w:tblPr>
        <w:tblW w:w="7386" w:type="dxa"/>
        <w:tblInd w:w="93" w:type="dxa"/>
        <w:tblLook w:val="04A0"/>
      </w:tblPr>
      <w:tblGrid>
        <w:gridCol w:w="2000"/>
        <w:gridCol w:w="4394"/>
        <w:gridCol w:w="992"/>
      </w:tblGrid>
      <w:tr w:rsidR="00D058F2" w:rsidRPr="00D058F2" w:rsidTr="00D058F2">
        <w:trPr>
          <w:trHeight w:val="5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8F2" w:rsidRPr="00D058F2" w:rsidRDefault="00D058F2" w:rsidP="00D0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8F2" w:rsidRPr="00D058F2" w:rsidRDefault="00D058F2" w:rsidP="00D0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8F2" w:rsidRPr="00D058F2" w:rsidRDefault="00D058F2" w:rsidP="00D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D058F2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058F2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D058F2" w:rsidRPr="00D058F2" w:rsidTr="00D058F2">
        <w:trPr>
          <w:trHeight w:val="7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2" w:rsidRPr="00D058F2" w:rsidRDefault="00D058F2" w:rsidP="00D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2" w:rsidRPr="00D058F2" w:rsidRDefault="00D058F2" w:rsidP="00D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2" w:rsidRPr="00D058F2" w:rsidRDefault="00D058F2" w:rsidP="009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058F2" w:rsidRPr="00D058F2" w:rsidTr="00D058F2">
        <w:trPr>
          <w:trHeight w:val="6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F2" w:rsidRPr="00D058F2" w:rsidRDefault="00D058F2" w:rsidP="00D0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8F2" w:rsidRPr="00D058F2" w:rsidRDefault="00D058F2" w:rsidP="00D0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F2" w:rsidRPr="00D058F2" w:rsidRDefault="00093184" w:rsidP="000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5577</w:t>
            </w:r>
            <w:r w:rsidR="0042782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58F2" w:rsidRPr="00D058F2" w:rsidTr="00D058F2">
        <w:trPr>
          <w:trHeight w:val="6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2" w:rsidRPr="00D058F2" w:rsidRDefault="00D058F2" w:rsidP="00D0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8F2" w:rsidRPr="00D058F2" w:rsidRDefault="00D058F2" w:rsidP="00D0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F2" w:rsidRPr="00D058F2" w:rsidRDefault="009A4C1D" w:rsidP="009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363,3</w:t>
            </w:r>
          </w:p>
        </w:tc>
      </w:tr>
      <w:tr w:rsidR="00D058F2" w:rsidRPr="00D058F2" w:rsidTr="00D058F2">
        <w:trPr>
          <w:trHeight w:val="8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2" w:rsidRPr="00D058F2" w:rsidRDefault="00D058F2" w:rsidP="00D0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8F2" w:rsidRPr="00D058F2" w:rsidRDefault="00D058F2" w:rsidP="00D0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F2" w:rsidRPr="00D058F2" w:rsidRDefault="009A4C1D" w:rsidP="009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D058F2" w:rsidRPr="00D058F2" w:rsidTr="00D058F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F2" w:rsidRPr="00D058F2" w:rsidRDefault="00D058F2" w:rsidP="00D058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058F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F2" w:rsidRPr="00D058F2" w:rsidRDefault="00D058F2" w:rsidP="00D0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F2" w:rsidRPr="00D058F2" w:rsidRDefault="00093184" w:rsidP="000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5944</w:t>
            </w:r>
            <w:r w:rsidR="004278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D058F2" w:rsidRDefault="00D058F2" w:rsidP="000972D4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FF7D5E" w:rsidRDefault="00294E30" w:rsidP="004A526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7A69FE">
        <w:rPr>
          <w:rFonts w:ascii="Times New Roman" w:hAnsi="Times New Roman"/>
          <w:sz w:val="18"/>
          <w:szCs w:val="18"/>
        </w:rPr>
        <w:t>5</w:t>
      </w:r>
      <w:r w:rsidR="00FF7D5E" w:rsidRPr="004B2DDB">
        <w:rPr>
          <w:rFonts w:ascii="Times New Roman" w:hAnsi="Times New Roman"/>
          <w:sz w:val="18"/>
          <w:szCs w:val="18"/>
        </w:rPr>
        <w:t>) Приложение №</w:t>
      </w:r>
      <w:r w:rsidR="00CD7F43" w:rsidRPr="004B2DDB">
        <w:rPr>
          <w:rFonts w:ascii="Times New Roman" w:hAnsi="Times New Roman"/>
          <w:sz w:val="18"/>
          <w:szCs w:val="18"/>
        </w:rPr>
        <w:t>5</w:t>
      </w:r>
      <w:r w:rsidR="00FF7D5E" w:rsidRPr="004B2DDB">
        <w:rPr>
          <w:rFonts w:ascii="Times New Roman" w:hAnsi="Times New Roman"/>
          <w:sz w:val="18"/>
          <w:szCs w:val="18"/>
        </w:rPr>
        <w:t xml:space="preserve"> «</w:t>
      </w:r>
      <w:r w:rsidR="009E4E2E" w:rsidRPr="004B2DDB">
        <w:rPr>
          <w:rFonts w:ascii="Times New Roman" w:hAnsi="Times New Roman"/>
          <w:sz w:val="18"/>
          <w:szCs w:val="18"/>
        </w:rPr>
        <w:t>Распределение бюджетных ассигнований местного  бюджета по разделам и подразделам классификации расходов бюджета на 2015 год</w:t>
      </w:r>
      <w:r w:rsidR="00FF7D5E"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F8089B" w:rsidRPr="004B2DDB" w:rsidRDefault="00F8089B" w:rsidP="009E4E2E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W w:w="6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802"/>
        <w:gridCol w:w="4820"/>
        <w:gridCol w:w="850"/>
      </w:tblGrid>
      <w:tr w:rsidR="00CD7F43" w:rsidRPr="004B2DDB" w:rsidTr="00926C60">
        <w:trPr>
          <w:trHeight w:val="124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ab/>
            </w:r>
            <w:r w:rsidRPr="004B2DDB">
              <w:rPr>
                <w:rFonts w:ascii="Times New Roman" w:hAnsi="Times New Roman"/>
                <w:sz w:val="18"/>
                <w:szCs w:val="18"/>
              </w:rPr>
              <w:tab/>
            </w:r>
            <w:r w:rsidR="00926C60" w:rsidRPr="004B2DDB">
              <w:rPr>
                <w:rFonts w:ascii="Times New Roman" w:hAnsi="Times New Roman"/>
                <w:sz w:val="18"/>
                <w:szCs w:val="18"/>
              </w:rPr>
              <w:t>«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CD7F43" w:rsidRPr="004B2DDB" w:rsidTr="00926C60">
        <w:trPr>
          <w:trHeight w:val="24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CD7F43" w:rsidRPr="0009591E" w:rsidRDefault="009818C5" w:rsidP="00C133A1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C133A1">
              <w:rPr>
                <w:rFonts w:ascii="Times New Roman" w:hAnsi="Times New Roman"/>
                <w:b/>
                <w:sz w:val="18"/>
                <w:szCs w:val="18"/>
              </w:rPr>
              <w:t>225,5</w:t>
            </w: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4B2DDB" w:rsidRDefault="001F68D8" w:rsidP="009818C5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  <w:r w:rsidR="00A636A6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92</w:t>
            </w: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9818C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CD7F43" w:rsidRPr="004B2DDB" w:rsidTr="00926C60">
        <w:trPr>
          <w:trHeight w:val="48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710,9</w:t>
            </w:r>
          </w:p>
        </w:tc>
      </w:tr>
      <w:tr w:rsidR="00CD7F43" w:rsidRPr="004B2DDB" w:rsidTr="00926C60">
        <w:trPr>
          <w:trHeight w:val="74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CD7F43" w:rsidRPr="004B2DDB" w:rsidRDefault="00C96EC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4427,4</w:t>
            </w:r>
          </w:p>
        </w:tc>
      </w:tr>
      <w:tr w:rsidR="00CD7F43" w:rsidRPr="004B2DDB" w:rsidTr="00926C60">
        <w:trPr>
          <w:trHeight w:val="74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CD7F43" w:rsidRPr="004B2DDB" w:rsidRDefault="00CD7F43" w:rsidP="009818C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</w:t>
            </w:r>
            <w:r w:rsidR="009818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D7F43" w:rsidRPr="004B2DDB" w:rsidTr="00926C60">
        <w:trPr>
          <w:trHeight w:val="26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4B2DDB" w:rsidRDefault="007A5947" w:rsidP="00A636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2354,8</w:t>
            </w:r>
          </w:p>
        </w:tc>
      </w:tr>
      <w:tr w:rsidR="00CD7F43" w:rsidRPr="004B2DDB" w:rsidTr="00926C60">
        <w:trPr>
          <w:trHeight w:val="281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363,3</w:t>
            </w:r>
          </w:p>
        </w:tc>
      </w:tr>
      <w:tr w:rsidR="00CD7F43" w:rsidRPr="004B2DDB" w:rsidTr="00926C60">
        <w:trPr>
          <w:trHeight w:val="22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82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363,3</w:t>
            </w:r>
          </w:p>
        </w:tc>
      </w:tr>
      <w:tr w:rsidR="00CD7F43" w:rsidRPr="004B2DDB" w:rsidTr="00926C60">
        <w:trPr>
          <w:trHeight w:val="53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CD7F43" w:rsidRPr="004B2DDB" w:rsidRDefault="003166A7" w:rsidP="00DD5406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685,</w:t>
            </w:r>
            <w:r w:rsidR="00DD5406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CD7F43" w:rsidRPr="004B2DDB" w:rsidTr="00926C60">
        <w:trPr>
          <w:trHeight w:val="226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82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CD7F43" w:rsidRPr="004B2DDB" w:rsidTr="00926C60">
        <w:trPr>
          <w:trHeight w:val="361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208AF" w:rsidRPr="004B2DDB" w:rsidTr="00926C60">
        <w:trPr>
          <w:trHeight w:val="361"/>
        </w:trPr>
        <w:tc>
          <w:tcPr>
            <w:tcW w:w="504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820" w:type="dxa"/>
          </w:tcPr>
          <w:p w:rsidR="005208AF" w:rsidRPr="004B2DDB" w:rsidRDefault="0073306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265,6</w:t>
            </w:r>
          </w:p>
        </w:tc>
      </w:tr>
      <w:tr w:rsidR="00CD7F43" w:rsidRPr="004B2DDB" w:rsidTr="003933F5">
        <w:trPr>
          <w:trHeight w:val="70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8555,2</w:t>
            </w:r>
          </w:p>
        </w:tc>
      </w:tr>
      <w:tr w:rsidR="00A14A83" w:rsidRPr="004B2DDB" w:rsidTr="00926C60">
        <w:trPr>
          <w:trHeight w:val="201"/>
        </w:trPr>
        <w:tc>
          <w:tcPr>
            <w:tcW w:w="504" w:type="dxa"/>
          </w:tcPr>
          <w:p w:rsidR="00A14A8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A14A8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4820" w:type="dxa"/>
          </w:tcPr>
          <w:p w:rsidR="00A14A83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vAlign w:val="bottom"/>
          </w:tcPr>
          <w:p w:rsidR="00A14A83" w:rsidRPr="004B2DDB" w:rsidRDefault="003933F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CD7F43" w:rsidRPr="004B2DDB" w:rsidTr="00926C60">
        <w:trPr>
          <w:trHeight w:val="178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8385,4</w:t>
            </w:r>
          </w:p>
        </w:tc>
      </w:tr>
      <w:tr w:rsidR="00CD7F43" w:rsidRPr="004B2DDB" w:rsidTr="00926C60">
        <w:trPr>
          <w:trHeight w:val="178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3933F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3933F5" w:rsidRPr="004B2DD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4,8</w:t>
            </w:r>
          </w:p>
        </w:tc>
      </w:tr>
      <w:tr w:rsidR="00CD7F43" w:rsidRPr="004B2DDB" w:rsidTr="00926C60">
        <w:trPr>
          <w:trHeight w:val="27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D7F43" w:rsidRPr="004B2DDB" w:rsidRDefault="00C133A1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5178,7</w:t>
            </w:r>
          </w:p>
        </w:tc>
      </w:tr>
      <w:tr w:rsidR="003933F5" w:rsidRPr="004B2DDB" w:rsidTr="00926C60">
        <w:trPr>
          <w:trHeight w:val="272"/>
        </w:trPr>
        <w:tc>
          <w:tcPr>
            <w:tcW w:w="504" w:type="dxa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820" w:type="dxa"/>
          </w:tcPr>
          <w:p w:rsidR="003933F5" w:rsidRPr="004B2DDB" w:rsidRDefault="00221169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3933F5" w:rsidRPr="004B2DDB" w:rsidRDefault="00265F12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AC47FA">
              <w:rPr>
                <w:rFonts w:ascii="Times New Roman" w:hAnsi="Times New Roman"/>
                <w:bCs/>
                <w:sz w:val="18"/>
                <w:szCs w:val="18"/>
              </w:rPr>
              <w:t>657,4</w:t>
            </w:r>
          </w:p>
        </w:tc>
      </w:tr>
      <w:tr w:rsidR="00CD7F43" w:rsidRPr="004B2DDB" w:rsidTr="00926C60">
        <w:trPr>
          <w:trHeight w:val="224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1521,3</w:t>
            </w:r>
          </w:p>
        </w:tc>
      </w:tr>
      <w:tr w:rsidR="000F58CF" w:rsidRPr="004B2DDB" w:rsidTr="00926C60">
        <w:trPr>
          <w:trHeight w:val="224"/>
        </w:trPr>
        <w:tc>
          <w:tcPr>
            <w:tcW w:w="504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02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820" w:type="dxa"/>
          </w:tcPr>
          <w:p w:rsidR="000F58CF" w:rsidRPr="004B2DDB" w:rsidRDefault="000F58CF" w:rsidP="009E2F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0F58CF" w:rsidRPr="004B2DDB" w:rsidTr="00926C60">
        <w:trPr>
          <w:trHeight w:val="224"/>
        </w:trPr>
        <w:tc>
          <w:tcPr>
            <w:tcW w:w="504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820" w:type="dxa"/>
          </w:tcPr>
          <w:p w:rsidR="000F58CF" w:rsidRPr="004B2DDB" w:rsidRDefault="000F58CF" w:rsidP="009E2F62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CD7F43" w:rsidRPr="004B2DDB" w:rsidTr="00926C60">
        <w:trPr>
          <w:trHeight w:val="240"/>
        </w:trPr>
        <w:tc>
          <w:tcPr>
            <w:tcW w:w="504" w:type="dxa"/>
          </w:tcPr>
          <w:p w:rsidR="00CD7F43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CD7F43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0" w:type="dxa"/>
            <w:vAlign w:val="bottom"/>
          </w:tcPr>
          <w:p w:rsidR="00CD7F43" w:rsidRPr="004B2DDB" w:rsidRDefault="0033082C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6612,2</w:t>
            </w:r>
          </w:p>
        </w:tc>
      </w:tr>
      <w:tr w:rsidR="00CD7F43" w:rsidRPr="004B2DDB" w:rsidTr="00926C60">
        <w:trPr>
          <w:trHeight w:val="159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CD7F43" w:rsidRPr="004B2DDB" w:rsidRDefault="0033082C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6612,2</w:t>
            </w:r>
          </w:p>
        </w:tc>
      </w:tr>
      <w:tr w:rsidR="00CD7F43" w:rsidRPr="004B2DDB" w:rsidTr="00926C60">
        <w:trPr>
          <w:trHeight w:val="254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CD7F43" w:rsidRPr="004B2DDB" w:rsidTr="00926C60">
        <w:trPr>
          <w:trHeight w:val="229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72,0</w:t>
            </w:r>
            <w:r w:rsidR="00926C60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8B27AE" w:rsidRPr="004B2DDB" w:rsidRDefault="008B27AE" w:rsidP="008B27AE">
      <w:pPr>
        <w:pStyle w:val="a5"/>
        <w:rPr>
          <w:color w:val="000000"/>
          <w:spacing w:val="-2"/>
          <w:sz w:val="18"/>
          <w:szCs w:val="18"/>
        </w:rPr>
      </w:pPr>
    </w:p>
    <w:p w:rsidR="008B27AE" w:rsidRPr="004B2DDB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1B29DC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8B27AE" w:rsidRPr="004B2DDB">
        <w:rPr>
          <w:rFonts w:ascii="Times New Roman" w:hAnsi="Times New Roman"/>
          <w:sz w:val="18"/>
          <w:szCs w:val="18"/>
        </w:rPr>
        <w:t>Распределение бюджетных ассигнований по разделам и подразделам, целевым статьям и видам расходов классификации расходов в ведомственной структуре расходов местного бюджета на 2015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8B27AE" w:rsidRPr="004B2DDB" w:rsidRDefault="008B27AE" w:rsidP="008B27AE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W w:w="7372" w:type="dxa"/>
        <w:tblInd w:w="-176" w:type="dxa"/>
        <w:tblLayout w:type="fixed"/>
        <w:tblLook w:val="04A0"/>
      </w:tblPr>
      <w:tblGrid>
        <w:gridCol w:w="425"/>
        <w:gridCol w:w="2694"/>
        <w:gridCol w:w="567"/>
        <w:gridCol w:w="566"/>
        <w:gridCol w:w="568"/>
        <w:gridCol w:w="1134"/>
        <w:gridCol w:w="567"/>
        <w:gridCol w:w="851"/>
      </w:tblGrid>
      <w:tr w:rsidR="008B27AE" w:rsidRPr="004B2DDB" w:rsidTr="004B2DD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2015 год, тыс. руб.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B75B6A" w:rsidRDefault="00972D6E" w:rsidP="00B44FC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5B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  <w:r w:rsidR="00B44F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225,5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59,3</w:t>
            </w:r>
          </w:p>
        </w:tc>
      </w:tr>
      <w:tr w:rsidR="00972D6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6E" w:rsidRPr="004B2DDB" w:rsidRDefault="00972D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4B2DDB" w:rsidRDefault="00972D6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6E" w:rsidRPr="004B2DDB" w:rsidRDefault="00972D6E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4B2DDB" w:rsidRDefault="00972D6E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4B2DDB" w:rsidRDefault="00972D6E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6E" w:rsidRPr="004B2DDB" w:rsidRDefault="00972D6E" w:rsidP="00DD5E57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4B2DDB" w:rsidRDefault="00972D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6E" w:rsidRPr="004B2DDB" w:rsidRDefault="00972D6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0,1</w:t>
            </w:r>
          </w:p>
        </w:tc>
      </w:tr>
      <w:tr w:rsidR="008B27AE" w:rsidRPr="004B2DDB" w:rsidTr="004B2DDB">
        <w:trPr>
          <w:trHeight w:val="5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815F2" w:rsidP="00B44F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B44F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9166,1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7197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37197A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33,1</w:t>
            </w:r>
          </w:p>
        </w:tc>
      </w:tr>
      <w:tr w:rsidR="008B27AE" w:rsidRPr="004B2DDB" w:rsidTr="004B2DDB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3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1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4427,4</w:t>
            </w:r>
          </w:p>
        </w:tc>
      </w:tr>
      <w:tr w:rsidR="008B27AE" w:rsidRPr="004B2DDB" w:rsidTr="004B2DDB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4427,4</w:t>
            </w:r>
          </w:p>
        </w:tc>
      </w:tr>
      <w:tr w:rsidR="008B27AE" w:rsidRPr="004B2DDB" w:rsidTr="004B2DDB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4423,6</w:t>
            </w:r>
          </w:p>
        </w:tc>
      </w:tr>
      <w:tr w:rsidR="008B27AE" w:rsidRPr="004B2DDB" w:rsidTr="004B2DDB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4423,6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3515,8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821,4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86,4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Административные и иные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отдельных  полномочий  Краснодарского края на образование  и организацию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4B2DDB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1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2354,8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5069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2165,2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1868,4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1868,4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1602,6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256,8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9,0</w:t>
            </w:r>
          </w:p>
        </w:tc>
      </w:tr>
      <w:tr w:rsidR="008B27AE" w:rsidRPr="004B2DDB" w:rsidTr="004B2DDB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4B2DDB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4B2DDB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169,6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9D42A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Обеспечение первичного воинского учета на территориях, где отсутствуют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221,9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141,4</w:t>
            </w:r>
          </w:p>
        </w:tc>
      </w:tr>
      <w:tr w:rsidR="008B27AE" w:rsidRPr="004B2DDB" w:rsidTr="004B2DDB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685,2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8B27AE" w:rsidRPr="004B2DDB" w:rsidTr="004B2DDB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4B2DDB">
        <w:trPr>
          <w:trHeight w:val="1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03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4B2DDB">
        <w:trPr>
          <w:trHeight w:val="5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4B2DD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Создание, содержание и </w:t>
            </w: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265,6</w:t>
            </w:r>
          </w:p>
        </w:tc>
      </w:tr>
      <w:tr w:rsidR="004A3D0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0E" w:rsidRPr="004B2DDB" w:rsidRDefault="00AB476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Противодействие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 и усиление борьбы с преступностью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914A1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75C28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8555,2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BA275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1128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5B1E1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2015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CE5C5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330F6A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8B27AE" w:rsidRPr="004B2DDB" w:rsidTr="004B2DD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5291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8385,4</w:t>
            </w:r>
          </w:p>
        </w:tc>
      </w:tr>
      <w:tr w:rsidR="008B27AE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8265,4</w:t>
            </w:r>
          </w:p>
        </w:tc>
      </w:tr>
      <w:tr w:rsidR="008B27AE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7512,2</w:t>
            </w:r>
          </w:p>
        </w:tc>
      </w:tr>
      <w:tr w:rsidR="008B27AE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1812,2</w:t>
            </w:r>
          </w:p>
        </w:tc>
      </w:tr>
      <w:tr w:rsidR="008B27AE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1812,2</w:t>
            </w:r>
          </w:p>
        </w:tc>
      </w:tr>
      <w:tr w:rsidR="00260FA2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4B2DDB" w:rsidRDefault="00FD569D" w:rsidP="00FD569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апитальный ремонт, ремонт автомобильных дорог </w:t>
            </w:r>
            <w:r w:rsidR="002E650B" w:rsidRPr="004B2DDB">
              <w:rPr>
                <w:rFonts w:ascii="Times New Roman" w:hAnsi="Times New Roman"/>
                <w:sz w:val="18"/>
                <w:szCs w:val="18"/>
              </w:rPr>
              <w:t>общего пользования</w:t>
            </w:r>
            <w:r w:rsidR="002E6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53 2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5700,0</w:t>
            </w:r>
          </w:p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0FA2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4B2DDB" w:rsidRDefault="00260FA2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53 2 6027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5700,0</w:t>
            </w:r>
          </w:p>
        </w:tc>
      </w:tr>
      <w:tr w:rsidR="00D15E39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4B2DDB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BB0148" w:rsidRDefault="00BB0148" w:rsidP="00BB0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1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 программа «Капитальный ремонт и ремонт автомобильных дорог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D15E39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4B2DDB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4B2DDB" w:rsidRDefault="00C56C22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апитальный ремонт, ремонт автомобильных 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населенных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9F2879" w:rsidRPr="004B2DDB" w:rsidTr="006D23C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879" w:rsidRPr="004B2DDB" w:rsidRDefault="009F28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Pr="004B2DDB" w:rsidRDefault="009F2879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79" w:rsidRPr="004B2DDB" w:rsidRDefault="009F2879" w:rsidP="00DD5E57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Default="009F2879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5E1A9E" w:rsidRPr="004B2DDB" w:rsidTr="006D23C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E1A9E" w:rsidRPr="004B2DDB" w:rsidTr="006D23C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комплекса мер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5E1A9E" w:rsidRPr="004B2DDB" w:rsidTr="006D23C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064F5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комплекса мер по обеспечению безопасности дорожного движения (мероприятия по расчистки снега, покос травы,  замена дорожных знаков</w:t>
            </w:r>
            <w:r w:rsidR="00DA03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5E1A9E" w:rsidRPr="004B2DDB" w:rsidTr="006D23C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8B27AE" w:rsidRPr="004B2DDB" w:rsidTr="004B2DD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75B6A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75B6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DA788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B0495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E009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94D6C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5178,7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AB3FEC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9C2A7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894D6C">
              <w:rPr>
                <w:rFonts w:ascii="Times New Roman" w:hAnsi="Times New Roman"/>
                <w:bCs/>
                <w:sz w:val="18"/>
                <w:szCs w:val="18"/>
              </w:rPr>
              <w:t>657,4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435EAB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C01D52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</w:t>
            </w:r>
            <w:r w:rsidR="00146D14" w:rsidRPr="004B2DDB">
              <w:rPr>
                <w:rFonts w:ascii="Times New Roman" w:hAnsi="Times New Roman"/>
                <w:sz w:val="18"/>
                <w:szCs w:val="18"/>
              </w:rPr>
              <w:t xml:space="preserve">Поддержка жилищно – коммунального хозяйства на территории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0670D0" w:rsidP="00DD5E5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DD5E57">
              <w:rPr>
                <w:rFonts w:ascii="Times New Roman" w:hAnsi="Times New Roman"/>
                <w:bCs/>
                <w:sz w:val="18"/>
                <w:szCs w:val="18"/>
              </w:rPr>
              <w:t>517,4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Программа "Антикризисные меры в жилищно – коммунальном хозяйстве"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поддержке жилищно – коммунального хозяйства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C669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63 4 1576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63 4 1576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894D6C" w:rsidP="000670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2054,0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894D6C" w:rsidP="000670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2054,0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894D6C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2054,0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B560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Газификация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4735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1521,3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E65B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  <w:r w:rsidR="00E30949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E3094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  <w:r w:rsidR="00E30949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886,0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886,0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3094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585,3</w:t>
            </w:r>
          </w:p>
        </w:tc>
      </w:tr>
      <w:tr w:rsidR="008B27AE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30949">
              <w:rPr>
                <w:rFonts w:ascii="Times New Roman" w:hAnsi="Times New Roman"/>
                <w:bCs/>
                <w:sz w:val="18"/>
                <w:szCs w:val="18"/>
              </w:rPr>
              <w:t>85,3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AB048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органов местного самоуправления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B75F5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3358F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B27AE" w:rsidRPr="004B2DDB" w:rsidTr="004B2DDB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B27AE" w:rsidRPr="004B2D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4A5264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6612,2</w:t>
            </w:r>
          </w:p>
        </w:tc>
      </w:tr>
      <w:tr w:rsidR="008B27AE" w:rsidRPr="004B2DDB" w:rsidTr="004B2DDB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4A526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6612,2</w:t>
            </w:r>
          </w:p>
        </w:tc>
      </w:tr>
      <w:tr w:rsidR="008B27AE" w:rsidRPr="004B2DDB" w:rsidTr="004B2DDB">
        <w:trPr>
          <w:trHeight w:val="5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87F3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6439,5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87F31" w:rsidP="009C3E7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 w:rsidR="009C3E7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8,7</w:t>
            </w:r>
          </w:p>
        </w:tc>
      </w:tr>
      <w:tr w:rsidR="00C82045" w:rsidRPr="004B2DDB" w:rsidTr="00DD5E5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573FE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 xml:space="preserve">Обеспечение поэтапного </w:t>
            </w:r>
            <w:r w:rsidR="00573FEA" w:rsidRPr="00494A7B">
              <w:rPr>
                <w:rFonts w:ascii="Times New Roman" w:hAnsi="Times New Roman"/>
                <w:sz w:val="16"/>
                <w:szCs w:val="16"/>
              </w:rPr>
              <w:t xml:space="preserve">повышения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уровня заработной платы работников муниципальных учреждений отрасли культуры, искусства и кинемотографии до средней заработной платы </w:t>
            </w:r>
            <w:r w:rsidR="00573FEA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>Краснодарско</w:t>
            </w:r>
            <w:r w:rsidR="00573FEA">
              <w:rPr>
                <w:rFonts w:ascii="Times New Roman" w:hAnsi="Times New Roman"/>
                <w:sz w:val="16"/>
                <w:szCs w:val="16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1 6012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</w:tr>
      <w:tr w:rsidR="00C82045" w:rsidRPr="004B2DDB" w:rsidTr="00DD5E5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1093,7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1093,7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5090,8</w:t>
            </w:r>
          </w:p>
        </w:tc>
      </w:tr>
      <w:tr w:rsidR="00925D62" w:rsidRPr="004B2DDB" w:rsidTr="00DD5E57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62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 xml:space="preserve">Обеспечение поэтапного повышения уровня заработной платы работников муниципальных учреждений отрасли культуры, искусства и кинемотографии до средней заработной платы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>Краснодарско</w:t>
            </w:r>
            <w:r>
              <w:rPr>
                <w:rFonts w:ascii="Times New Roman" w:hAnsi="Times New Roman"/>
                <w:sz w:val="16"/>
                <w:szCs w:val="16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925D6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1421,9</w:t>
            </w:r>
          </w:p>
        </w:tc>
      </w:tr>
      <w:tr w:rsidR="00925D62" w:rsidRPr="004B2DDB" w:rsidTr="00DD5E57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62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925D6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1421,9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363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3358F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363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D0164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культуры в  Вольненском сельском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поселении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87AD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5A53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87AD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B468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Содействие в трудоустройстве незанятого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F261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62 3 0032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27AE" w:rsidRPr="004B2D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массового спорта и физической культуры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</w:t>
            </w:r>
            <w:bookmarkStart w:id="0" w:name="_GoBack"/>
            <w:bookmarkEnd w:id="0"/>
            <w:r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Мероприятия в области физической культуры и  массового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72,0</w:t>
            </w:r>
            <w:r w:rsidR="000E4B6A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4366E5" w:rsidRPr="004B2DDB" w:rsidRDefault="004366E5" w:rsidP="004366E5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366E5" w:rsidRPr="004B2DDB" w:rsidRDefault="004366E5" w:rsidP="004366E5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531534">
        <w:rPr>
          <w:rFonts w:ascii="Times New Roman" w:hAnsi="Times New Roman"/>
          <w:sz w:val="18"/>
          <w:szCs w:val="18"/>
        </w:rPr>
        <w:t>7</w:t>
      </w:r>
      <w:r w:rsidRPr="004B2DDB">
        <w:rPr>
          <w:rFonts w:ascii="Times New Roman" w:hAnsi="Times New Roman"/>
          <w:sz w:val="18"/>
          <w:szCs w:val="18"/>
        </w:rPr>
        <w:t xml:space="preserve">) Приложение 7 «Источники внутреннего финансирования дефицита местного бюджета, перечень статей и видов источников финансирования дефицита местного бюджета на 2015 год» изложить в новой редакции: </w:t>
      </w:r>
    </w:p>
    <w:p w:rsidR="004366E5" w:rsidRPr="004B2DDB" w:rsidRDefault="004366E5" w:rsidP="004366E5">
      <w:pPr>
        <w:pStyle w:val="a5"/>
        <w:rPr>
          <w:rFonts w:ascii="Times New Roman" w:hAnsi="Times New Roman"/>
          <w:b/>
          <w:sz w:val="18"/>
          <w:szCs w:val="18"/>
        </w:rPr>
      </w:pPr>
    </w:p>
    <w:tbl>
      <w:tblPr>
        <w:tblW w:w="7230" w:type="dxa"/>
        <w:tblInd w:w="-176" w:type="dxa"/>
        <w:tblLayout w:type="fixed"/>
        <w:tblLook w:val="0000"/>
      </w:tblPr>
      <w:tblGrid>
        <w:gridCol w:w="2410"/>
        <w:gridCol w:w="3827"/>
        <w:gridCol w:w="993"/>
      </w:tblGrid>
      <w:tr w:rsidR="004366E5" w:rsidRPr="004B2DDB" w:rsidTr="004B2DDB">
        <w:trPr>
          <w:trHeight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«Код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Сумма, тыс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</w:tc>
      </w:tr>
      <w:tr w:rsidR="004366E5" w:rsidRPr="004B2DDB" w:rsidTr="004B2DDB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366E5" w:rsidRPr="004B2DDB" w:rsidTr="004B2DDB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Источники внутреннего финансирования  дефицита бюджетов – 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6908E6" w:rsidP="00F818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6744,5</w:t>
            </w:r>
          </w:p>
        </w:tc>
      </w:tr>
      <w:tr w:rsidR="004366E5" w:rsidRPr="004B2DDB" w:rsidTr="004B2DDB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992 01 05 00 00 00 0000 000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6908E6" w:rsidP="00F818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6744,5</w:t>
            </w:r>
          </w:p>
        </w:tc>
      </w:tr>
      <w:tr w:rsidR="004366E5" w:rsidRPr="004B2DDB" w:rsidTr="004B2DDB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6908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-</w:t>
            </w:r>
            <w:r w:rsidR="006908E6">
              <w:rPr>
                <w:rFonts w:ascii="Times New Roman" w:hAnsi="Times New Roman"/>
                <w:sz w:val="18"/>
                <w:szCs w:val="18"/>
              </w:rPr>
              <w:t>22628,6</w:t>
            </w:r>
          </w:p>
        </w:tc>
      </w:tr>
      <w:tr w:rsidR="004366E5" w:rsidRPr="004B2DDB" w:rsidTr="004B2DDB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6908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-</w:t>
            </w:r>
            <w:r w:rsidR="006908E6">
              <w:rPr>
                <w:rFonts w:ascii="Times New Roman" w:hAnsi="Times New Roman"/>
                <w:sz w:val="18"/>
                <w:szCs w:val="18"/>
              </w:rPr>
              <w:t>22628,6</w:t>
            </w:r>
            <w:r w:rsidR="00B05E7D"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366E5" w:rsidRPr="004B2DDB" w:rsidTr="004B2DDB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1367F" w:rsidP="006908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29373,</w:t>
            </w:r>
            <w:r w:rsidR="006908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366E5" w:rsidRPr="004B2DDB" w:rsidTr="004B2DDB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1367F" w:rsidP="006908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29373,</w:t>
            </w:r>
            <w:r w:rsidR="006908E6">
              <w:rPr>
                <w:rFonts w:ascii="Times New Roman" w:hAnsi="Times New Roman"/>
                <w:sz w:val="18"/>
                <w:szCs w:val="18"/>
              </w:rPr>
              <w:t>1</w:t>
            </w:r>
            <w:r w:rsidR="004366E5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F869CF" w:rsidRPr="004B2DDB" w:rsidRDefault="00405A59" w:rsidP="009E2F62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</w:p>
    <w:p w:rsidR="009E2F62" w:rsidRPr="004B2DDB" w:rsidRDefault="004B2DDB" w:rsidP="0053153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8C66B2">
        <w:rPr>
          <w:rFonts w:ascii="Times New Roman" w:hAnsi="Times New Roman"/>
          <w:sz w:val="18"/>
          <w:szCs w:val="18"/>
        </w:rPr>
        <w:t>12</w:t>
      </w:r>
      <w:r w:rsidR="009E2F62" w:rsidRPr="004B2DDB">
        <w:rPr>
          <w:rFonts w:ascii="Times New Roman" w:hAnsi="Times New Roman"/>
          <w:sz w:val="18"/>
          <w:szCs w:val="18"/>
        </w:rPr>
        <w:t xml:space="preserve">) </w:t>
      </w:r>
      <w:r w:rsidR="00531534">
        <w:rPr>
          <w:rFonts w:ascii="Times New Roman" w:hAnsi="Times New Roman"/>
          <w:sz w:val="18"/>
          <w:szCs w:val="18"/>
        </w:rPr>
        <w:t>Приложение №11 «</w:t>
      </w:r>
      <w:r w:rsidR="009E2F62" w:rsidRPr="004B2DDB">
        <w:rPr>
          <w:sz w:val="18"/>
          <w:szCs w:val="18"/>
        </w:rPr>
        <w:t>П</w:t>
      </w:r>
      <w:r w:rsidR="009E2F62" w:rsidRPr="004B2DDB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</w:t>
      </w:r>
      <w:r w:rsidR="00155C2A" w:rsidRPr="004B2DDB">
        <w:rPr>
          <w:rFonts w:ascii="Times New Roman" w:hAnsi="Times New Roman"/>
          <w:sz w:val="18"/>
          <w:szCs w:val="18"/>
        </w:rPr>
        <w:t xml:space="preserve">5 </w:t>
      </w:r>
      <w:r w:rsidR="009E2F62" w:rsidRPr="004B2DDB">
        <w:rPr>
          <w:rFonts w:ascii="Times New Roman" w:hAnsi="Times New Roman"/>
          <w:sz w:val="18"/>
          <w:szCs w:val="18"/>
        </w:rPr>
        <w:t>году</w:t>
      </w:r>
      <w:r w:rsidR="00531534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9E2F62" w:rsidRPr="004B2DDB" w:rsidRDefault="009E2F62" w:rsidP="009E2F62">
      <w:pPr>
        <w:pStyle w:val="a5"/>
        <w:jc w:val="center"/>
        <w:rPr>
          <w:rFonts w:ascii="Times New Roman" w:hAnsi="Times New Roman"/>
          <w:sz w:val="18"/>
          <w:szCs w:val="18"/>
        </w:rPr>
      </w:pPr>
    </w:p>
    <w:tbl>
      <w:tblPr>
        <w:tblW w:w="11549" w:type="dxa"/>
        <w:tblInd w:w="108" w:type="dxa"/>
        <w:tblLayout w:type="fixed"/>
        <w:tblLook w:val="04A0"/>
      </w:tblPr>
      <w:tblGrid>
        <w:gridCol w:w="993"/>
        <w:gridCol w:w="5387"/>
        <w:gridCol w:w="850"/>
        <w:gridCol w:w="236"/>
        <w:gridCol w:w="1361"/>
        <w:gridCol w:w="1361"/>
        <w:gridCol w:w="1361"/>
      </w:tblGrid>
      <w:tr w:rsidR="009E2F62" w:rsidRPr="004B2DDB" w:rsidTr="004B2DDB">
        <w:trPr>
          <w:gridAfter w:val="4"/>
          <w:wAfter w:w="4319" w:type="dxa"/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9E2F62" w:rsidRPr="004B2DDB" w:rsidTr="004B2DDB">
        <w:trPr>
          <w:gridAfter w:val="4"/>
          <w:wAfter w:w="4319" w:type="dxa"/>
          <w:trHeight w:val="5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F62" w:rsidRPr="004B2DDB" w:rsidTr="004B2DDB">
        <w:trPr>
          <w:gridAfter w:val="4"/>
          <w:wAfter w:w="4319" w:type="dxa"/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F62" w:rsidRPr="004B2DDB" w:rsidTr="004B2DDB">
        <w:trPr>
          <w:gridAfter w:val="4"/>
          <w:wAfter w:w="4319" w:type="dxa"/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E2F62" w:rsidRPr="004B2DDB" w:rsidTr="004B2DDB">
        <w:trPr>
          <w:gridAfter w:val="4"/>
          <w:wAfter w:w="4319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F62" w:rsidRPr="004B2DDB" w:rsidRDefault="005308C4" w:rsidP="007B1A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5180,2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6566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40070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</w:t>
            </w:r>
            <w:r w:rsidR="004F52C5" w:rsidRPr="004B2DDB">
              <w:rPr>
                <w:rFonts w:ascii="Times New Roman" w:hAnsi="Times New Roman"/>
                <w:sz w:val="18"/>
                <w:szCs w:val="18"/>
              </w:rPr>
              <w:t xml:space="preserve"> обепсечению безопасности на территории Вольненского сельского поселения Успенского района</w:t>
            </w:r>
            <w:r w:rsidR="00AB4765" w:rsidRPr="004B2DDB">
              <w:rPr>
                <w:rFonts w:ascii="Times New Roman" w:hAnsi="Times New Roman"/>
                <w:sz w:val="18"/>
                <w:szCs w:val="18"/>
              </w:rPr>
              <w:t xml:space="preserve">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="004F52C5"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52C5" w:rsidRPr="004B2DDB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40070D" w:rsidRPr="004B2DDB">
              <w:rPr>
                <w:rFonts w:ascii="Times New Roman" w:hAnsi="Times New Roman"/>
                <w:sz w:val="18"/>
                <w:szCs w:val="18"/>
              </w:rPr>
              <w:t xml:space="preserve">«Укрепление правопорядка и усиление борьбы с преступностью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на территории Вольненского сельского поселения Успенского района</w:t>
            </w:r>
            <w:r w:rsidR="0040070D" w:rsidRPr="004B2DDB">
              <w:rPr>
                <w:rFonts w:ascii="Times New Roman" w:hAnsi="Times New Roman"/>
                <w:sz w:val="18"/>
                <w:szCs w:val="18"/>
              </w:rPr>
              <w:t>»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06F50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E2F62" w:rsidRPr="004B2DDB" w:rsidTr="004B2DDB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A032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4F52C5" w:rsidP="004F52C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</w:t>
            </w:r>
            <w:r w:rsidR="00AB4765" w:rsidRPr="004B2DDB">
              <w:rPr>
                <w:rFonts w:ascii="Times New Roman" w:hAnsi="Times New Roman"/>
                <w:sz w:val="18"/>
                <w:szCs w:val="18"/>
              </w:rPr>
              <w:t xml:space="preserve">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под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 w:rsidR="00546F6E" w:rsidRPr="004B2DDB">
              <w:rPr>
                <w:rFonts w:ascii="Times New Roman" w:hAnsi="Times New Roman"/>
                <w:sz w:val="18"/>
                <w:szCs w:val="18"/>
              </w:rPr>
              <w:t>«Противодействие терроризма и экстремизма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 на территории Вольненского сельского поселения  Успенского района</w:t>
            </w:r>
            <w:r w:rsidR="00546F6E" w:rsidRPr="004B2DDB">
              <w:rPr>
                <w:rFonts w:ascii="Times New Roman" w:hAnsi="Times New Roman"/>
                <w:sz w:val="18"/>
                <w:szCs w:val="18"/>
              </w:rPr>
              <w:t>»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06F50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0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36" w:type="dxa"/>
            <w:vAlign w:val="bottom"/>
          </w:tcPr>
          <w:p w:rsidR="009E2F62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92050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92050" w:rsidRPr="004B2DDB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050" w:rsidRPr="004B2DDB" w:rsidTr="004B2DDB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50" w:rsidRPr="004B2DDB" w:rsidRDefault="00192050" w:rsidP="009A032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57 9 1512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50" w:rsidRPr="004B2DDB" w:rsidRDefault="00192050" w:rsidP="001920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год, 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осуществлению комплекса мер по обеспечению безопасности дорожного движенияв Вольненском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поселени Успенского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050" w:rsidRPr="004B2DDB" w:rsidRDefault="00192050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236" w:type="dxa"/>
            <w:vAlign w:val="bottom"/>
          </w:tcPr>
          <w:p w:rsidR="00192050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192050" w:rsidRPr="004B2DDB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192050" w:rsidRPr="004B2DDB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192050" w:rsidRPr="004B2DDB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D06F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</w:t>
            </w:r>
            <w:r w:rsidR="00D06F50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186823" w:rsidP="001868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подпрог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рамма 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«Газификация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462,5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186823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63 6 6533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3F7150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под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программа «Развитие водоснабжения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5308C4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2054,0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0D4B8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1576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под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программа антикризисных мер в жилищно – коммунальном хозяйстве Вольненского сельского поселения Успенского района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1000,9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0D4B8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F830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F830A7"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r w:rsidR="00F830A7" w:rsidRPr="004B2DDB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9F43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9F439A"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3 0961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F57679" w:rsidRPr="004B2DDB">
              <w:rPr>
                <w:rFonts w:ascii="Times New Roman" w:hAnsi="Times New Roman"/>
                <w:sz w:val="18"/>
                <w:szCs w:val="18"/>
              </w:rPr>
              <w:t>2 3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EF6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="00AF7C88" w:rsidRPr="004B2DDB">
              <w:rPr>
                <w:rFonts w:ascii="Times New Roman" w:hAnsi="Times New Roman"/>
                <w:sz w:val="18"/>
                <w:szCs w:val="18"/>
              </w:rPr>
              <w:t xml:space="preserve">«Развитие культуры в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Вольненском сельском поселени</w:t>
            </w:r>
            <w:r w:rsidR="00AF7C88" w:rsidRPr="004B2DDB">
              <w:rPr>
                <w:rFonts w:ascii="Times New Roman" w:hAnsi="Times New Roman"/>
                <w:sz w:val="18"/>
                <w:szCs w:val="18"/>
              </w:rPr>
              <w:t>и</w:t>
            </w:r>
            <w:r w:rsidR="0041594A" w:rsidRPr="004B2DDB">
              <w:rPr>
                <w:rFonts w:ascii="Times New Roman" w:hAnsi="Times New Roman"/>
                <w:sz w:val="18"/>
                <w:szCs w:val="18"/>
              </w:rPr>
              <w:t xml:space="preserve"> Успенского района</w:t>
            </w:r>
            <w:r w:rsidR="00AF7C88" w:rsidRPr="004B2DDB">
              <w:rPr>
                <w:rFonts w:ascii="Times New Roman" w:hAnsi="Times New Roman"/>
                <w:sz w:val="18"/>
                <w:szCs w:val="18"/>
              </w:rPr>
              <w:t xml:space="preserve">» на 2015 год, подпрограмма </w:t>
            </w:r>
            <w:r w:rsidR="00EF6958" w:rsidRPr="004B2DDB">
              <w:rPr>
                <w:rFonts w:ascii="Times New Roman" w:hAnsi="Times New Roman"/>
                <w:sz w:val="18"/>
                <w:szCs w:val="18"/>
              </w:rPr>
              <w:t>«Стимулирование работников муниципальных учреждений в сфере культуры»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F57679"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1 6603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41594A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2015 год, подпрограмма</w:t>
            </w:r>
            <w:r w:rsidR="006767AF" w:rsidRPr="004B2DDB">
              <w:rPr>
                <w:rFonts w:ascii="Times New Roman" w:hAnsi="Times New Roman"/>
                <w:sz w:val="18"/>
                <w:szCs w:val="18"/>
              </w:rPr>
              <w:t xml:space="preserve"> «Содействие в трудоустройстве незанятого населения Вольненского сельского поселения Успенского района» на 2015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3F7150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150" w:rsidRPr="004B2DDB" w:rsidRDefault="003F7150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150" w:rsidRPr="004B2DDB" w:rsidRDefault="00A02ADD" w:rsidP="00996A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</w:t>
            </w:r>
            <w:r w:rsidR="00996A8E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50" w:rsidRPr="004B2DDB" w:rsidRDefault="00DB46E5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A6013C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3C" w:rsidRPr="004B2DDB" w:rsidRDefault="00A6013C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53 4 6527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13C" w:rsidRPr="004B2DDB" w:rsidRDefault="007C4A18" w:rsidP="00996A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B0148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«Капитальный ремонт и ремонт автомобильных дорог местного </w:t>
            </w:r>
            <w:r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13C" w:rsidRPr="004B2DDB" w:rsidRDefault="00A6013C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753,2»</w:t>
            </w:r>
          </w:p>
        </w:tc>
      </w:tr>
    </w:tbl>
    <w:p w:rsidR="00D15BBD" w:rsidRPr="004B2DDB" w:rsidRDefault="009E2F62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D15BBD" w:rsidRPr="004B2DDB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>. Настоящее Решение вступает в силу на следующий день после дня его официального опубликования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Глава Вольненского 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Успенского района                                   </w:t>
      </w:r>
      <w:r w:rsidRPr="004B2DDB">
        <w:rPr>
          <w:rFonts w:ascii="Times New Roman" w:hAnsi="Times New Roman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ab/>
        <w:t xml:space="preserve">   С.М. Багдасарян</w:t>
      </w:r>
    </w:p>
    <w:p w:rsidR="00F869CF" w:rsidRPr="004B2DDB" w:rsidRDefault="00F869CF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C409DD" w:rsidRPr="00C409DD" w:rsidRDefault="00C409DD" w:rsidP="00C409D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C409DD">
        <w:rPr>
          <w:rFonts w:ascii="Times New Roman" w:hAnsi="Times New Roman"/>
          <w:sz w:val="18"/>
          <w:szCs w:val="18"/>
        </w:rPr>
        <w:t xml:space="preserve">Председатель Совета Вольненского </w:t>
      </w:r>
    </w:p>
    <w:p w:rsidR="00C409DD" w:rsidRPr="00C409DD" w:rsidRDefault="00C409DD" w:rsidP="00C409DD">
      <w:pPr>
        <w:pStyle w:val="a5"/>
        <w:rPr>
          <w:rFonts w:ascii="Times New Roman" w:hAnsi="Times New Roman"/>
          <w:sz w:val="18"/>
          <w:szCs w:val="18"/>
        </w:rPr>
      </w:pPr>
      <w:r w:rsidRPr="00C409DD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C409DD" w:rsidRPr="00C409DD" w:rsidRDefault="00C409DD" w:rsidP="00C409D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C409DD">
        <w:rPr>
          <w:rFonts w:ascii="Times New Roman" w:hAnsi="Times New Roman"/>
          <w:sz w:val="18"/>
          <w:szCs w:val="18"/>
        </w:rPr>
        <w:t xml:space="preserve">Успенского района </w:t>
      </w:r>
      <w:r w:rsidRPr="00C409DD">
        <w:rPr>
          <w:rFonts w:ascii="Times New Roman" w:hAnsi="Times New Roman"/>
          <w:sz w:val="18"/>
          <w:szCs w:val="18"/>
        </w:rPr>
        <w:tab/>
      </w:r>
      <w:r w:rsidRPr="00C409DD">
        <w:rPr>
          <w:rFonts w:ascii="Times New Roman" w:hAnsi="Times New Roman"/>
          <w:sz w:val="18"/>
          <w:szCs w:val="18"/>
        </w:rPr>
        <w:tab/>
        <w:t xml:space="preserve">               </w:t>
      </w:r>
      <w:r w:rsidRPr="00C409DD">
        <w:rPr>
          <w:rFonts w:ascii="Times New Roman" w:hAnsi="Times New Roman"/>
          <w:sz w:val="18"/>
          <w:szCs w:val="18"/>
        </w:rPr>
        <w:tab/>
      </w:r>
      <w:r w:rsidRPr="00C409DD">
        <w:rPr>
          <w:rFonts w:ascii="Times New Roman" w:hAnsi="Times New Roman"/>
          <w:sz w:val="18"/>
          <w:szCs w:val="18"/>
        </w:rPr>
        <w:tab/>
        <w:t xml:space="preserve">                    </w:t>
      </w:r>
      <w:r w:rsidRPr="00C409DD">
        <w:rPr>
          <w:rFonts w:ascii="Times New Roman" w:hAnsi="Times New Roman"/>
          <w:sz w:val="18"/>
          <w:szCs w:val="18"/>
        </w:rPr>
        <w:tab/>
        <w:t xml:space="preserve">   Р.В. Малахов</w:t>
      </w:r>
    </w:p>
    <w:p w:rsidR="00F869CF" w:rsidRPr="004B2DDB" w:rsidRDefault="00F869CF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sectPr w:rsidR="00F869CF" w:rsidRPr="004B2DDB" w:rsidSect="000972D4">
      <w:pgSz w:w="16838" w:h="11906" w:orient="landscape"/>
      <w:pgMar w:top="1134" w:right="962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36A95"/>
    <w:rsid w:val="00044C82"/>
    <w:rsid w:val="00046EC4"/>
    <w:rsid w:val="00064F56"/>
    <w:rsid w:val="000670D0"/>
    <w:rsid w:val="00075C79"/>
    <w:rsid w:val="00093184"/>
    <w:rsid w:val="0009591E"/>
    <w:rsid w:val="000972D4"/>
    <w:rsid w:val="000D4B82"/>
    <w:rsid w:val="000E4B6A"/>
    <w:rsid w:val="000E5F33"/>
    <w:rsid w:val="000F58CF"/>
    <w:rsid w:val="0011283F"/>
    <w:rsid w:val="00114AA7"/>
    <w:rsid w:val="00124560"/>
    <w:rsid w:val="00140E6B"/>
    <w:rsid w:val="00146D14"/>
    <w:rsid w:val="00155C2A"/>
    <w:rsid w:val="00186823"/>
    <w:rsid w:val="00192050"/>
    <w:rsid w:val="001A4BFC"/>
    <w:rsid w:val="001B29DC"/>
    <w:rsid w:val="001C1FE6"/>
    <w:rsid w:val="001E4C7C"/>
    <w:rsid w:val="001E6120"/>
    <w:rsid w:val="001F68D8"/>
    <w:rsid w:val="00221169"/>
    <w:rsid w:val="002327E3"/>
    <w:rsid w:val="0023630B"/>
    <w:rsid w:val="00240B0D"/>
    <w:rsid w:val="00243B54"/>
    <w:rsid w:val="00260FA2"/>
    <w:rsid w:val="00265F12"/>
    <w:rsid w:val="00294E30"/>
    <w:rsid w:val="002B31C0"/>
    <w:rsid w:val="002C3621"/>
    <w:rsid w:val="002C6090"/>
    <w:rsid w:val="002E296D"/>
    <w:rsid w:val="002E3616"/>
    <w:rsid w:val="002E544F"/>
    <w:rsid w:val="002E61F8"/>
    <w:rsid w:val="002E650B"/>
    <w:rsid w:val="003166A7"/>
    <w:rsid w:val="00320D1C"/>
    <w:rsid w:val="0033082C"/>
    <w:rsid w:val="00330F6A"/>
    <w:rsid w:val="003358F6"/>
    <w:rsid w:val="00335A93"/>
    <w:rsid w:val="0037197A"/>
    <w:rsid w:val="003751AC"/>
    <w:rsid w:val="00375724"/>
    <w:rsid w:val="003933F5"/>
    <w:rsid w:val="003B56A8"/>
    <w:rsid w:val="003C6699"/>
    <w:rsid w:val="003D3D4B"/>
    <w:rsid w:val="003E7E19"/>
    <w:rsid w:val="003F7150"/>
    <w:rsid w:val="003F7BE6"/>
    <w:rsid w:val="0040070D"/>
    <w:rsid w:val="00405A59"/>
    <w:rsid w:val="0041367F"/>
    <w:rsid w:val="0041594A"/>
    <w:rsid w:val="00425FB4"/>
    <w:rsid w:val="0042782F"/>
    <w:rsid w:val="00435EAB"/>
    <w:rsid w:val="004366E5"/>
    <w:rsid w:val="00447A47"/>
    <w:rsid w:val="00474805"/>
    <w:rsid w:val="00475F3D"/>
    <w:rsid w:val="00483262"/>
    <w:rsid w:val="00492801"/>
    <w:rsid w:val="00494A6C"/>
    <w:rsid w:val="004A3D0E"/>
    <w:rsid w:val="004A5264"/>
    <w:rsid w:val="004B20F1"/>
    <w:rsid w:val="004B2DDB"/>
    <w:rsid w:val="004B313B"/>
    <w:rsid w:val="004F0FD3"/>
    <w:rsid w:val="004F14FD"/>
    <w:rsid w:val="004F52C5"/>
    <w:rsid w:val="00506943"/>
    <w:rsid w:val="0051261B"/>
    <w:rsid w:val="005208AF"/>
    <w:rsid w:val="005255F9"/>
    <w:rsid w:val="005308C4"/>
    <w:rsid w:val="00531534"/>
    <w:rsid w:val="00544340"/>
    <w:rsid w:val="00546F6E"/>
    <w:rsid w:val="00552916"/>
    <w:rsid w:val="00564FDC"/>
    <w:rsid w:val="00573FEA"/>
    <w:rsid w:val="00587F31"/>
    <w:rsid w:val="005964E7"/>
    <w:rsid w:val="005A0C9D"/>
    <w:rsid w:val="005B1E1E"/>
    <w:rsid w:val="005B39CE"/>
    <w:rsid w:val="005C65A9"/>
    <w:rsid w:val="005E1A9E"/>
    <w:rsid w:val="005E7772"/>
    <w:rsid w:val="006107E1"/>
    <w:rsid w:val="00620350"/>
    <w:rsid w:val="00627733"/>
    <w:rsid w:val="006739CD"/>
    <w:rsid w:val="006767AF"/>
    <w:rsid w:val="006908E6"/>
    <w:rsid w:val="006B70E6"/>
    <w:rsid w:val="006C208C"/>
    <w:rsid w:val="006D23C5"/>
    <w:rsid w:val="006E4720"/>
    <w:rsid w:val="00733068"/>
    <w:rsid w:val="007572A8"/>
    <w:rsid w:val="00763634"/>
    <w:rsid w:val="0078333F"/>
    <w:rsid w:val="00786AEC"/>
    <w:rsid w:val="007967F8"/>
    <w:rsid w:val="007A5947"/>
    <w:rsid w:val="007A69FE"/>
    <w:rsid w:val="007B1400"/>
    <w:rsid w:val="007B1AF0"/>
    <w:rsid w:val="007C2D5B"/>
    <w:rsid w:val="007C4A18"/>
    <w:rsid w:val="007F47EF"/>
    <w:rsid w:val="007F6F2A"/>
    <w:rsid w:val="008270A0"/>
    <w:rsid w:val="0084105C"/>
    <w:rsid w:val="00842B40"/>
    <w:rsid w:val="00854C90"/>
    <w:rsid w:val="00863229"/>
    <w:rsid w:val="00882ED3"/>
    <w:rsid w:val="0088577D"/>
    <w:rsid w:val="008934D3"/>
    <w:rsid w:val="00894D6C"/>
    <w:rsid w:val="008B27AE"/>
    <w:rsid w:val="008B7C12"/>
    <w:rsid w:val="008C5480"/>
    <w:rsid w:val="008C66B2"/>
    <w:rsid w:val="008D0792"/>
    <w:rsid w:val="00912494"/>
    <w:rsid w:val="00914A19"/>
    <w:rsid w:val="00925D62"/>
    <w:rsid w:val="00926C60"/>
    <w:rsid w:val="00957994"/>
    <w:rsid w:val="00962CBA"/>
    <w:rsid w:val="009641A9"/>
    <w:rsid w:val="00972D6E"/>
    <w:rsid w:val="009818C5"/>
    <w:rsid w:val="00996A8E"/>
    <w:rsid w:val="009A032C"/>
    <w:rsid w:val="009A4C1D"/>
    <w:rsid w:val="009C2A78"/>
    <w:rsid w:val="009C3E75"/>
    <w:rsid w:val="009D42A9"/>
    <w:rsid w:val="009E2F62"/>
    <w:rsid w:val="009E4E2E"/>
    <w:rsid w:val="009F2879"/>
    <w:rsid w:val="009F439A"/>
    <w:rsid w:val="009F789F"/>
    <w:rsid w:val="00A02ADD"/>
    <w:rsid w:val="00A03D87"/>
    <w:rsid w:val="00A06C0E"/>
    <w:rsid w:val="00A10054"/>
    <w:rsid w:val="00A14A83"/>
    <w:rsid w:val="00A34C87"/>
    <w:rsid w:val="00A46C78"/>
    <w:rsid w:val="00A6013C"/>
    <w:rsid w:val="00A636A6"/>
    <w:rsid w:val="00A67A62"/>
    <w:rsid w:val="00A8519D"/>
    <w:rsid w:val="00AA0435"/>
    <w:rsid w:val="00AB0487"/>
    <w:rsid w:val="00AB3FEC"/>
    <w:rsid w:val="00AB4765"/>
    <w:rsid w:val="00AC47FA"/>
    <w:rsid w:val="00AD2FFC"/>
    <w:rsid w:val="00AE201A"/>
    <w:rsid w:val="00AF7C88"/>
    <w:rsid w:val="00B0495B"/>
    <w:rsid w:val="00B05E7D"/>
    <w:rsid w:val="00B44FC8"/>
    <w:rsid w:val="00B4686E"/>
    <w:rsid w:val="00B5200C"/>
    <w:rsid w:val="00B5515B"/>
    <w:rsid w:val="00B5606E"/>
    <w:rsid w:val="00B57AF9"/>
    <w:rsid w:val="00B75B6A"/>
    <w:rsid w:val="00B75F5D"/>
    <w:rsid w:val="00BA2759"/>
    <w:rsid w:val="00BA3906"/>
    <w:rsid w:val="00BB0148"/>
    <w:rsid w:val="00BC053C"/>
    <w:rsid w:val="00BE64C9"/>
    <w:rsid w:val="00C01D52"/>
    <w:rsid w:val="00C11762"/>
    <w:rsid w:val="00C133A1"/>
    <w:rsid w:val="00C1590A"/>
    <w:rsid w:val="00C345DA"/>
    <w:rsid w:val="00C409DD"/>
    <w:rsid w:val="00C56C22"/>
    <w:rsid w:val="00C639B2"/>
    <w:rsid w:val="00C75C28"/>
    <w:rsid w:val="00C82045"/>
    <w:rsid w:val="00C9517F"/>
    <w:rsid w:val="00C96EC8"/>
    <w:rsid w:val="00CD7F43"/>
    <w:rsid w:val="00CE5C50"/>
    <w:rsid w:val="00CF08BF"/>
    <w:rsid w:val="00D01644"/>
    <w:rsid w:val="00D03875"/>
    <w:rsid w:val="00D058F2"/>
    <w:rsid w:val="00D06F50"/>
    <w:rsid w:val="00D15BBD"/>
    <w:rsid w:val="00D15E39"/>
    <w:rsid w:val="00D31F09"/>
    <w:rsid w:val="00D51999"/>
    <w:rsid w:val="00D932B2"/>
    <w:rsid w:val="00DA0384"/>
    <w:rsid w:val="00DA788D"/>
    <w:rsid w:val="00DB46E5"/>
    <w:rsid w:val="00DC447E"/>
    <w:rsid w:val="00DD3E11"/>
    <w:rsid w:val="00DD5406"/>
    <w:rsid w:val="00DD5E57"/>
    <w:rsid w:val="00E00935"/>
    <w:rsid w:val="00E04A18"/>
    <w:rsid w:val="00E30949"/>
    <w:rsid w:val="00E448F0"/>
    <w:rsid w:val="00E4735C"/>
    <w:rsid w:val="00E5564E"/>
    <w:rsid w:val="00E57E67"/>
    <w:rsid w:val="00E6510F"/>
    <w:rsid w:val="00E65B38"/>
    <w:rsid w:val="00E724EE"/>
    <w:rsid w:val="00E76318"/>
    <w:rsid w:val="00E824EC"/>
    <w:rsid w:val="00EB2835"/>
    <w:rsid w:val="00EF6958"/>
    <w:rsid w:val="00F01A60"/>
    <w:rsid w:val="00F10EEF"/>
    <w:rsid w:val="00F25F51"/>
    <w:rsid w:val="00F26178"/>
    <w:rsid w:val="00F303AD"/>
    <w:rsid w:val="00F33632"/>
    <w:rsid w:val="00F35A53"/>
    <w:rsid w:val="00F408BB"/>
    <w:rsid w:val="00F57679"/>
    <w:rsid w:val="00F8089B"/>
    <w:rsid w:val="00F815F2"/>
    <w:rsid w:val="00F8180B"/>
    <w:rsid w:val="00F81EB4"/>
    <w:rsid w:val="00F830A7"/>
    <w:rsid w:val="00F869CF"/>
    <w:rsid w:val="00F87ADC"/>
    <w:rsid w:val="00FA3795"/>
    <w:rsid w:val="00FD569D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C98B-6869-4785-A0DA-BDD4ABF9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249</cp:revision>
  <cp:lastPrinted>2015-04-28T07:44:00Z</cp:lastPrinted>
  <dcterms:created xsi:type="dcterms:W3CDTF">2015-01-23T05:07:00Z</dcterms:created>
  <dcterms:modified xsi:type="dcterms:W3CDTF">2015-04-28T07:45:00Z</dcterms:modified>
</cp:coreProperties>
</file>